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6761F" w14:textId="77777777" w:rsidR="00A17C90" w:rsidRPr="00E81C5D" w:rsidRDefault="00A17C90" w:rsidP="00E81C5D">
      <w:pPr>
        <w:suppressAutoHyphens/>
        <w:autoSpaceDE w:val="0"/>
        <w:autoSpaceDN w:val="0"/>
        <w:adjustRightInd w:val="0"/>
        <w:spacing w:after="0" w:line="240" w:lineRule="auto"/>
        <w:jc w:val="both"/>
        <w:rPr>
          <w:rFonts w:ascii="Verdana" w:hAnsi="Verdana"/>
          <w:b/>
          <w:color w:val="000000"/>
          <w:sz w:val="32"/>
          <w:lang w:val="ru-RU"/>
        </w:rPr>
      </w:pPr>
      <w:r w:rsidRPr="00E81C5D">
        <w:rPr>
          <w:rFonts w:ascii="Verdana" w:hAnsi="Verdana"/>
          <w:b/>
          <w:color w:val="000000"/>
          <w:sz w:val="32"/>
          <w:lang w:val="ru-RU"/>
        </w:rPr>
        <w:t xml:space="preserve">«1 сентября 1939 года» У. </w:t>
      </w:r>
      <w:r w:rsidRPr="00E81C5D">
        <w:rPr>
          <w:rFonts w:ascii="Verdana" w:hAnsi="Verdana"/>
          <w:b/>
          <w:color w:val="000000"/>
          <w:sz w:val="32"/>
        </w:rPr>
        <w:t>X</w:t>
      </w:r>
      <w:r w:rsidRPr="00E81C5D">
        <w:rPr>
          <w:rFonts w:ascii="Verdana" w:hAnsi="Verdana"/>
          <w:b/>
          <w:color w:val="000000"/>
          <w:sz w:val="32"/>
          <w:lang w:val="ru-RU"/>
        </w:rPr>
        <w:t>. Одена</w:t>
      </w:r>
    </w:p>
    <w:p w14:paraId="3A6E59BB" w14:textId="77777777" w:rsidR="00A17C90" w:rsidRPr="00E81C5D" w:rsidRDefault="00A17C90" w:rsidP="00E81C5D">
      <w:pPr>
        <w:suppressAutoHyphens/>
        <w:autoSpaceDE w:val="0"/>
        <w:autoSpaceDN w:val="0"/>
        <w:adjustRightInd w:val="0"/>
        <w:spacing w:after="0" w:line="240" w:lineRule="auto"/>
        <w:jc w:val="both"/>
        <w:rPr>
          <w:rFonts w:ascii="Verdana" w:hAnsi="Verdana"/>
          <w:color w:val="000000"/>
          <w:sz w:val="24"/>
          <w:lang w:val="ru-RU"/>
        </w:rPr>
      </w:pPr>
      <w:r w:rsidRPr="00E81C5D">
        <w:rPr>
          <w:rFonts w:ascii="Verdana" w:hAnsi="Verdana"/>
          <w:color w:val="000000"/>
          <w:sz w:val="24"/>
          <w:lang w:val="ru-RU"/>
        </w:rPr>
        <w:t>Иосиф Бродский</w:t>
      </w:r>
    </w:p>
    <w:p w14:paraId="367525F0" w14:textId="77777777" w:rsidR="00A17C90" w:rsidRPr="00E81C5D" w:rsidRDefault="00A17C90" w:rsidP="00E81C5D">
      <w:pPr>
        <w:suppressAutoHyphens/>
        <w:autoSpaceDE w:val="0"/>
        <w:autoSpaceDN w:val="0"/>
        <w:adjustRightInd w:val="0"/>
        <w:spacing w:after="0" w:line="240" w:lineRule="auto"/>
        <w:jc w:val="both"/>
        <w:rPr>
          <w:rFonts w:ascii="Verdana" w:hAnsi="Verdana"/>
          <w:color w:val="000000"/>
          <w:sz w:val="20"/>
          <w:lang w:val="ru-RU"/>
        </w:rPr>
      </w:pPr>
      <w:r w:rsidRPr="00E81C5D">
        <w:rPr>
          <w:rFonts w:ascii="Verdana" w:hAnsi="Verdana"/>
          <w:color w:val="000000"/>
          <w:sz w:val="20"/>
          <w:lang w:val="ru-RU"/>
        </w:rPr>
        <w:t>Перевод Е. Касаткиной</w:t>
      </w:r>
    </w:p>
    <w:p w14:paraId="473D3B35"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p>
    <w:p w14:paraId="131543FD" w14:textId="77777777" w:rsidR="00A17C90" w:rsidRPr="00E81C5D" w:rsidRDefault="00A17C90" w:rsidP="00E81C5D">
      <w:pPr>
        <w:suppressAutoHyphens/>
        <w:autoSpaceDE w:val="0"/>
        <w:autoSpaceDN w:val="0"/>
        <w:adjustRightInd w:val="0"/>
        <w:spacing w:after="0" w:line="240" w:lineRule="auto"/>
        <w:jc w:val="both"/>
        <w:rPr>
          <w:rFonts w:ascii="Verdana" w:hAnsi="Verdana"/>
          <w:color w:val="000000"/>
          <w:sz w:val="20"/>
          <w:lang w:val="ru-RU"/>
        </w:rPr>
      </w:pPr>
      <w:r w:rsidRPr="00E81C5D">
        <w:rPr>
          <w:rFonts w:ascii="Verdana" w:hAnsi="Verdana"/>
          <w:color w:val="000000"/>
          <w:sz w:val="20"/>
          <w:lang w:val="ru-RU"/>
        </w:rPr>
        <w:t>1</w:t>
      </w:r>
    </w:p>
    <w:p w14:paraId="31DDEB52"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p>
    <w:p w14:paraId="29997B49"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Перед нами стихотворение в девяносто девять строк, и, если позво</w:t>
      </w:r>
      <w:r w:rsidRPr="00E81C5D">
        <w:rPr>
          <w:rFonts w:ascii="Verdana" w:hAnsi="Verdana"/>
          <w:color w:val="000000"/>
          <w:sz w:val="20"/>
          <w:lang w:val="ru-RU"/>
        </w:rPr>
        <w:softHyphen/>
        <w:t>лит время, мы разберем каждую из них. Это может показаться и в действительности оказаться скучным; однако так у нас больше шан</w:t>
      </w:r>
      <w:r w:rsidRPr="00E81C5D">
        <w:rPr>
          <w:rFonts w:ascii="Verdana" w:hAnsi="Verdana"/>
          <w:color w:val="000000"/>
          <w:sz w:val="20"/>
        </w:rPr>
        <w:t> </w:t>
      </w:r>
      <w:r w:rsidRPr="00E81C5D">
        <w:rPr>
          <w:rFonts w:ascii="Verdana" w:hAnsi="Verdana"/>
          <w:color w:val="000000"/>
          <w:sz w:val="20"/>
          <w:lang w:val="ru-RU"/>
        </w:rPr>
        <w:t>—сов узнать что-то о его авторе, а заодно и о стратегии лирического стихотворения вообще. Ибо, несмотря на его сюжет, это лирическое стихотворение.</w:t>
      </w:r>
    </w:p>
    <w:p w14:paraId="001B78D7"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Поскольку каждое произведение искусства, будь то стихотво</w:t>
      </w:r>
      <w:r w:rsidRPr="00E81C5D">
        <w:rPr>
          <w:rFonts w:ascii="Verdana" w:hAnsi="Verdana"/>
          <w:color w:val="000000"/>
          <w:sz w:val="20"/>
          <w:lang w:val="ru-RU"/>
        </w:rPr>
        <w:softHyphen/>
        <w:t>рение или купол, является автопортретом, мы не будем во что бы то ни стало проводить различия между «авторской маской» (</w:t>
      </w:r>
      <w:r w:rsidRPr="00E81C5D">
        <w:rPr>
          <w:rFonts w:ascii="Verdana" w:hAnsi="Verdana"/>
          <w:color w:val="000000"/>
          <w:sz w:val="20"/>
        </w:rPr>
        <w:t>persona</w:t>
      </w:r>
      <w:r w:rsidRPr="00E81C5D">
        <w:rPr>
          <w:rFonts w:ascii="Verdana" w:hAnsi="Verdana"/>
          <w:color w:val="000000"/>
          <w:sz w:val="20"/>
          <w:lang w:val="ru-RU"/>
        </w:rPr>
        <w:t>) и лирическим героем стихотворения. Как правило, такие разгра</w:t>
      </w:r>
      <w:r w:rsidRPr="00E81C5D">
        <w:rPr>
          <w:rFonts w:ascii="Verdana" w:hAnsi="Verdana"/>
          <w:color w:val="000000"/>
          <w:sz w:val="20"/>
          <w:lang w:val="ru-RU"/>
        </w:rPr>
        <w:softHyphen/>
        <w:t>ничения совершенно бессмысленны хотя бы потому, что лириче</w:t>
      </w:r>
      <w:r w:rsidRPr="00E81C5D">
        <w:rPr>
          <w:rFonts w:ascii="Verdana" w:hAnsi="Verdana"/>
          <w:color w:val="000000"/>
          <w:sz w:val="20"/>
          <w:lang w:val="ru-RU"/>
        </w:rPr>
        <w:softHyphen/>
        <w:t>ский герой неизменно является авторской самопроекцией.</w:t>
      </w:r>
    </w:p>
    <w:p w14:paraId="38F77100"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Автор данного стихотворения, как вам уже известно,</w:t>
      </w:r>
      <w:r w:rsidRPr="00E81C5D">
        <w:rPr>
          <w:rFonts w:ascii="Verdana" w:hAnsi="Verdana"/>
          <w:color w:val="000000"/>
          <w:sz w:val="20"/>
        </w:rPr>
        <w:t> </w:t>
      </w:r>
      <w:r w:rsidRPr="00E81C5D">
        <w:rPr>
          <w:rFonts w:ascii="Verdana" w:hAnsi="Verdana"/>
          <w:color w:val="000000"/>
          <w:sz w:val="20"/>
          <w:lang w:val="ru-RU"/>
        </w:rPr>
        <w:t>— посколь</w:t>
      </w:r>
      <w:r w:rsidRPr="00E81C5D">
        <w:rPr>
          <w:rFonts w:ascii="Verdana" w:hAnsi="Verdana"/>
          <w:color w:val="000000"/>
          <w:sz w:val="20"/>
          <w:lang w:val="ru-RU"/>
        </w:rPr>
        <w:softHyphen/>
        <w:t>ку вам пришлось выучить его наизусть,</w:t>
      </w:r>
      <w:r w:rsidRPr="00E81C5D">
        <w:rPr>
          <w:rFonts w:ascii="Verdana" w:hAnsi="Verdana"/>
          <w:color w:val="000000"/>
          <w:sz w:val="20"/>
        </w:rPr>
        <w:t> </w:t>
      </w:r>
      <w:r w:rsidRPr="00E81C5D">
        <w:rPr>
          <w:rFonts w:ascii="Verdana" w:hAnsi="Verdana"/>
          <w:color w:val="000000"/>
          <w:sz w:val="20"/>
          <w:lang w:val="ru-RU"/>
        </w:rPr>
        <w:t>— критикует свой век; но он и века этого составляющая. Поэтому его критика почти всегда является самокритикой, что и сообщает его голосу в этом сти</w:t>
      </w:r>
      <w:r w:rsidRPr="00E81C5D">
        <w:rPr>
          <w:rFonts w:ascii="Verdana" w:hAnsi="Verdana"/>
          <w:color w:val="000000"/>
          <w:sz w:val="20"/>
          <w:lang w:val="ru-RU"/>
        </w:rPr>
        <w:softHyphen/>
        <w:t>хотворении лирический настрой. Если вы полагаете, что существуют иные рецепты для успешной поэтической работы, вы обречены на забвение.</w:t>
      </w:r>
    </w:p>
    <w:p w14:paraId="07B6DCE1"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Мы займемся лингвистическим содержанием стихотворения, поскольку именно лексика отличает одного автора от другого. А также обратим внимание на идеи, которые высказывает поэт, и на его схему рифм, ибо последние придают первым характер неизбеж</w:t>
      </w:r>
      <w:r w:rsidRPr="00E81C5D">
        <w:rPr>
          <w:rFonts w:ascii="Verdana" w:hAnsi="Verdana"/>
          <w:color w:val="000000"/>
          <w:sz w:val="20"/>
          <w:lang w:val="ru-RU"/>
        </w:rPr>
        <w:softHyphen/>
        <w:t>ности. Рифма превращает идею в закон; и в каком-то смысле каж</w:t>
      </w:r>
      <w:r w:rsidRPr="00E81C5D">
        <w:rPr>
          <w:rFonts w:ascii="Verdana" w:hAnsi="Verdana"/>
          <w:color w:val="000000"/>
          <w:sz w:val="20"/>
          <w:lang w:val="ru-RU"/>
        </w:rPr>
        <w:softHyphen/>
        <w:t>дое стихотворение</w:t>
      </w:r>
      <w:r w:rsidRPr="00E81C5D">
        <w:rPr>
          <w:rFonts w:ascii="Verdana" w:hAnsi="Verdana"/>
          <w:color w:val="000000"/>
          <w:sz w:val="20"/>
        </w:rPr>
        <w:t> </w:t>
      </w:r>
      <w:r w:rsidRPr="00E81C5D">
        <w:rPr>
          <w:rFonts w:ascii="Verdana" w:hAnsi="Verdana"/>
          <w:color w:val="000000"/>
          <w:sz w:val="20"/>
          <w:lang w:val="ru-RU"/>
        </w:rPr>
        <w:t>— это свод лингвистических законов.</w:t>
      </w:r>
    </w:p>
    <w:p w14:paraId="0D44575E"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Как некоторые из вас заметили, Оден очень ироничен, и в этом стихотворении в частности. Надеюсь, нам удастся прочесть его достаточно пристально, чтобы вы поняли, что эта ирония, ее лег</w:t>
      </w:r>
      <w:r w:rsidRPr="00E81C5D">
        <w:rPr>
          <w:rFonts w:ascii="Verdana" w:hAnsi="Verdana"/>
          <w:color w:val="000000"/>
          <w:sz w:val="20"/>
          <w:lang w:val="ru-RU"/>
        </w:rPr>
        <w:softHyphen/>
        <w:t>кий оттенок, есть признак глубочайшего отчаяния; что, впрочем, весьма обычно для иронии. Вообще же, я надеюсь, что к концу наших занятий у вас возникнет к этому стихотворению то же чув</w:t>
      </w:r>
      <w:r w:rsidRPr="00E81C5D">
        <w:rPr>
          <w:rFonts w:ascii="Verdana" w:hAnsi="Verdana"/>
          <w:color w:val="000000"/>
          <w:sz w:val="20"/>
          <w:lang w:val="ru-RU"/>
        </w:rPr>
        <w:softHyphen/>
        <w:t>ство, что его и породило: чувство любви.</w:t>
      </w:r>
    </w:p>
    <w:p w14:paraId="11D86A66"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p>
    <w:p w14:paraId="367675D7"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p>
    <w:p w14:paraId="79938814" w14:textId="77777777" w:rsidR="00A17C90" w:rsidRPr="00E81C5D" w:rsidRDefault="00A17C90" w:rsidP="00E81C5D">
      <w:pPr>
        <w:suppressAutoHyphens/>
        <w:autoSpaceDE w:val="0"/>
        <w:autoSpaceDN w:val="0"/>
        <w:adjustRightInd w:val="0"/>
        <w:spacing w:after="0" w:line="240" w:lineRule="auto"/>
        <w:jc w:val="both"/>
        <w:rPr>
          <w:rFonts w:ascii="Verdana" w:hAnsi="Verdana"/>
          <w:color w:val="000000"/>
          <w:sz w:val="20"/>
          <w:lang w:val="ru-RU"/>
        </w:rPr>
      </w:pPr>
      <w:r w:rsidRPr="00E81C5D">
        <w:rPr>
          <w:rFonts w:ascii="Verdana" w:hAnsi="Verdana"/>
          <w:color w:val="000000"/>
          <w:sz w:val="20"/>
          <w:lang w:val="ru-RU"/>
        </w:rPr>
        <w:t>2</w:t>
      </w:r>
    </w:p>
    <w:p w14:paraId="2BD85257"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p>
    <w:p w14:paraId="24DB9CD0"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Это стихотворение, чье название, надеюсь не нуждается в объясне</w:t>
      </w:r>
      <w:r w:rsidRPr="00E81C5D">
        <w:rPr>
          <w:rFonts w:ascii="Verdana" w:hAnsi="Verdana"/>
          <w:color w:val="000000"/>
          <w:sz w:val="20"/>
          <w:lang w:val="ru-RU"/>
        </w:rPr>
        <w:softHyphen/>
        <w:t>нии, было написано вскоре после того, как наш поэт обосновался в здешних краях. Его отъезд наделал шума на родине; его обвиняли в дезертирстве, в том, что он покинул свою страну в опасное для нее время. Опасное время действительно наступило, но несколько позже его отъезда из Англии. Кроме того, не кто иной, как он, на протя</w:t>
      </w:r>
      <w:r w:rsidRPr="00E81C5D">
        <w:rPr>
          <w:rFonts w:ascii="Verdana" w:hAnsi="Verdana"/>
          <w:color w:val="000000"/>
          <w:sz w:val="20"/>
          <w:lang w:val="ru-RU"/>
        </w:rPr>
        <w:softHyphen/>
        <w:t>жении десятилетия непрестанно предупреждал о ее</w:t>
      </w:r>
      <w:r w:rsidRPr="00E81C5D">
        <w:rPr>
          <w:rFonts w:ascii="Verdana" w:hAnsi="Verdana"/>
          <w:color w:val="000000"/>
          <w:sz w:val="20"/>
        </w:rPr>
        <w:t> </w:t>
      </w:r>
      <w:r w:rsidRPr="00E81C5D">
        <w:rPr>
          <w:rFonts w:ascii="Verdana" w:hAnsi="Verdana"/>
          <w:color w:val="000000"/>
          <w:sz w:val="20"/>
          <w:lang w:val="ru-RU"/>
        </w:rPr>
        <w:t>— опасности</w:t>
      </w:r>
      <w:r w:rsidRPr="00E81C5D">
        <w:rPr>
          <w:rFonts w:ascii="Verdana" w:hAnsi="Verdana"/>
          <w:color w:val="000000"/>
          <w:sz w:val="20"/>
        </w:rPr>
        <w:t> </w:t>
      </w:r>
      <w:r w:rsidRPr="00E81C5D">
        <w:rPr>
          <w:rFonts w:ascii="Verdana" w:hAnsi="Verdana"/>
          <w:color w:val="000000"/>
          <w:sz w:val="20"/>
          <w:lang w:val="ru-RU"/>
        </w:rPr>
        <w:t>— нарастании. С опасностями, однако, дело обстоит так, что, как бы ни был ты прозорлив, нет способа установить время их прихода. А большинство обвинителей Одена были как раз из тех, кто не видел приближающейся опасности: левые, правые, пацифисты и т. д. Более того, его решение переехать в Штаты почти не было связано с миро</w:t>
      </w:r>
      <w:r w:rsidRPr="00E81C5D">
        <w:rPr>
          <w:rFonts w:ascii="Verdana" w:hAnsi="Verdana"/>
          <w:color w:val="000000"/>
          <w:sz w:val="20"/>
          <w:lang w:val="ru-RU"/>
        </w:rPr>
        <w:softHyphen/>
        <w:t>вой политикой: причины переезда носили скорее частный характер. Надеюсь, мы поговорим об этом позже. Сейчас для нас важно, что к началу войны наш поэт оказывается на новых берегах, а посему получает как минимум две аудитории, к которым он может обратить</w:t>
      </w:r>
      <w:r w:rsidRPr="00E81C5D">
        <w:rPr>
          <w:rFonts w:ascii="Verdana" w:hAnsi="Verdana"/>
          <w:color w:val="000000"/>
          <w:sz w:val="20"/>
          <w:lang w:val="ru-RU"/>
        </w:rPr>
        <w:softHyphen/>
        <w:t>ся: одну на родине, а другую прямо перед собой. Посмотрим, что это обстоятельство привносит в его речь. Итак, к делу...</w:t>
      </w:r>
    </w:p>
    <w:p w14:paraId="181B9CCD"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2"/>
      </w:tblGrid>
      <w:tr w:rsidR="00A17C90" w:rsidRPr="00E81C5D" w14:paraId="3488C681" w14:textId="77777777" w:rsidTr="001F63AA">
        <w:tc>
          <w:tcPr>
            <w:tcW w:w="4532" w:type="dxa"/>
          </w:tcPr>
          <w:p w14:paraId="765B11A7"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I sit in one of the dives</w:t>
            </w:r>
          </w:p>
          <w:p w14:paraId="1EC121D1"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On Fifty-second Street</w:t>
            </w:r>
          </w:p>
          <w:p w14:paraId="723B0300"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Uncertain and afraid</w:t>
            </w:r>
          </w:p>
          <w:p w14:paraId="5CEEFA0E"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As the clever hopes expire</w:t>
            </w:r>
          </w:p>
          <w:p w14:paraId="56FBCA05"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Of a low dishonest decade:</w:t>
            </w:r>
          </w:p>
          <w:p w14:paraId="148200FA"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Waves of anger and fear</w:t>
            </w:r>
          </w:p>
          <w:p w14:paraId="5A6C4485"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Circulate over the bright</w:t>
            </w:r>
          </w:p>
          <w:p w14:paraId="068D8A05"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lastRenderedPageBreak/>
              <w:t>And darkened lands of the earth,</w:t>
            </w:r>
          </w:p>
          <w:p w14:paraId="7EF4A446"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Obsessing our private lives;</w:t>
            </w:r>
          </w:p>
          <w:p w14:paraId="0A4F160E"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The unmentionable odour of death</w:t>
            </w:r>
          </w:p>
          <w:p w14:paraId="170DDE0C"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Offends the September night.</w:t>
            </w:r>
          </w:p>
        </w:tc>
        <w:tc>
          <w:tcPr>
            <w:tcW w:w="4532" w:type="dxa"/>
          </w:tcPr>
          <w:p w14:paraId="0A0C265D"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lastRenderedPageBreak/>
              <w:t>Я сижу в ресторанчике</w:t>
            </w:r>
          </w:p>
          <w:p w14:paraId="0F287383"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На Пятьдесят Второй</w:t>
            </w:r>
          </w:p>
          <w:p w14:paraId="1DE42522"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Улице, в тусклом свете</w:t>
            </w:r>
          </w:p>
          <w:p w14:paraId="54715A33"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Гибнут надежды умников</w:t>
            </w:r>
          </w:p>
          <w:p w14:paraId="1B9E2FFF"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Бесчестного десятилетия:</w:t>
            </w:r>
          </w:p>
          <w:p w14:paraId="1EA3F878"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Волны злобы и страха</w:t>
            </w:r>
          </w:p>
          <w:p w14:paraId="137FDB3A"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Плывут над светлой землей,</w:t>
            </w:r>
          </w:p>
          <w:p w14:paraId="2B0A0C6D"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lastRenderedPageBreak/>
              <w:t>Над затемненной землей,</w:t>
            </w:r>
          </w:p>
          <w:p w14:paraId="3B8B6898"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Поглощая частные жизни;</w:t>
            </w:r>
          </w:p>
          <w:p w14:paraId="6E38757E"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Тошнотворным запахом смерти</w:t>
            </w:r>
          </w:p>
          <w:p w14:paraId="070060A8"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Оскорблен вечерний покой.</w:t>
            </w:r>
            <w:r w:rsidRPr="00E81C5D">
              <w:rPr>
                <w:rStyle w:val="FootnoteReference"/>
                <w:rFonts w:ascii="Verdana" w:hAnsi="Verdana"/>
                <w:color w:val="000000"/>
                <w:sz w:val="20"/>
              </w:rPr>
              <w:footnoteReference w:id="1"/>
            </w:r>
          </w:p>
        </w:tc>
      </w:tr>
    </w:tbl>
    <w:p w14:paraId="7E34028D"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rPr>
      </w:pPr>
    </w:p>
    <w:p w14:paraId="2C52C433"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Начнем с первых двух строк: «Я сижу в ресторанчике / На Пятьдесят Второй улице...» Почему, вы думаете, стихотворение начинается так? К чему, например, эта точность с Пятьдесят Вто</w:t>
      </w:r>
      <w:r w:rsidRPr="00E81C5D">
        <w:rPr>
          <w:rFonts w:ascii="Verdana" w:hAnsi="Verdana"/>
          <w:color w:val="000000"/>
          <w:sz w:val="20"/>
          <w:lang w:val="ru-RU"/>
        </w:rPr>
        <w:softHyphen/>
        <w:t>рой улицей? И насколько это точно? Точность здесь в том, что Пятьдесят Вторая улица обозначает место, которое невозможно нигде в Европе. Уже неплохо. И я думаю, что здесь Оден примеряет на себя роль журналиста, военного корреспондента, если угодно. В этом зачине определенно слышится интонация репортажа. Поэт говорит нечто вроде: «Ваш корреспондент сообщает из...»; он ведет репортаж для своих сограждан в Англии. И здесь мы подходим к очень интересному явлению.</w:t>
      </w:r>
    </w:p>
    <w:p w14:paraId="7E3D9E6F"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Взгляните на это слово «</w:t>
      </w:r>
      <w:r w:rsidRPr="00E81C5D">
        <w:rPr>
          <w:rFonts w:ascii="Verdana" w:hAnsi="Verdana"/>
          <w:color w:val="000000"/>
          <w:sz w:val="20"/>
        </w:rPr>
        <w:t>dive</w:t>
      </w:r>
      <w:r w:rsidRPr="00E81C5D">
        <w:rPr>
          <w:rFonts w:ascii="Verdana" w:hAnsi="Verdana"/>
          <w:color w:val="000000"/>
          <w:sz w:val="20"/>
          <w:lang w:val="ru-RU"/>
        </w:rPr>
        <w:t>» (ресторанчик). Это не совсем британское слово, правда? Как и Пятьдесят Вторая улица. Но, по</w:t>
      </w:r>
      <w:r w:rsidRPr="00E81C5D">
        <w:rPr>
          <w:rFonts w:ascii="Verdana" w:hAnsi="Verdana"/>
          <w:color w:val="000000"/>
          <w:sz w:val="20"/>
          <w:lang w:val="ru-RU"/>
        </w:rPr>
        <w:softHyphen/>
        <w:t>скольку автор выступает в роли репортера, они безусловно выиг</w:t>
      </w:r>
      <w:r w:rsidRPr="00E81C5D">
        <w:rPr>
          <w:rFonts w:ascii="Verdana" w:hAnsi="Verdana"/>
          <w:color w:val="000000"/>
          <w:sz w:val="20"/>
          <w:lang w:val="ru-RU"/>
        </w:rPr>
        <w:softHyphen/>
        <w:t>рышны и звучат одинаково экзотично для его родной аудитории. И с этой оденовской особенностью нам предстоит иметь дело на протяжении некоторого времени; особенность эта</w:t>
      </w:r>
      <w:r w:rsidRPr="00E81C5D">
        <w:rPr>
          <w:rFonts w:ascii="Verdana" w:hAnsi="Verdana"/>
          <w:color w:val="000000"/>
          <w:sz w:val="20"/>
        </w:rPr>
        <w:t> </w:t>
      </w:r>
      <w:r w:rsidRPr="00E81C5D">
        <w:rPr>
          <w:rFonts w:ascii="Verdana" w:hAnsi="Verdana"/>
          <w:color w:val="000000"/>
          <w:sz w:val="20"/>
          <w:lang w:val="ru-RU"/>
        </w:rPr>
        <w:t>— вторжение американской речи, очарованность которой, думаю, была одной из причин его переезда сюда. Стихотворение написано в 1939 году, и в следующие пять лет строчки Одена буквально испещены аме</w:t>
      </w:r>
      <w:r w:rsidRPr="00E81C5D">
        <w:rPr>
          <w:rFonts w:ascii="Verdana" w:hAnsi="Verdana"/>
          <w:color w:val="000000"/>
          <w:sz w:val="20"/>
          <w:lang w:val="ru-RU"/>
        </w:rPr>
        <w:softHyphen/>
        <w:t>риканизмами. Он с наслаждением внедряет их в свою по преиму</w:t>
      </w:r>
      <w:r w:rsidRPr="00E81C5D">
        <w:rPr>
          <w:rFonts w:ascii="Verdana" w:hAnsi="Verdana"/>
          <w:color w:val="000000"/>
          <w:sz w:val="20"/>
          <w:lang w:val="ru-RU"/>
        </w:rPr>
        <w:softHyphen/>
        <w:t>ществу британскую речь, ткань которой</w:t>
      </w:r>
      <w:r w:rsidRPr="00E81C5D">
        <w:rPr>
          <w:rFonts w:ascii="Verdana" w:hAnsi="Verdana"/>
          <w:color w:val="000000"/>
          <w:sz w:val="20"/>
        </w:rPr>
        <w:t> </w:t>
      </w:r>
      <w:r w:rsidRPr="00E81C5D">
        <w:rPr>
          <w:rFonts w:ascii="Verdana" w:hAnsi="Verdana"/>
          <w:color w:val="000000"/>
          <w:sz w:val="20"/>
          <w:lang w:val="ru-RU"/>
        </w:rPr>
        <w:t>— ткань английского сти</w:t>
      </w:r>
      <w:r w:rsidRPr="00E81C5D">
        <w:rPr>
          <w:rFonts w:ascii="Verdana" w:hAnsi="Verdana"/>
          <w:color w:val="000000"/>
          <w:sz w:val="20"/>
          <w:lang w:val="ru-RU"/>
        </w:rPr>
        <w:softHyphen/>
        <w:t>ха вообще</w:t>
      </w:r>
      <w:r w:rsidRPr="00E81C5D">
        <w:rPr>
          <w:rFonts w:ascii="Verdana" w:hAnsi="Verdana"/>
          <w:color w:val="000000"/>
          <w:sz w:val="20"/>
        </w:rPr>
        <w:t> </w:t>
      </w:r>
      <w:r w:rsidRPr="00E81C5D">
        <w:rPr>
          <w:rFonts w:ascii="Verdana" w:hAnsi="Verdana"/>
          <w:color w:val="000000"/>
          <w:sz w:val="20"/>
          <w:lang w:val="ru-RU"/>
        </w:rPr>
        <w:t>— значительно оживляется словами, подобными «</w:t>
      </w:r>
      <w:r w:rsidRPr="00E81C5D">
        <w:rPr>
          <w:rFonts w:ascii="Verdana" w:hAnsi="Verdana"/>
          <w:color w:val="000000"/>
          <w:sz w:val="20"/>
        </w:rPr>
        <w:t>dives</w:t>
      </w:r>
      <w:r w:rsidRPr="00E81C5D">
        <w:rPr>
          <w:rFonts w:ascii="Verdana" w:hAnsi="Verdana"/>
          <w:color w:val="000000"/>
          <w:sz w:val="20"/>
          <w:lang w:val="ru-RU"/>
        </w:rPr>
        <w:t>» и «</w:t>
      </w:r>
      <w:r w:rsidRPr="00E81C5D">
        <w:rPr>
          <w:rFonts w:ascii="Verdana" w:hAnsi="Verdana"/>
          <w:color w:val="000000"/>
          <w:sz w:val="20"/>
        </w:rPr>
        <w:t>raw</w:t>
      </w:r>
      <w:r w:rsidRPr="00E81C5D">
        <w:rPr>
          <w:rFonts w:ascii="Verdana" w:hAnsi="Verdana"/>
          <w:color w:val="000000"/>
          <w:sz w:val="20"/>
          <w:lang w:val="ru-RU"/>
        </w:rPr>
        <w:t xml:space="preserve"> </w:t>
      </w:r>
      <w:r w:rsidRPr="00E81C5D">
        <w:rPr>
          <w:rFonts w:ascii="Verdana" w:hAnsi="Verdana"/>
          <w:color w:val="000000"/>
          <w:sz w:val="20"/>
        </w:rPr>
        <w:t>towns</w:t>
      </w:r>
      <w:r w:rsidRPr="00E81C5D">
        <w:rPr>
          <w:rFonts w:ascii="Verdana" w:hAnsi="Verdana"/>
          <w:color w:val="000000"/>
          <w:sz w:val="20"/>
          <w:lang w:val="ru-RU"/>
        </w:rPr>
        <w:t>» (приблизительно: неотесанные города). И мы разбе</w:t>
      </w:r>
      <w:r w:rsidRPr="00E81C5D">
        <w:rPr>
          <w:rFonts w:ascii="Verdana" w:hAnsi="Verdana"/>
          <w:color w:val="000000"/>
          <w:sz w:val="20"/>
          <w:lang w:val="ru-RU"/>
        </w:rPr>
        <w:softHyphen/>
        <w:t>рем их одно за другим, поскольку слова и то, как они звучат, для поэта важнее идей и убеждений. Когда дело доходит до стихов, в начале</w:t>
      </w:r>
      <w:r w:rsidRPr="00E81C5D">
        <w:rPr>
          <w:rFonts w:ascii="Verdana" w:hAnsi="Verdana"/>
          <w:color w:val="000000"/>
          <w:sz w:val="20"/>
        </w:rPr>
        <w:t> </w:t>
      </w:r>
      <w:r w:rsidRPr="00E81C5D">
        <w:rPr>
          <w:rFonts w:ascii="Verdana" w:hAnsi="Verdana"/>
          <w:color w:val="000000"/>
          <w:sz w:val="20"/>
          <w:lang w:val="ru-RU"/>
        </w:rPr>
        <w:t>— по-прежнему слово.</w:t>
      </w:r>
    </w:p>
    <w:p w14:paraId="1CF3F439"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В начале этого стихотворения стоит слово «</w:t>
      </w:r>
      <w:r w:rsidRPr="00E81C5D">
        <w:rPr>
          <w:rFonts w:ascii="Verdana" w:hAnsi="Verdana"/>
          <w:color w:val="000000"/>
          <w:sz w:val="20"/>
        </w:rPr>
        <w:t>dive</w:t>
      </w:r>
      <w:r w:rsidRPr="00E81C5D">
        <w:rPr>
          <w:rFonts w:ascii="Verdana" w:hAnsi="Verdana"/>
          <w:color w:val="000000"/>
          <w:sz w:val="20"/>
          <w:lang w:val="ru-RU"/>
        </w:rPr>
        <w:t>», и весьма вероятно, что оно потянуло за собой все остальное. Автору безу</w:t>
      </w:r>
      <w:r w:rsidRPr="00E81C5D">
        <w:rPr>
          <w:rFonts w:ascii="Verdana" w:hAnsi="Verdana"/>
          <w:color w:val="000000"/>
          <w:sz w:val="20"/>
          <w:lang w:val="ru-RU"/>
        </w:rPr>
        <w:softHyphen/>
        <w:t>словно нравится это слово, хотя бы потому, что он никогда раньше им не пользовался. Но потом он соображает: «Гм, там в Англии они могут подумать, что я пошел в народ</w:t>
      </w:r>
      <w:r w:rsidRPr="00E81C5D">
        <w:rPr>
          <w:rFonts w:ascii="Verdana" w:hAnsi="Verdana"/>
          <w:color w:val="000000"/>
          <w:sz w:val="20"/>
        </w:rPr>
        <w:t> </w:t>
      </w:r>
      <w:r w:rsidRPr="00E81C5D">
        <w:rPr>
          <w:rFonts w:ascii="Verdana" w:hAnsi="Verdana"/>
          <w:color w:val="000000"/>
          <w:sz w:val="20"/>
          <w:lang w:val="ru-RU"/>
        </w:rPr>
        <w:t>— в лингвистическом смысле, что я просто смакую эти новые американские лакомства». Поэтому он, во-первых, рифмует «</w:t>
      </w:r>
      <w:r w:rsidRPr="00E81C5D">
        <w:rPr>
          <w:rFonts w:ascii="Verdana" w:hAnsi="Verdana"/>
          <w:color w:val="000000"/>
          <w:sz w:val="20"/>
        </w:rPr>
        <w:t>dives</w:t>
      </w:r>
      <w:r w:rsidRPr="00E81C5D">
        <w:rPr>
          <w:rFonts w:ascii="Verdana" w:hAnsi="Verdana"/>
          <w:color w:val="000000"/>
          <w:sz w:val="20"/>
          <w:lang w:val="ru-RU"/>
        </w:rPr>
        <w:t>» с «</w:t>
      </w:r>
      <w:r w:rsidRPr="00E81C5D">
        <w:rPr>
          <w:rFonts w:ascii="Verdana" w:hAnsi="Verdana"/>
          <w:color w:val="000000"/>
          <w:sz w:val="20"/>
        </w:rPr>
        <w:t>lives</w:t>
      </w:r>
      <w:r w:rsidRPr="00E81C5D">
        <w:rPr>
          <w:rFonts w:ascii="Verdana" w:hAnsi="Verdana"/>
          <w:color w:val="000000"/>
          <w:sz w:val="20"/>
          <w:lang w:val="ru-RU"/>
        </w:rPr>
        <w:t xml:space="preserve">» (жизни), что само по себе достаточно красноречиво и к тому же встряхивает старую рифму. И, во-вторых, он уточняет это слово в «опе </w:t>
      </w:r>
      <w:r w:rsidRPr="00E81C5D">
        <w:rPr>
          <w:rFonts w:ascii="Verdana" w:hAnsi="Verdana"/>
          <w:color w:val="000000"/>
          <w:sz w:val="20"/>
        </w:rPr>
        <w:t>of</w:t>
      </w:r>
      <w:r w:rsidRPr="00E81C5D">
        <w:rPr>
          <w:rFonts w:ascii="Verdana" w:hAnsi="Verdana"/>
          <w:color w:val="000000"/>
          <w:sz w:val="20"/>
          <w:lang w:val="ru-RU"/>
        </w:rPr>
        <w:t xml:space="preserve"> </w:t>
      </w:r>
      <w:r w:rsidRPr="00E81C5D">
        <w:rPr>
          <w:rFonts w:ascii="Verdana" w:hAnsi="Verdana"/>
          <w:color w:val="000000"/>
          <w:sz w:val="20"/>
        </w:rPr>
        <w:t>the</w:t>
      </w:r>
      <w:r w:rsidRPr="00E81C5D">
        <w:rPr>
          <w:rFonts w:ascii="Verdana" w:hAnsi="Verdana"/>
          <w:color w:val="000000"/>
          <w:sz w:val="20"/>
          <w:lang w:val="ru-RU"/>
        </w:rPr>
        <w:t xml:space="preserve"> </w:t>
      </w:r>
      <w:r w:rsidRPr="00E81C5D">
        <w:rPr>
          <w:rFonts w:ascii="Verdana" w:hAnsi="Verdana"/>
          <w:color w:val="000000"/>
          <w:sz w:val="20"/>
        </w:rPr>
        <w:t>dives</w:t>
      </w:r>
      <w:r w:rsidRPr="00E81C5D">
        <w:rPr>
          <w:rFonts w:ascii="Verdana" w:hAnsi="Verdana"/>
          <w:color w:val="000000"/>
          <w:sz w:val="20"/>
          <w:lang w:val="ru-RU"/>
        </w:rPr>
        <w:t>» (один из), снижая тем самым экзотичность этих «</w:t>
      </w:r>
      <w:r w:rsidRPr="00E81C5D">
        <w:rPr>
          <w:rFonts w:ascii="Verdana" w:hAnsi="Verdana"/>
          <w:color w:val="000000"/>
          <w:sz w:val="20"/>
        </w:rPr>
        <w:t>dives</w:t>
      </w:r>
      <w:r w:rsidRPr="00E81C5D">
        <w:rPr>
          <w:rFonts w:ascii="Verdana" w:hAnsi="Verdana"/>
          <w:color w:val="000000"/>
          <w:sz w:val="20"/>
          <w:lang w:val="ru-RU"/>
        </w:rPr>
        <w:t>».</w:t>
      </w:r>
    </w:p>
    <w:p w14:paraId="55ECF7C3"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В то же время «один из» усугубляет скромность позиции авто</w:t>
      </w:r>
      <w:r w:rsidRPr="00E81C5D">
        <w:rPr>
          <w:rFonts w:ascii="Verdana" w:hAnsi="Verdana"/>
          <w:color w:val="000000"/>
          <w:sz w:val="20"/>
          <w:lang w:val="ru-RU"/>
        </w:rPr>
        <w:softHyphen/>
        <w:t>ра, расположившегося в «ресторанчике», и снижение это хорошо согласуется с ролью репортера. Ибо он помещает себя здесь до</w:t>
      </w:r>
      <w:r w:rsidRPr="00E81C5D">
        <w:rPr>
          <w:rFonts w:ascii="Verdana" w:hAnsi="Verdana"/>
          <w:color w:val="000000"/>
          <w:sz w:val="20"/>
          <w:lang w:val="ru-RU"/>
        </w:rPr>
        <w:softHyphen/>
        <w:t>вольно низко: низко физически, что означает</w:t>
      </w:r>
      <w:r w:rsidRPr="00E81C5D">
        <w:rPr>
          <w:rFonts w:ascii="Verdana" w:hAnsi="Verdana"/>
          <w:color w:val="000000"/>
          <w:sz w:val="20"/>
        </w:rPr>
        <w:t> </w:t>
      </w:r>
      <w:r w:rsidRPr="00E81C5D">
        <w:rPr>
          <w:rFonts w:ascii="Verdana" w:hAnsi="Verdana"/>
          <w:color w:val="000000"/>
          <w:sz w:val="20"/>
          <w:lang w:val="ru-RU"/>
        </w:rPr>
        <w:t>— в гуще событий. Одно это усиливает ощущение правдоподобия: говорящего с места событий охотнее слушают. Еще более убедительным все это делает «Пятьдесят Вторая улица», поскольку числа в поэзии использу</w:t>
      </w:r>
      <w:r w:rsidRPr="00E81C5D">
        <w:rPr>
          <w:rFonts w:ascii="Verdana" w:hAnsi="Verdana"/>
          <w:color w:val="000000"/>
          <w:sz w:val="20"/>
          <w:lang w:val="ru-RU"/>
        </w:rPr>
        <w:softHyphen/>
        <w:t>ются редко. Весьма вероятно, его первым побуждением было огра</w:t>
      </w:r>
      <w:r w:rsidRPr="00E81C5D">
        <w:rPr>
          <w:rFonts w:ascii="Verdana" w:hAnsi="Verdana"/>
          <w:color w:val="000000"/>
          <w:sz w:val="20"/>
          <w:lang w:val="ru-RU"/>
        </w:rPr>
        <w:softHyphen/>
        <w:t>ничиться фразой:«Я сижу в ресторанчике»; но он решает, что «</w:t>
      </w:r>
      <w:r w:rsidRPr="00E81C5D">
        <w:rPr>
          <w:rFonts w:ascii="Verdana" w:hAnsi="Verdana"/>
          <w:color w:val="000000"/>
          <w:sz w:val="20"/>
        </w:rPr>
        <w:t>dive</w:t>
      </w:r>
      <w:r w:rsidRPr="00E81C5D">
        <w:rPr>
          <w:rFonts w:ascii="Verdana" w:hAnsi="Verdana"/>
          <w:color w:val="000000"/>
          <w:sz w:val="20"/>
          <w:lang w:val="ru-RU"/>
        </w:rPr>
        <w:t>» лингвистически слишком нарочито для его соотечественников, и поэтому он вставляет «на Пятьдесят Второй улице». Это несколь</w:t>
      </w:r>
      <w:r w:rsidRPr="00E81C5D">
        <w:rPr>
          <w:rFonts w:ascii="Verdana" w:hAnsi="Verdana"/>
          <w:color w:val="000000"/>
          <w:sz w:val="20"/>
          <w:lang w:val="ru-RU"/>
        </w:rPr>
        <w:softHyphen/>
        <w:t>ко облегчает дело, поскольку Пятьдесят Вторая улица</w:t>
      </w:r>
      <w:r w:rsidRPr="00E81C5D">
        <w:rPr>
          <w:rFonts w:ascii="Verdana" w:hAnsi="Verdana"/>
          <w:color w:val="000000"/>
          <w:sz w:val="20"/>
        </w:rPr>
        <w:t> </w:t>
      </w:r>
      <w:r w:rsidRPr="00E81C5D">
        <w:rPr>
          <w:rFonts w:ascii="Verdana" w:hAnsi="Verdana"/>
          <w:color w:val="000000"/>
          <w:sz w:val="20"/>
          <w:lang w:val="ru-RU"/>
        </w:rPr>
        <w:t>— между Пятой и Шестой авеню</w:t>
      </w:r>
      <w:r w:rsidRPr="00E81C5D">
        <w:rPr>
          <w:rFonts w:ascii="Verdana" w:hAnsi="Verdana"/>
          <w:color w:val="000000"/>
          <w:sz w:val="20"/>
        </w:rPr>
        <w:t> </w:t>
      </w:r>
      <w:r w:rsidRPr="00E81C5D">
        <w:rPr>
          <w:rFonts w:ascii="Verdana" w:hAnsi="Verdana"/>
          <w:color w:val="000000"/>
          <w:sz w:val="20"/>
          <w:lang w:val="ru-RU"/>
        </w:rPr>
        <w:t>— была в то время джазовой магистралью Вселенной. Отсюда, кстати, и все синкопы, звучащие в полуриф</w:t>
      </w:r>
      <w:r w:rsidRPr="00E81C5D">
        <w:rPr>
          <w:rFonts w:ascii="Verdana" w:hAnsi="Verdana"/>
          <w:color w:val="000000"/>
          <w:sz w:val="20"/>
          <w:lang w:val="ru-RU"/>
        </w:rPr>
        <w:softHyphen/>
        <w:t>мах этого трехстопника.</w:t>
      </w:r>
    </w:p>
    <w:p w14:paraId="7EE9D17F"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Запомните: именно вторая, а не первая строчка показывает, куда стихотворению предстоит двигаться метрически. С ее же помощью опытный читатель устанавливает национальную принадлежность автора, то есть американец он или британец (вторая строчка аме</w:t>
      </w:r>
      <w:r w:rsidRPr="00E81C5D">
        <w:rPr>
          <w:rFonts w:ascii="Verdana" w:hAnsi="Verdana"/>
          <w:color w:val="000000"/>
          <w:sz w:val="20"/>
          <w:lang w:val="ru-RU"/>
        </w:rPr>
        <w:softHyphen/>
        <w:t>риканца обычно весьма дерзкая: она нарушает заданную музыку раз</w:t>
      </w:r>
      <w:r w:rsidRPr="00E81C5D">
        <w:rPr>
          <w:rFonts w:ascii="Verdana" w:hAnsi="Verdana"/>
          <w:color w:val="000000"/>
          <w:sz w:val="20"/>
          <w:lang w:val="ru-RU"/>
        </w:rPr>
        <w:softHyphen/>
        <w:t>мера своим лингвистическим содержанием; британец обычно стремится поддержать тональную предсказуемость второй строчки, вводя собственную интонацию лишь в третьей или, скорее, в чет</w:t>
      </w:r>
      <w:r w:rsidRPr="00E81C5D">
        <w:rPr>
          <w:rFonts w:ascii="Verdana" w:hAnsi="Verdana"/>
          <w:color w:val="000000"/>
          <w:sz w:val="20"/>
          <w:lang w:val="ru-RU"/>
        </w:rPr>
        <w:softHyphen/>
        <w:t>вертой строке. Сравните четырехстопники или даже пятистопники Томаса Харди и Э. А. Робинсона или, лучше, Роберта Фроста). Но что еще важнее</w:t>
      </w:r>
      <w:r w:rsidRPr="00E81C5D">
        <w:rPr>
          <w:rFonts w:ascii="Verdana" w:hAnsi="Verdana"/>
          <w:color w:val="000000"/>
          <w:sz w:val="20"/>
        </w:rPr>
        <w:t> </w:t>
      </w:r>
      <w:r w:rsidRPr="00E81C5D">
        <w:rPr>
          <w:rFonts w:ascii="Verdana" w:hAnsi="Verdana"/>
          <w:color w:val="000000"/>
          <w:sz w:val="20"/>
          <w:lang w:val="ru-RU"/>
        </w:rPr>
        <w:t>— вторая строчка вводит схему рифм.</w:t>
      </w:r>
    </w:p>
    <w:p w14:paraId="6B16F749"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lastRenderedPageBreak/>
        <w:t>«На Пятьдесят Второй улице» выполняет все эти задачи. Эта строчка сообщает нам, что стихотворение будет написано трех-стопником, что его автор достаточно размашист, чтобы сойти за аборигена, и что рифма будет неточной, скорее всего ассонансной («</w:t>
      </w:r>
      <w:r w:rsidRPr="00E81C5D">
        <w:rPr>
          <w:rFonts w:ascii="Verdana" w:hAnsi="Verdana"/>
          <w:color w:val="000000"/>
          <w:sz w:val="20"/>
        </w:rPr>
        <w:t>afraid</w:t>
      </w:r>
      <w:r w:rsidRPr="00E81C5D">
        <w:rPr>
          <w:rFonts w:ascii="Verdana" w:hAnsi="Verdana"/>
          <w:color w:val="000000"/>
          <w:sz w:val="20"/>
          <w:lang w:val="ru-RU"/>
        </w:rPr>
        <w:t>» идет за «</w:t>
      </w:r>
      <w:r w:rsidRPr="00E81C5D">
        <w:rPr>
          <w:rFonts w:ascii="Verdana" w:hAnsi="Verdana"/>
          <w:color w:val="000000"/>
          <w:sz w:val="20"/>
        </w:rPr>
        <w:t>street</w:t>
      </w:r>
      <w:r w:rsidRPr="00E81C5D">
        <w:rPr>
          <w:rFonts w:ascii="Verdana" w:hAnsi="Verdana"/>
          <w:color w:val="000000"/>
          <w:sz w:val="20"/>
          <w:lang w:val="ru-RU"/>
        </w:rPr>
        <w:t>») с тенденцией к расширению (поскольку «</w:t>
      </w:r>
      <w:r w:rsidRPr="00E81C5D">
        <w:rPr>
          <w:rFonts w:ascii="Verdana" w:hAnsi="Verdana"/>
          <w:color w:val="000000"/>
          <w:sz w:val="20"/>
        </w:rPr>
        <w:t>bright</w:t>
      </w:r>
      <w:r w:rsidRPr="00E81C5D">
        <w:rPr>
          <w:rFonts w:ascii="Verdana" w:hAnsi="Verdana"/>
          <w:color w:val="000000"/>
          <w:sz w:val="20"/>
          <w:lang w:val="ru-RU"/>
        </w:rPr>
        <w:t>» фактически рифмуется со «</w:t>
      </w:r>
      <w:r w:rsidRPr="00E81C5D">
        <w:rPr>
          <w:rFonts w:ascii="Verdana" w:hAnsi="Verdana"/>
          <w:color w:val="000000"/>
          <w:sz w:val="20"/>
        </w:rPr>
        <w:t>street</w:t>
      </w:r>
      <w:r w:rsidRPr="00E81C5D">
        <w:rPr>
          <w:rFonts w:ascii="Verdana" w:hAnsi="Verdana"/>
          <w:color w:val="000000"/>
          <w:sz w:val="20"/>
          <w:lang w:val="ru-RU"/>
        </w:rPr>
        <w:t>» через «</w:t>
      </w:r>
      <w:r w:rsidRPr="00E81C5D">
        <w:rPr>
          <w:rFonts w:ascii="Verdana" w:hAnsi="Verdana"/>
          <w:color w:val="000000"/>
          <w:sz w:val="20"/>
        </w:rPr>
        <w:t>afraid</w:t>
      </w:r>
      <w:r w:rsidRPr="00E81C5D">
        <w:rPr>
          <w:rFonts w:ascii="Verdana" w:hAnsi="Verdana"/>
          <w:color w:val="000000"/>
          <w:sz w:val="20"/>
          <w:lang w:val="ru-RU"/>
        </w:rPr>
        <w:t>», разрос</w:t>
      </w:r>
      <w:r w:rsidRPr="00E81C5D">
        <w:rPr>
          <w:rFonts w:ascii="Verdana" w:hAnsi="Verdana"/>
          <w:color w:val="000000"/>
          <w:sz w:val="20"/>
          <w:lang w:val="ru-RU"/>
        </w:rPr>
        <w:softHyphen/>
        <w:t>шееся в «</w:t>
      </w:r>
      <w:r w:rsidRPr="00E81C5D">
        <w:rPr>
          <w:rFonts w:ascii="Verdana" w:hAnsi="Verdana"/>
          <w:color w:val="000000"/>
          <w:sz w:val="20"/>
        </w:rPr>
        <w:t>decade</w:t>
      </w:r>
      <w:r w:rsidRPr="00E81C5D">
        <w:rPr>
          <w:rFonts w:ascii="Verdana" w:hAnsi="Verdana"/>
          <w:color w:val="000000"/>
          <w:sz w:val="20"/>
          <w:lang w:val="ru-RU"/>
        </w:rPr>
        <w:t>»). Для британской аудитории Одена всерьез сти</w:t>
      </w:r>
      <w:r w:rsidRPr="00E81C5D">
        <w:rPr>
          <w:rFonts w:ascii="Verdana" w:hAnsi="Verdana"/>
          <w:color w:val="000000"/>
          <w:sz w:val="20"/>
          <w:lang w:val="ru-RU"/>
        </w:rPr>
        <w:softHyphen/>
        <w:t>хотворение начинается прямо отсюда, с этой забавной, но весьма прозаичной атмосферы, довольно неожиданно созданной «Пять</w:t>
      </w:r>
      <w:r w:rsidRPr="00E81C5D">
        <w:rPr>
          <w:rFonts w:ascii="Verdana" w:hAnsi="Verdana"/>
          <w:color w:val="000000"/>
          <w:sz w:val="20"/>
          <w:lang w:val="ru-RU"/>
        </w:rPr>
        <w:softHyphen/>
        <w:t>десят Второй улицей». Но к этому моменту наш автор уже не ограничивается лишь британской аудиторией. И красота такого начала в том, что оно обращено к обеим, поскольку «</w:t>
      </w:r>
      <w:r w:rsidRPr="00E81C5D">
        <w:rPr>
          <w:rFonts w:ascii="Verdana" w:hAnsi="Verdana"/>
          <w:color w:val="000000"/>
          <w:sz w:val="20"/>
        </w:rPr>
        <w:t>dives</w:t>
      </w:r>
      <w:r w:rsidRPr="00E81C5D">
        <w:rPr>
          <w:rFonts w:ascii="Verdana" w:hAnsi="Verdana"/>
          <w:color w:val="000000"/>
          <w:sz w:val="20"/>
          <w:lang w:val="ru-RU"/>
        </w:rPr>
        <w:t>» и «</w:t>
      </w:r>
      <w:r w:rsidRPr="00E81C5D">
        <w:rPr>
          <w:rFonts w:ascii="Verdana" w:hAnsi="Verdana"/>
          <w:color w:val="000000"/>
          <w:sz w:val="20"/>
        </w:rPr>
        <w:t>Fifty</w:t>
      </w:r>
      <w:r w:rsidRPr="00E81C5D">
        <w:rPr>
          <w:rFonts w:ascii="Verdana" w:hAnsi="Verdana"/>
          <w:color w:val="000000"/>
          <w:sz w:val="20"/>
          <w:lang w:val="ru-RU"/>
        </w:rPr>
        <w:t>-</w:t>
      </w:r>
      <w:r w:rsidRPr="00E81C5D">
        <w:rPr>
          <w:rFonts w:ascii="Verdana" w:hAnsi="Verdana"/>
          <w:color w:val="000000"/>
          <w:sz w:val="20"/>
        </w:rPr>
        <w:t>second</w:t>
      </w:r>
      <w:r w:rsidRPr="00E81C5D">
        <w:rPr>
          <w:rFonts w:ascii="Verdana" w:hAnsi="Verdana"/>
          <w:color w:val="000000"/>
          <w:sz w:val="20"/>
          <w:lang w:val="ru-RU"/>
        </w:rPr>
        <w:t xml:space="preserve"> </w:t>
      </w:r>
      <w:r w:rsidRPr="00E81C5D">
        <w:rPr>
          <w:rFonts w:ascii="Verdana" w:hAnsi="Verdana"/>
          <w:color w:val="000000"/>
          <w:sz w:val="20"/>
        </w:rPr>
        <w:t>Street</w:t>
      </w:r>
      <w:r w:rsidRPr="00E81C5D">
        <w:rPr>
          <w:rFonts w:ascii="Verdana" w:hAnsi="Verdana"/>
          <w:color w:val="000000"/>
          <w:sz w:val="20"/>
          <w:lang w:val="ru-RU"/>
        </w:rPr>
        <w:t>» сообщают американской публике, что автор владеет и ее языком. Если иметь в виду непосредственную цель стихотво</w:t>
      </w:r>
      <w:r w:rsidRPr="00E81C5D">
        <w:rPr>
          <w:rFonts w:ascii="Verdana" w:hAnsi="Verdana"/>
          <w:color w:val="000000"/>
          <w:sz w:val="20"/>
          <w:lang w:val="ru-RU"/>
        </w:rPr>
        <w:softHyphen/>
        <w:t>рения, то в выборе этой дикции нет ничего удивительного.</w:t>
      </w:r>
    </w:p>
    <w:p w14:paraId="6B1998FD"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Спустя лет двадцать в стихотворении памяти Луи Макниса Оден высказывает желание «стать, если можно, младшим Гете Атлантики». Это чрезвычайно важное признание, и ключевое слово в нем</w:t>
      </w:r>
      <w:r w:rsidRPr="00E81C5D">
        <w:rPr>
          <w:rFonts w:ascii="Verdana" w:hAnsi="Verdana"/>
          <w:color w:val="000000"/>
          <w:sz w:val="20"/>
        </w:rPr>
        <w:t> </w:t>
      </w:r>
      <w:r w:rsidRPr="00E81C5D">
        <w:rPr>
          <w:rFonts w:ascii="Verdana" w:hAnsi="Verdana"/>
          <w:color w:val="000000"/>
          <w:sz w:val="20"/>
          <w:lang w:val="ru-RU"/>
        </w:rPr>
        <w:t>— хотите верьте, хотите нет</w:t>
      </w:r>
      <w:r w:rsidRPr="00E81C5D">
        <w:rPr>
          <w:rFonts w:ascii="Verdana" w:hAnsi="Verdana"/>
          <w:color w:val="000000"/>
          <w:sz w:val="20"/>
        </w:rPr>
        <w:t> </w:t>
      </w:r>
      <w:r w:rsidRPr="00E81C5D">
        <w:rPr>
          <w:rFonts w:ascii="Verdana" w:hAnsi="Verdana"/>
          <w:color w:val="000000"/>
          <w:sz w:val="20"/>
          <w:lang w:val="ru-RU"/>
        </w:rPr>
        <w:t>— не Гете, а Атлантика. Поскольку с самого начала своей поэтической биографии Оден был одержим чувством, что язык, на котором он пишет</w:t>
      </w:r>
      <w:r w:rsidRPr="00E81C5D">
        <w:rPr>
          <w:rFonts w:ascii="Verdana" w:hAnsi="Verdana"/>
          <w:color w:val="000000"/>
          <w:sz w:val="20"/>
        </w:rPr>
        <w:t> </w:t>
      </w:r>
      <w:r w:rsidRPr="00E81C5D">
        <w:rPr>
          <w:rFonts w:ascii="Verdana" w:hAnsi="Verdana"/>
          <w:color w:val="000000"/>
          <w:sz w:val="20"/>
          <w:lang w:val="ru-RU"/>
        </w:rPr>
        <w:t>— транс</w:t>
      </w:r>
      <w:r w:rsidRPr="00E81C5D">
        <w:rPr>
          <w:rFonts w:ascii="Verdana" w:hAnsi="Verdana"/>
          <w:color w:val="000000"/>
          <w:sz w:val="20"/>
          <w:lang w:val="ru-RU"/>
        </w:rPr>
        <w:softHyphen/>
        <w:t>атлантический, или, лучше сказать, имперский: не в смысле бри</w:t>
      </w:r>
      <w:r w:rsidRPr="00E81C5D">
        <w:rPr>
          <w:rFonts w:ascii="Verdana" w:hAnsi="Verdana"/>
          <w:color w:val="000000"/>
          <w:sz w:val="20"/>
          <w:lang w:val="ru-RU"/>
        </w:rPr>
        <w:softHyphen/>
        <w:t>танского господства, а в том смысле, что именно язык создал империю. Ибо империи удерживаются не политическими и не военными силами, а языками. Возьмите, к примеру, Рим, или империю Александра Великого, которая после его смерти сразу же стала распадаться (а умер он очень молодым). Что удерживало их на протяжении веков, после того как рухнули их политические центры,</w:t>
      </w:r>
      <w:r w:rsidRPr="00E81C5D">
        <w:rPr>
          <w:rFonts w:ascii="Verdana" w:hAnsi="Verdana"/>
          <w:color w:val="000000"/>
          <w:sz w:val="20"/>
        </w:rPr>
        <w:t> </w:t>
      </w:r>
      <w:r w:rsidRPr="00E81C5D">
        <w:rPr>
          <w:rFonts w:ascii="Verdana" w:hAnsi="Verdana"/>
          <w:color w:val="000000"/>
          <w:sz w:val="20"/>
          <w:lang w:val="ru-RU"/>
        </w:rPr>
        <w:t xml:space="preserve">— это </w:t>
      </w:r>
      <w:r w:rsidRPr="00E81C5D">
        <w:rPr>
          <w:rFonts w:ascii="Verdana" w:hAnsi="Verdana"/>
          <w:color w:val="000000"/>
          <w:sz w:val="20"/>
        </w:rPr>
        <w:t>magna</w:t>
      </w:r>
      <w:r w:rsidRPr="00E81C5D">
        <w:rPr>
          <w:rFonts w:ascii="Verdana" w:hAnsi="Verdana"/>
          <w:color w:val="000000"/>
          <w:sz w:val="20"/>
          <w:lang w:val="ru-RU"/>
        </w:rPr>
        <w:t xml:space="preserve"> </w:t>
      </w:r>
      <w:r w:rsidRPr="00E81C5D">
        <w:rPr>
          <w:rFonts w:ascii="Verdana" w:hAnsi="Verdana"/>
          <w:color w:val="000000"/>
          <w:sz w:val="20"/>
        </w:rPr>
        <w:t>lingua</w:t>
      </w:r>
      <w:r w:rsidRPr="00E81C5D">
        <w:rPr>
          <w:rFonts w:ascii="Verdana" w:hAnsi="Verdana"/>
          <w:color w:val="000000"/>
          <w:sz w:val="20"/>
          <w:lang w:val="ru-RU"/>
        </w:rPr>
        <w:t xml:space="preserve"> </w:t>
      </w:r>
      <w:r w:rsidRPr="00E81C5D">
        <w:rPr>
          <w:rFonts w:ascii="Verdana" w:hAnsi="Verdana"/>
          <w:color w:val="000000"/>
          <w:sz w:val="20"/>
        </w:rPr>
        <w:t>Graeca</w:t>
      </w:r>
      <w:r w:rsidRPr="00E81C5D">
        <w:rPr>
          <w:rFonts w:ascii="Verdana" w:hAnsi="Verdana"/>
          <w:color w:val="000000"/>
          <w:sz w:val="20"/>
          <w:lang w:val="ru-RU"/>
        </w:rPr>
        <w:t xml:space="preserve"> и латынь. Империи</w:t>
      </w:r>
      <w:r w:rsidRPr="00E81C5D">
        <w:rPr>
          <w:rFonts w:ascii="Verdana" w:hAnsi="Verdana"/>
          <w:color w:val="000000"/>
          <w:sz w:val="20"/>
        </w:rPr>
        <w:t> </w:t>
      </w:r>
      <w:r w:rsidRPr="00E81C5D">
        <w:rPr>
          <w:rFonts w:ascii="Verdana" w:hAnsi="Verdana"/>
          <w:color w:val="000000"/>
          <w:sz w:val="20"/>
          <w:lang w:val="ru-RU"/>
        </w:rPr>
        <w:t>— прежде всего культурные образования; и связующую функцию выполняет именно язык, а не легионы. Так что, если вы хотите писать по-английски, вы должны овладеть всеми его наречиями, так сказать, от Фресно до Куала-Лумпура. В остальном, важность произно</w:t>
      </w:r>
      <w:r w:rsidRPr="00E81C5D">
        <w:rPr>
          <w:rFonts w:ascii="Verdana" w:hAnsi="Verdana"/>
          <w:color w:val="000000"/>
          <w:sz w:val="20"/>
          <w:lang w:val="ru-RU"/>
        </w:rPr>
        <w:softHyphen/>
        <w:t>симого вами может не простираться дальше вашего прихода</w:t>
      </w:r>
      <w:r w:rsidRPr="00E81C5D">
        <w:rPr>
          <w:rFonts w:ascii="Verdana" w:hAnsi="Verdana"/>
          <w:color w:val="000000"/>
          <w:sz w:val="20"/>
        </w:rPr>
        <w:t> </w:t>
      </w:r>
      <w:r w:rsidRPr="00E81C5D">
        <w:rPr>
          <w:rFonts w:ascii="Verdana" w:hAnsi="Verdana"/>
          <w:color w:val="000000"/>
          <w:sz w:val="20"/>
          <w:lang w:val="ru-RU"/>
        </w:rPr>
        <w:t>— что само по себе, конечно, похвально; кроме того, можно утешать</w:t>
      </w:r>
      <w:r w:rsidRPr="00E81C5D">
        <w:rPr>
          <w:rFonts w:ascii="Verdana" w:hAnsi="Verdana"/>
          <w:color w:val="000000"/>
          <w:sz w:val="20"/>
          <w:lang w:val="ru-RU"/>
        </w:rPr>
        <w:softHyphen/>
        <w:t>ся знаменитой максимой насчет «капли воды» (которая отража</w:t>
      </w:r>
      <w:r w:rsidRPr="00E81C5D">
        <w:rPr>
          <w:rFonts w:ascii="Verdana" w:hAnsi="Verdana"/>
          <w:color w:val="000000"/>
          <w:sz w:val="20"/>
          <w:lang w:val="ru-RU"/>
        </w:rPr>
        <w:softHyphen/>
        <w:t>ет вселенную). Отлично. При всем этом существует большая вероятность того, что вы станете гражданами Великого Англий</w:t>
      </w:r>
      <w:r w:rsidRPr="00E81C5D">
        <w:rPr>
          <w:rFonts w:ascii="Verdana" w:hAnsi="Verdana"/>
          <w:color w:val="000000"/>
          <w:sz w:val="20"/>
          <w:lang w:val="ru-RU"/>
        </w:rPr>
        <w:softHyphen/>
        <w:t>ского Языка.</w:t>
      </w:r>
    </w:p>
    <w:p w14:paraId="500F0A49"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Возможно, это демагогия; но она безвредна. Возвращаясь к Одену, я думаю, приведенные выше соображения так или иначе сыграли свою роль в его решении покинуть Англию. Вдобавок его репутация на родине была к этому времени столь высока, что перед ним замаячила перспектива влиться в литературный истэблиш</w:t>
      </w:r>
      <w:r w:rsidRPr="00E81C5D">
        <w:rPr>
          <w:rFonts w:ascii="Verdana" w:hAnsi="Verdana"/>
          <w:color w:val="000000"/>
          <w:sz w:val="20"/>
          <w:lang w:val="ru-RU"/>
        </w:rPr>
        <w:softHyphen/>
        <w:t>мент, поскольку идти в строго сословном обществе больше некуда, а за его пределами нет ничего другого. Итак, он пустился в дорогу, и язык обеспечил ее протяженность. В любом случае империя эта растянулась для него не только в пространстве, но и во времени. И он черпал из всех источников, пластов и эпох английского языка. Человек, которого столько обвиняли в выуживании из Оксфорд</w:t>
      </w:r>
      <w:r w:rsidRPr="00E81C5D">
        <w:rPr>
          <w:rFonts w:ascii="Verdana" w:hAnsi="Verdana"/>
          <w:color w:val="000000"/>
          <w:sz w:val="20"/>
          <w:lang w:val="ru-RU"/>
        </w:rPr>
        <w:softHyphen/>
        <w:t>ского словаря устаревших, неясных, архаичных слов, естественно, не мог отказаться от сафари, предлагаемого Америкой.</w:t>
      </w:r>
    </w:p>
    <w:p w14:paraId="6C0A6D68"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 xml:space="preserve">Во всяком случае « </w:t>
      </w:r>
      <w:r w:rsidRPr="00E81C5D">
        <w:rPr>
          <w:rFonts w:ascii="Verdana" w:hAnsi="Verdana"/>
          <w:color w:val="000000"/>
          <w:sz w:val="20"/>
        </w:rPr>
        <w:t>Fifty</w:t>
      </w:r>
      <w:r w:rsidRPr="00E81C5D">
        <w:rPr>
          <w:rFonts w:ascii="Verdana" w:hAnsi="Verdana"/>
          <w:color w:val="000000"/>
          <w:sz w:val="20"/>
          <w:lang w:val="ru-RU"/>
        </w:rPr>
        <w:t>-</w:t>
      </w:r>
      <w:r w:rsidRPr="00E81C5D">
        <w:rPr>
          <w:rFonts w:ascii="Verdana" w:hAnsi="Verdana"/>
          <w:color w:val="000000"/>
          <w:sz w:val="20"/>
        </w:rPr>
        <w:t>second</w:t>
      </w:r>
      <w:r w:rsidRPr="00E81C5D">
        <w:rPr>
          <w:rFonts w:ascii="Verdana" w:hAnsi="Verdana"/>
          <w:color w:val="000000"/>
          <w:sz w:val="20"/>
          <w:lang w:val="ru-RU"/>
        </w:rPr>
        <w:t xml:space="preserve"> </w:t>
      </w:r>
      <w:r w:rsidRPr="00E81C5D">
        <w:rPr>
          <w:rFonts w:ascii="Verdana" w:hAnsi="Verdana"/>
          <w:color w:val="000000"/>
          <w:sz w:val="20"/>
        </w:rPr>
        <w:t>Street</w:t>
      </w:r>
      <w:r w:rsidRPr="00E81C5D">
        <w:rPr>
          <w:rFonts w:ascii="Verdana" w:hAnsi="Verdana"/>
          <w:color w:val="000000"/>
          <w:sz w:val="20"/>
          <w:lang w:val="ru-RU"/>
        </w:rPr>
        <w:t>» находит отзвук по обе стороны Атлантики. В начале любого стихотворения поэту при</w:t>
      </w:r>
      <w:r w:rsidRPr="00E81C5D">
        <w:rPr>
          <w:rFonts w:ascii="Verdana" w:hAnsi="Verdana"/>
          <w:color w:val="000000"/>
          <w:sz w:val="20"/>
          <w:lang w:val="ru-RU"/>
        </w:rPr>
        <w:softHyphen/>
        <w:t>ходится разгонять атмосферу искусства и искусственности, ко</w:t>
      </w:r>
      <w:r w:rsidRPr="00E81C5D">
        <w:rPr>
          <w:rFonts w:ascii="Verdana" w:hAnsi="Verdana"/>
          <w:color w:val="000000"/>
          <w:sz w:val="20"/>
          <w:lang w:val="ru-RU"/>
        </w:rPr>
        <w:softHyphen/>
        <w:t>торая осложняет отношение публики к поэзии. Он должен быть убедительным и незамысловатым</w:t>
      </w:r>
      <w:r w:rsidRPr="00E81C5D">
        <w:rPr>
          <w:rFonts w:ascii="Verdana" w:hAnsi="Verdana"/>
          <w:color w:val="000000"/>
          <w:sz w:val="20"/>
        </w:rPr>
        <w:t> </w:t>
      </w:r>
      <w:r w:rsidRPr="00E81C5D">
        <w:rPr>
          <w:rFonts w:ascii="Verdana" w:hAnsi="Verdana"/>
          <w:color w:val="000000"/>
          <w:sz w:val="20"/>
          <w:lang w:val="ru-RU"/>
        </w:rPr>
        <w:t>— таким, какова предположи</w:t>
      </w:r>
      <w:r w:rsidRPr="00E81C5D">
        <w:rPr>
          <w:rFonts w:ascii="Verdana" w:hAnsi="Verdana"/>
          <w:color w:val="000000"/>
          <w:sz w:val="20"/>
          <w:lang w:val="ru-RU"/>
        </w:rPr>
        <w:softHyphen/>
        <w:t>тельно сама публика. Он должен говорить голосом «обществен</w:t>
      </w:r>
      <w:r w:rsidRPr="00E81C5D">
        <w:rPr>
          <w:rFonts w:ascii="Verdana" w:hAnsi="Verdana"/>
          <w:color w:val="000000"/>
          <w:sz w:val="20"/>
          <w:lang w:val="ru-RU"/>
        </w:rPr>
        <w:softHyphen/>
        <w:t>ности», особенно если речь идет об общественном предмете.</w:t>
      </w:r>
    </w:p>
    <w:p w14:paraId="67141548"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rPr>
        <w:t xml:space="preserve">«I sit in one of the dives / On Fifty-second Street» отвечает этим требованиям. </w:t>
      </w:r>
      <w:r w:rsidRPr="00E81C5D">
        <w:rPr>
          <w:rFonts w:ascii="Verdana" w:hAnsi="Verdana"/>
          <w:color w:val="000000"/>
          <w:sz w:val="20"/>
          <w:lang w:val="ru-RU"/>
        </w:rPr>
        <w:t>Мы слышим ровный уверенный голос одного из нас, голос репортера, обращающегося к нам с нашей же интонацией. И как раз когда мы готовы к тому, что он будет продолжать в том же ободряющем духе, как раз когда мы узнали этот голос, рассчитан</w:t>
      </w:r>
      <w:r w:rsidRPr="00E81C5D">
        <w:rPr>
          <w:rFonts w:ascii="Verdana" w:hAnsi="Verdana"/>
          <w:color w:val="000000"/>
          <w:sz w:val="20"/>
          <w:lang w:val="ru-RU"/>
        </w:rPr>
        <w:softHyphen/>
        <w:t>ный на публичную речь, и убаюканы регулярностью его трехстоп-ника, поэт переходит на чрезвычайно личную интонацию «</w:t>
      </w:r>
      <w:r w:rsidRPr="00E81C5D">
        <w:rPr>
          <w:rFonts w:ascii="Verdana" w:hAnsi="Verdana"/>
          <w:color w:val="000000"/>
          <w:sz w:val="20"/>
        </w:rPr>
        <w:t>Uncer</w:t>
      </w:r>
      <w:r w:rsidRPr="00E81C5D">
        <w:rPr>
          <w:rFonts w:ascii="Verdana" w:hAnsi="Verdana"/>
          <w:color w:val="000000"/>
          <w:sz w:val="20"/>
          <w:lang w:val="ru-RU"/>
        </w:rPr>
        <w:t>-</w:t>
      </w:r>
      <w:r w:rsidRPr="00E81C5D">
        <w:rPr>
          <w:rFonts w:ascii="Verdana" w:hAnsi="Verdana"/>
          <w:color w:val="000000"/>
          <w:sz w:val="20"/>
        </w:rPr>
        <w:t>tain</w:t>
      </w:r>
      <w:r w:rsidRPr="00E81C5D">
        <w:rPr>
          <w:rFonts w:ascii="Verdana" w:hAnsi="Verdana"/>
          <w:color w:val="000000"/>
          <w:sz w:val="20"/>
          <w:lang w:val="ru-RU"/>
        </w:rPr>
        <w:t xml:space="preserve"> </w:t>
      </w:r>
      <w:r w:rsidRPr="00E81C5D">
        <w:rPr>
          <w:rFonts w:ascii="Verdana" w:hAnsi="Verdana"/>
          <w:color w:val="000000"/>
          <w:sz w:val="20"/>
        </w:rPr>
        <w:t>and</w:t>
      </w:r>
      <w:r w:rsidRPr="00E81C5D">
        <w:rPr>
          <w:rFonts w:ascii="Verdana" w:hAnsi="Verdana"/>
          <w:color w:val="000000"/>
          <w:sz w:val="20"/>
          <w:lang w:val="ru-RU"/>
        </w:rPr>
        <w:t xml:space="preserve"> </w:t>
      </w:r>
      <w:r w:rsidRPr="00E81C5D">
        <w:rPr>
          <w:rFonts w:ascii="Verdana" w:hAnsi="Verdana"/>
          <w:color w:val="000000"/>
          <w:sz w:val="20"/>
        </w:rPr>
        <w:t>afraid</w:t>
      </w:r>
      <w:r w:rsidRPr="00E81C5D">
        <w:rPr>
          <w:rFonts w:ascii="Verdana" w:hAnsi="Verdana"/>
          <w:color w:val="000000"/>
          <w:sz w:val="20"/>
          <w:lang w:val="ru-RU"/>
        </w:rPr>
        <w:t>» (неуверенный и испуганный). Теперь это уже не речь репортера</w:t>
      </w:r>
      <w:r w:rsidRPr="00E81C5D">
        <w:rPr>
          <w:rFonts w:ascii="Verdana" w:hAnsi="Verdana"/>
          <w:color w:val="000000"/>
          <w:sz w:val="20"/>
        </w:rPr>
        <w:t> </w:t>
      </w:r>
      <w:r w:rsidRPr="00E81C5D">
        <w:rPr>
          <w:rFonts w:ascii="Verdana" w:hAnsi="Verdana"/>
          <w:color w:val="000000"/>
          <w:sz w:val="20"/>
          <w:lang w:val="ru-RU"/>
        </w:rPr>
        <w:t>— это голос напуганного ребенка, а не облаченного в плащ бывалого газетчика. Что означает «</w:t>
      </w:r>
      <w:r w:rsidRPr="00E81C5D">
        <w:rPr>
          <w:rFonts w:ascii="Verdana" w:hAnsi="Verdana"/>
          <w:color w:val="000000"/>
          <w:sz w:val="20"/>
        </w:rPr>
        <w:t>Uncertain</w:t>
      </w:r>
      <w:r w:rsidRPr="00E81C5D">
        <w:rPr>
          <w:rFonts w:ascii="Verdana" w:hAnsi="Verdana"/>
          <w:color w:val="000000"/>
          <w:sz w:val="20"/>
          <w:lang w:val="ru-RU"/>
        </w:rPr>
        <w:t xml:space="preserve"> </w:t>
      </w:r>
      <w:r w:rsidRPr="00E81C5D">
        <w:rPr>
          <w:rFonts w:ascii="Verdana" w:hAnsi="Verdana"/>
          <w:color w:val="000000"/>
          <w:sz w:val="20"/>
        </w:rPr>
        <w:t>and</w:t>
      </w:r>
      <w:r w:rsidRPr="00E81C5D">
        <w:rPr>
          <w:rFonts w:ascii="Verdana" w:hAnsi="Verdana"/>
          <w:color w:val="000000"/>
          <w:sz w:val="20"/>
          <w:lang w:val="ru-RU"/>
        </w:rPr>
        <w:t xml:space="preserve"> </w:t>
      </w:r>
      <w:r w:rsidRPr="00E81C5D">
        <w:rPr>
          <w:rFonts w:ascii="Verdana" w:hAnsi="Verdana"/>
          <w:color w:val="000000"/>
          <w:sz w:val="20"/>
        </w:rPr>
        <w:t>afraid</w:t>
      </w:r>
      <w:r w:rsidRPr="00E81C5D">
        <w:rPr>
          <w:rFonts w:ascii="Verdana" w:hAnsi="Verdana"/>
          <w:color w:val="000000"/>
          <w:sz w:val="20"/>
          <w:lang w:val="ru-RU"/>
        </w:rPr>
        <w:t>»?</w:t>
      </w:r>
      <w:r w:rsidRPr="00E81C5D">
        <w:rPr>
          <w:rFonts w:ascii="Verdana" w:hAnsi="Verdana"/>
          <w:color w:val="000000"/>
          <w:sz w:val="20"/>
        </w:rPr>
        <w:t> </w:t>
      </w:r>
      <w:r w:rsidRPr="00E81C5D">
        <w:rPr>
          <w:rFonts w:ascii="Verdana" w:hAnsi="Verdana"/>
          <w:color w:val="000000"/>
          <w:sz w:val="20"/>
          <w:lang w:val="ru-RU"/>
        </w:rPr>
        <w:t>— сомне</w:t>
      </w:r>
      <w:r w:rsidRPr="00E81C5D">
        <w:rPr>
          <w:rFonts w:ascii="Verdana" w:hAnsi="Verdana"/>
          <w:color w:val="000000"/>
          <w:sz w:val="20"/>
          <w:lang w:val="ru-RU"/>
        </w:rPr>
        <w:softHyphen/>
        <w:t>ние. Именно тут и начинается всерьез это стихотворение,</w:t>
      </w:r>
      <w:r w:rsidRPr="00E81C5D">
        <w:rPr>
          <w:rFonts w:ascii="Verdana" w:hAnsi="Verdana"/>
          <w:color w:val="000000"/>
          <w:sz w:val="20"/>
        </w:rPr>
        <w:t> </w:t>
      </w:r>
      <w:r w:rsidRPr="00E81C5D">
        <w:rPr>
          <w:rFonts w:ascii="Verdana" w:hAnsi="Verdana"/>
          <w:color w:val="000000"/>
          <w:sz w:val="20"/>
          <w:lang w:val="ru-RU"/>
        </w:rPr>
        <w:t>— поэзия вообще, вообще искусство</w:t>
      </w:r>
      <w:r w:rsidRPr="00E81C5D">
        <w:rPr>
          <w:rFonts w:ascii="Verdana" w:hAnsi="Verdana"/>
          <w:color w:val="000000"/>
          <w:sz w:val="20"/>
        </w:rPr>
        <w:t> </w:t>
      </w:r>
      <w:r w:rsidRPr="00E81C5D">
        <w:rPr>
          <w:rFonts w:ascii="Verdana" w:hAnsi="Verdana"/>
          <w:color w:val="000000"/>
          <w:sz w:val="20"/>
          <w:lang w:val="ru-RU"/>
        </w:rPr>
        <w:t xml:space="preserve">— всегда в сомнении или с сомнения. Внезапно несомненность ресторанчика на Пятьдесят Второй улице пропадает, и вы понимаете, что речь о нем в первую очередь зашла именно потому, </w:t>
      </w:r>
      <w:r w:rsidRPr="00E81C5D">
        <w:rPr>
          <w:rFonts w:ascii="Verdana" w:hAnsi="Verdana"/>
          <w:color w:val="000000"/>
          <w:sz w:val="20"/>
          <w:lang w:val="ru-RU"/>
        </w:rPr>
        <w:lastRenderedPageBreak/>
        <w:t>что поэт был с самого начала «неуверен и испу</w:t>
      </w:r>
      <w:r w:rsidRPr="00E81C5D">
        <w:rPr>
          <w:rFonts w:ascii="Verdana" w:hAnsi="Verdana"/>
          <w:color w:val="000000"/>
          <w:sz w:val="20"/>
          <w:lang w:val="ru-RU"/>
        </w:rPr>
        <w:softHyphen/>
        <w:t>ган»</w:t>
      </w:r>
      <w:r w:rsidRPr="00E81C5D">
        <w:rPr>
          <w:rFonts w:ascii="Verdana" w:hAnsi="Verdana"/>
          <w:color w:val="000000"/>
          <w:sz w:val="20"/>
        </w:rPr>
        <w:t> </w:t>
      </w:r>
      <w:r w:rsidRPr="00E81C5D">
        <w:rPr>
          <w:rFonts w:ascii="Verdana" w:hAnsi="Verdana"/>
          <w:color w:val="000000"/>
          <w:sz w:val="20"/>
          <w:lang w:val="ru-RU"/>
        </w:rPr>
        <w:t>— вот почему он упирал на конкретность. Но теперь с преди</w:t>
      </w:r>
      <w:r w:rsidRPr="00E81C5D">
        <w:rPr>
          <w:rFonts w:ascii="Verdana" w:hAnsi="Verdana"/>
          <w:color w:val="000000"/>
          <w:sz w:val="20"/>
          <w:lang w:val="ru-RU"/>
        </w:rPr>
        <w:softHyphen/>
        <w:t>словиями покончено, и мы приступаем прямо к делу.</w:t>
      </w:r>
    </w:p>
    <w:p w14:paraId="08815795"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При таком построчном чтении следует обращать внимание не только на содержание и функцию строки в общем замысле сти</w:t>
      </w:r>
      <w:r w:rsidRPr="00E81C5D">
        <w:rPr>
          <w:rFonts w:ascii="Verdana" w:hAnsi="Verdana"/>
          <w:color w:val="000000"/>
          <w:sz w:val="20"/>
          <w:lang w:val="ru-RU"/>
        </w:rPr>
        <w:softHyphen/>
        <w:t>хотворения, но и на ее самостоятельность и устойчивость, ибо, если стихотворению предстоит стоять долго, ему лучше обзавестись добротными кирпичиками. В свете этого первая строчка несколько неустойчива, хотя бы потому, что размер только что введен, и поэт сознает это. Она звучит естественно и выглядит вполне спокойной и скромной из-за действия, которое она описывает. Главное, что она ни метрически, ни содержанием не готовит вас к следующей строчке. После «</w:t>
      </w:r>
      <w:r w:rsidRPr="00E81C5D">
        <w:rPr>
          <w:rFonts w:ascii="Verdana" w:hAnsi="Verdana"/>
          <w:color w:val="000000"/>
          <w:sz w:val="20"/>
        </w:rPr>
        <w:t>I</w:t>
      </w:r>
      <w:r w:rsidRPr="00E81C5D">
        <w:rPr>
          <w:rFonts w:ascii="Verdana" w:hAnsi="Verdana"/>
          <w:color w:val="000000"/>
          <w:sz w:val="20"/>
          <w:lang w:val="ru-RU"/>
        </w:rPr>
        <w:t xml:space="preserve"> </w:t>
      </w:r>
      <w:r w:rsidRPr="00E81C5D">
        <w:rPr>
          <w:rFonts w:ascii="Verdana" w:hAnsi="Verdana"/>
          <w:color w:val="000000"/>
          <w:sz w:val="20"/>
        </w:rPr>
        <w:t>sit</w:t>
      </w:r>
      <w:r w:rsidRPr="00E81C5D">
        <w:rPr>
          <w:rFonts w:ascii="Verdana" w:hAnsi="Verdana"/>
          <w:color w:val="000000"/>
          <w:sz w:val="20"/>
          <w:lang w:val="ru-RU"/>
        </w:rPr>
        <w:t xml:space="preserve"> </w:t>
      </w:r>
      <w:r w:rsidRPr="00E81C5D">
        <w:rPr>
          <w:rFonts w:ascii="Verdana" w:hAnsi="Verdana"/>
          <w:color w:val="000000"/>
          <w:sz w:val="20"/>
        </w:rPr>
        <w:t>in</w:t>
      </w:r>
      <w:r w:rsidRPr="00E81C5D">
        <w:rPr>
          <w:rFonts w:ascii="Verdana" w:hAnsi="Verdana"/>
          <w:color w:val="000000"/>
          <w:sz w:val="20"/>
          <w:lang w:val="ru-RU"/>
        </w:rPr>
        <w:t xml:space="preserve"> </w:t>
      </w:r>
      <w:r w:rsidRPr="00E81C5D">
        <w:rPr>
          <w:rFonts w:ascii="Verdana" w:hAnsi="Verdana"/>
          <w:color w:val="000000"/>
          <w:sz w:val="20"/>
        </w:rPr>
        <w:t>one</w:t>
      </w:r>
      <w:r w:rsidRPr="00E81C5D">
        <w:rPr>
          <w:rFonts w:ascii="Verdana" w:hAnsi="Verdana"/>
          <w:color w:val="000000"/>
          <w:sz w:val="20"/>
          <w:lang w:val="ru-RU"/>
        </w:rPr>
        <w:t xml:space="preserve"> </w:t>
      </w:r>
      <w:r w:rsidRPr="00E81C5D">
        <w:rPr>
          <w:rFonts w:ascii="Verdana" w:hAnsi="Verdana"/>
          <w:color w:val="000000"/>
          <w:sz w:val="20"/>
        </w:rPr>
        <w:t>of</w:t>
      </w:r>
      <w:r w:rsidRPr="00E81C5D">
        <w:rPr>
          <w:rFonts w:ascii="Verdana" w:hAnsi="Verdana"/>
          <w:color w:val="000000"/>
          <w:sz w:val="20"/>
          <w:lang w:val="ru-RU"/>
        </w:rPr>
        <w:t xml:space="preserve"> </w:t>
      </w:r>
      <w:r w:rsidRPr="00E81C5D">
        <w:rPr>
          <w:rFonts w:ascii="Verdana" w:hAnsi="Verdana"/>
          <w:color w:val="000000"/>
          <w:sz w:val="20"/>
        </w:rPr>
        <w:t>the</w:t>
      </w:r>
      <w:r w:rsidRPr="00E81C5D">
        <w:rPr>
          <w:rFonts w:ascii="Verdana" w:hAnsi="Verdana"/>
          <w:color w:val="000000"/>
          <w:sz w:val="20"/>
          <w:lang w:val="ru-RU"/>
        </w:rPr>
        <w:t xml:space="preserve"> </w:t>
      </w:r>
      <w:r w:rsidRPr="00E81C5D">
        <w:rPr>
          <w:rFonts w:ascii="Verdana" w:hAnsi="Verdana"/>
          <w:color w:val="000000"/>
          <w:sz w:val="20"/>
        </w:rPr>
        <w:t>dives</w:t>
      </w:r>
      <w:r w:rsidRPr="00E81C5D">
        <w:rPr>
          <w:rFonts w:ascii="Verdana" w:hAnsi="Verdana"/>
          <w:color w:val="000000"/>
          <w:sz w:val="20"/>
          <w:lang w:val="ru-RU"/>
        </w:rPr>
        <w:t xml:space="preserve">» возможно все: пятистопник, гекзаметр, рифмованное двустишие, что угодно. Поэтому «Оп </w:t>
      </w:r>
      <w:r w:rsidRPr="00E81C5D">
        <w:rPr>
          <w:rFonts w:ascii="Verdana" w:hAnsi="Verdana"/>
          <w:color w:val="000000"/>
          <w:sz w:val="20"/>
        </w:rPr>
        <w:t>Fifty</w:t>
      </w:r>
      <w:r w:rsidRPr="00E81C5D">
        <w:rPr>
          <w:rFonts w:ascii="Verdana" w:hAnsi="Verdana"/>
          <w:color w:val="000000"/>
          <w:sz w:val="20"/>
          <w:lang w:val="ru-RU"/>
        </w:rPr>
        <w:t>-</w:t>
      </w:r>
      <w:r w:rsidRPr="00E81C5D">
        <w:rPr>
          <w:rFonts w:ascii="Verdana" w:hAnsi="Verdana"/>
          <w:color w:val="000000"/>
          <w:sz w:val="20"/>
        </w:rPr>
        <w:t>second</w:t>
      </w:r>
      <w:r w:rsidRPr="00E81C5D">
        <w:rPr>
          <w:rFonts w:ascii="Verdana" w:hAnsi="Verdana"/>
          <w:color w:val="000000"/>
          <w:sz w:val="20"/>
          <w:lang w:val="ru-RU"/>
        </w:rPr>
        <w:t xml:space="preserve"> </w:t>
      </w:r>
      <w:r w:rsidRPr="00E81C5D">
        <w:rPr>
          <w:rFonts w:ascii="Verdana" w:hAnsi="Verdana"/>
          <w:color w:val="000000"/>
          <w:sz w:val="20"/>
        </w:rPr>
        <w:t>Street</w:t>
      </w:r>
      <w:r w:rsidRPr="00E81C5D">
        <w:rPr>
          <w:rFonts w:ascii="Verdana" w:hAnsi="Verdana"/>
          <w:color w:val="000000"/>
          <w:sz w:val="20"/>
          <w:lang w:val="ru-RU"/>
        </w:rPr>
        <w:t>» имеет большее значение, чем предполагает ее содержание, ибо она задает стихотворению размер.</w:t>
      </w:r>
    </w:p>
    <w:p w14:paraId="65099C3C"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 xml:space="preserve">Три ударения в «Оп </w:t>
      </w:r>
      <w:r w:rsidRPr="00E81C5D">
        <w:rPr>
          <w:rFonts w:ascii="Verdana" w:hAnsi="Verdana"/>
          <w:color w:val="000000"/>
          <w:sz w:val="20"/>
        </w:rPr>
        <w:t>Fifty</w:t>
      </w:r>
      <w:r w:rsidRPr="00E81C5D">
        <w:rPr>
          <w:rFonts w:ascii="Verdana" w:hAnsi="Verdana"/>
          <w:color w:val="000000"/>
          <w:sz w:val="20"/>
          <w:lang w:val="ru-RU"/>
        </w:rPr>
        <w:t>-</w:t>
      </w:r>
      <w:r w:rsidRPr="00E81C5D">
        <w:rPr>
          <w:rFonts w:ascii="Verdana" w:hAnsi="Verdana"/>
          <w:color w:val="000000"/>
          <w:sz w:val="20"/>
        </w:rPr>
        <w:t>second</w:t>
      </w:r>
      <w:r w:rsidRPr="00E81C5D">
        <w:rPr>
          <w:rFonts w:ascii="Verdana" w:hAnsi="Verdana"/>
          <w:color w:val="000000"/>
          <w:sz w:val="20"/>
          <w:lang w:val="ru-RU"/>
        </w:rPr>
        <w:t xml:space="preserve"> </w:t>
      </w:r>
      <w:r w:rsidRPr="00E81C5D">
        <w:rPr>
          <w:rFonts w:ascii="Verdana" w:hAnsi="Verdana"/>
          <w:color w:val="000000"/>
          <w:sz w:val="20"/>
        </w:rPr>
        <w:t>Street</w:t>
      </w:r>
      <w:r w:rsidRPr="00E81C5D">
        <w:rPr>
          <w:rFonts w:ascii="Verdana" w:hAnsi="Verdana"/>
          <w:color w:val="000000"/>
          <w:sz w:val="20"/>
          <w:lang w:val="ru-RU"/>
        </w:rPr>
        <w:t>» делают эту строчку такой же прочной и прямой, как сама Пятьдесят Вторая улица. Хотя сидение «в одном из ресторанчиков» противоречит тради</w:t>
      </w:r>
      <w:r w:rsidRPr="00E81C5D">
        <w:rPr>
          <w:rFonts w:ascii="Verdana" w:hAnsi="Verdana"/>
          <w:color w:val="000000"/>
          <w:sz w:val="20"/>
          <w:lang w:val="ru-RU"/>
        </w:rPr>
        <w:softHyphen/>
        <w:t xml:space="preserve">ционной поэтической позе, новизна этого довольно кратковре-менна, как, впрочем, и всего, что связано с местоимением «Я». С другой стороны, «Оп </w:t>
      </w:r>
      <w:r w:rsidRPr="00E81C5D">
        <w:rPr>
          <w:rFonts w:ascii="Verdana" w:hAnsi="Verdana"/>
          <w:color w:val="000000"/>
          <w:sz w:val="20"/>
        </w:rPr>
        <w:t>Fifty</w:t>
      </w:r>
      <w:r w:rsidRPr="00E81C5D">
        <w:rPr>
          <w:rFonts w:ascii="Verdana" w:hAnsi="Verdana"/>
          <w:color w:val="000000"/>
          <w:sz w:val="20"/>
          <w:lang w:val="ru-RU"/>
        </w:rPr>
        <w:t>-</w:t>
      </w:r>
      <w:r w:rsidRPr="00E81C5D">
        <w:rPr>
          <w:rFonts w:ascii="Verdana" w:hAnsi="Verdana"/>
          <w:color w:val="000000"/>
          <w:sz w:val="20"/>
        </w:rPr>
        <w:t>second</w:t>
      </w:r>
      <w:r w:rsidRPr="00E81C5D">
        <w:rPr>
          <w:rFonts w:ascii="Verdana" w:hAnsi="Verdana"/>
          <w:color w:val="000000"/>
          <w:sz w:val="20"/>
          <w:lang w:val="ru-RU"/>
        </w:rPr>
        <w:t xml:space="preserve"> </w:t>
      </w:r>
      <w:r w:rsidRPr="00E81C5D">
        <w:rPr>
          <w:rFonts w:ascii="Verdana" w:hAnsi="Verdana"/>
          <w:color w:val="000000"/>
          <w:sz w:val="20"/>
        </w:rPr>
        <w:t>Street</w:t>
      </w:r>
      <w:r w:rsidRPr="00E81C5D">
        <w:rPr>
          <w:rFonts w:ascii="Verdana" w:hAnsi="Verdana"/>
          <w:color w:val="000000"/>
          <w:sz w:val="20"/>
          <w:lang w:val="ru-RU"/>
        </w:rPr>
        <w:t>» неизменно из-за чисел и еще потому, что безлично. Такая комбинация, подкрепленная упо</w:t>
      </w:r>
      <w:r w:rsidRPr="00E81C5D">
        <w:rPr>
          <w:rFonts w:ascii="Verdana" w:hAnsi="Verdana"/>
          <w:color w:val="000000"/>
          <w:sz w:val="20"/>
          <w:lang w:val="ru-RU"/>
        </w:rPr>
        <w:softHyphen/>
        <w:t>рядоченным ударением, придает читателю уверенности и узако</w:t>
      </w:r>
      <w:r w:rsidRPr="00E81C5D">
        <w:rPr>
          <w:rFonts w:ascii="Verdana" w:hAnsi="Verdana"/>
          <w:color w:val="000000"/>
          <w:sz w:val="20"/>
          <w:lang w:val="ru-RU"/>
        </w:rPr>
        <w:softHyphen/>
        <w:t>нивает все, что бы ни последовало дальше.</w:t>
      </w:r>
    </w:p>
    <w:p w14:paraId="3CBB90F9"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Тем сильнее поражает «</w:t>
      </w:r>
      <w:r w:rsidRPr="00E81C5D">
        <w:rPr>
          <w:rFonts w:ascii="Verdana" w:hAnsi="Verdana"/>
          <w:color w:val="000000"/>
          <w:sz w:val="20"/>
        </w:rPr>
        <w:t>Uncertain</w:t>
      </w:r>
      <w:r w:rsidRPr="00E81C5D">
        <w:rPr>
          <w:rFonts w:ascii="Verdana" w:hAnsi="Verdana"/>
          <w:color w:val="000000"/>
          <w:sz w:val="20"/>
          <w:lang w:val="ru-RU"/>
        </w:rPr>
        <w:t xml:space="preserve"> </w:t>
      </w:r>
      <w:r w:rsidRPr="00E81C5D">
        <w:rPr>
          <w:rFonts w:ascii="Verdana" w:hAnsi="Verdana"/>
          <w:color w:val="000000"/>
          <w:sz w:val="20"/>
        </w:rPr>
        <w:t>and</w:t>
      </w:r>
      <w:r w:rsidRPr="00E81C5D">
        <w:rPr>
          <w:rFonts w:ascii="Verdana" w:hAnsi="Verdana"/>
          <w:color w:val="000000"/>
          <w:sz w:val="20"/>
          <w:lang w:val="ru-RU"/>
        </w:rPr>
        <w:t xml:space="preserve"> </w:t>
      </w:r>
      <w:r w:rsidRPr="00E81C5D">
        <w:rPr>
          <w:rFonts w:ascii="Verdana" w:hAnsi="Verdana"/>
          <w:color w:val="000000"/>
          <w:sz w:val="20"/>
        </w:rPr>
        <w:t>afraid</w:t>
      </w:r>
      <w:r w:rsidRPr="00E81C5D">
        <w:rPr>
          <w:rFonts w:ascii="Verdana" w:hAnsi="Verdana"/>
          <w:color w:val="000000"/>
          <w:sz w:val="20"/>
          <w:lang w:val="ru-RU"/>
        </w:rPr>
        <w:t>» отсутствием чего-либо конкретного: ни существительных, ни даже числительных, лишь два прилагательных, подобно двум воронкам паники, сосу</w:t>
      </w:r>
      <w:r w:rsidRPr="00E81C5D">
        <w:rPr>
          <w:rFonts w:ascii="Verdana" w:hAnsi="Verdana"/>
          <w:color w:val="000000"/>
          <w:sz w:val="20"/>
          <w:lang w:val="ru-RU"/>
        </w:rPr>
        <w:softHyphen/>
        <w:t>щим под ложечкой. Переключение интонации с публичной на личную происходит внезапно, начальные гласные всего двух слов в этой строке сбивают дыхание, и дух захватывает от одиночества на фоне осязаемой крепости мира,чья протяженность не ограни</w:t>
      </w:r>
      <w:r w:rsidRPr="00E81C5D">
        <w:rPr>
          <w:rFonts w:ascii="Verdana" w:hAnsi="Verdana"/>
          <w:color w:val="000000"/>
          <w:sz w:val="20"/>
          <w:lang w:val="ru-RU"/>
        </w:rPr>
        <w:softHyphen/>
        <w:t>чивается Пятьдесят Второй улицей. Состояние, описанное этой строчкой, очевидно, не состояние ума. Однако поэт старается дать ему разумное объяснение, не желая, по-видимому, скатываться в какую бы то ни было пропасть, куда заглянуть его, возможно, при</w:t>
      </w:r>
      <w:r w:rsidRPr="00E81C5D">
        <w:rPr>
          <w:rFonts w:ascii="Verdana" w:hAnsi="Verdana"/>
          <w:color w:val="000000"/>
          <w:sz w:val="20"/>
          <w:lang w:val="ru-RU"/>
        </w:rPr>
        <w:softHyphen/>
        <w:t>глашает собственная бездомность. С тем же успехом эта строчка могла бы быть продиктована чувством его несовместимости с непосредственным окружением (чувством несовместимости нашей плоти с любым окружением, если угодно). Я бы осмелился предположить, что в нашем поэте это чувство присутствовало постоянно, просто личные, или</w:t>
      </w:r>
      <w:r w:rsidRPr="00E81C5D">
        <w:rPr>
          <w:rFonts w:ascii="Verdana" w:hAnsi="Verdana"/>
          <w:color w:val="000000"/>
          <w:sz w:val="20"/>
        </w:rPr>
        <w:t> </w:t>
      </w:r>
      <w:r w:rsidRPr="00E81C5D">
        <w:rPr>
          <w:rFonts w:ascii="Verdana" w:hAnsi="Verdana"/>
          <w:color w:val="000000"/>
          <w:sz w:val="20"/>
          <w:lang w:val="ru-RU"/>
        </w:rPr>
        <w:t>— как в случае с этим стихотво</w:t>
      </w:r>
      <w:r w:rsidRPr="00E81C5D">
        <w:rPr>
          <w:rFonts w:ascii="Verdana" w:hAnsi="Verdana"/>
          <w:color w:val="000000"/>
          <w:sz w:val="20"/>
          <w:lang w:val="ru-RU"/>
        </w:rPr>
        <w:softHyphen/>
        <w:t>рением</w:t>
      </w:r>
      <w:r w:rsidRPr="00E81C5D">
        <w:rPr>
          <w:rFonts w:ascii="Verdana" w:hAnsi="Verdana"/>
          <w:color w:val="000000"/>
          <w:sz w:val="20"/>
        </w:rPr>
        <w:t> </w:t>
      </w:r>
      <w:r w:rsidRPr="00E81C5D">
        <w:rPr>
          <w:rFonts w:ascii="Verdana" w:hAnsi="Verdana"/>
          <w:color w:val="000000"/>
          <w:sz w:val="20"/>
          <w:lang w:val="ru-RU"/>
        </w:rPr>
        <w:t>— исторические обстоятельства обострили его.</w:t>
      </w:r>
    </w:p>
    <w:p w14:paraId="02B57EDF"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Поэтому он совершенно правильно подыскивает здесь рацио</w:t>
      </w:r>
      <w:r w:rsidRPr="00E81C5D">
        <w:rPr>
          <w:rFonts w:ascii="Verdana" w:hAnsi="Verdana"/>
          <w:color w:val="000000"/>
          <w:sz w:val="20"/>
          <w:lang w:val="ru-RU"/>
        </w:rPr>
        <w:softHyphen/>
        <w:t>нальную подоплеку описываемого состояния. И все стихо</w:t>
      </w:r>
      <w:r w:rsidRPr="00E81C5D">
        <w:rPr>
          <w:rFonts w:ascii="Verdana" w:hAnsi="Verdana"/>
          <w:color w:val="000000"/>
          <w:sz w:val="20"/>
          <w:lang w:val="ru-RU"/>
        </w:rPr>
        <w:softHyphen/>
        <w:t>творение вырастает из этих поисков. Давайте посмотрим, что идет дальше:</w:t>
      </w:r>
    </w:p>
    <w:p w14:paraId="07D0DF65"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p>
    <w:p w14:paraId="7316E9E0"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rPr>
      </w:pPr>
      <w:r w:rsidRPr="00E81C5D">
        <w:rPr>
          <w:rFonts w:ascii="Verdana" w:hAnsi="Verdana"/>
          <w:color w:val="000000"/>
          <w:sz w:val="20"/>
        </w:rPr>
        <w:t>As the clever hopes expire</w:t>
      </w:r>
    </w:p>
    <w:p w14:paraId="51173272"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rPr>
      </w:pPr>
      <w:r w:rsidRPr="00E81C5D">
        <w:rPr>
          <w:rFonts w:ascii="Verdana" w:hAnsi="Verdana"/>
          <w:color w:val="000000"/>
          <w:sz w:val="20"/>
        </w:rPr>
        <w:t>Of a low dishonest decade...</w:t>
      </w:r>
    </w:p>
    <w:p w14:paraId="01F728B1"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rPr>
      </w:pPr>
    </w:p>
    <w:p w14:paraId="01E0C9A6"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Начать с того, что значительная часть его английской аудито</w:t>
      </w:r>
      <w:r w:rsidRPr="00E81C5D">
        <w:rPr>
          <w:rFonts w:ascii="Verdana" w:hAnsi="Verdana"/>
          <w:color w:val="000000"/>
          <w:sz w:val="20"/>
          <w:lang w:val="ru-RU"/>
        </w:rPr>
        <w:softHyphen/>
        <w:t>рии схлопотала здесь по шее. «</w:t>
      </w:r>
      <w:r w:rsidRPr="00E81C5D">
        <w:rPr>
          <w:rFonts w:ascii="Verdana" w:hAnsi="Verdana"/>
          <w:color w:val="000000"/>
          <w:sz w:val="20"/>
        </w:rPr>
        <w:t>The</w:t>
      </w:r>
      <w:r w:rsidRPr="00E81C5D">
        <w:rPr>
          <w:rFonts w:ascii="Verdana" w:hAnsi="Verdana"/>
          <w:color w:val="000000"/>
          <w:sz w:val="20"/>
          <w:lang w:val="ru-RU"/>
        </w:rPr>
        <w:t xml:space="preserve"> </w:t>
      </w:r>
      <w:r w:rsidRPr="00E81C5D">
        <w:rPr>
          <w:rFonts w:ascii="Verdana" w:hAnsi="Verdana"/>
          <w:color w:val="000000"/>
          <w:sz w:val="20"/>
        </w:rPr>
        <w:t>clever</w:t>
      </w:r>
      <w:r w:rsidRPr="00E81C5D">
        <w:rPr>
          <w:rFonts w:ascii="Verdana" w:hAnsi="Verdana"/>
          <w:color w:val="000000"/>
          <w:sz w:val="20"/>
          <w:lang w:val="ru-RU"/>
        </w:rPr>
        <w:t xml:space="preserve"> </w:t>
      </w:r>
      <w:r w:rsidRPr="00E81C5D">
        <w:rPr>
          <w:rFonts w:ascii="Verdana" w:hAnsi="Verdana"/>
          <w:color w:val="000000"/>
          <w:sz w:val="20"/>
        </w:rPr>
        <w:t>hopes</w:t>
      </w:r>
      <w:r w:rsidRPr="00E81C5D">
        <w:rPr>
          <w:rFonts w:ascii="Verdana" w:hAnsi="Verdana"/>
          <w:color w:val="000000"/>
          <w:sz w:val="20"/>
          <w:lang w:val="ru-RU"/>
        </w:rPr>
        <w:t>» (надежды умников) очерчивает массу сюжетов: пацифизм, политика умиротворения, Испания, Мюнхен</w:t>
      </w:r>
      <w:r w:rsidRPr="00E81C5D">
        <w:rPr>
          <w:rFonts w:ascii="Verdana" w:hAnsi="Verdana"/>
          <w:color w:val="000000"/>
          <w:sz w:val="20"/>
        </w:rPr>
        <w:t> </w:t>
      </w:r>
      <w:r w:rsidRPr="00E81C5D">
        <w:rPr>
          <w:rFonts w:ascii="Verdana" w:hAnsi="Verdana"/>
          <w:color w:val="000000"/>
          <w:sz w:val="20"/>
          <w:lang w:val="ru-RU"/>
        </w:rPr>
        <w:t>— поскольку все это вымостило дорогу фашизму в Европе примерно так же, как в наше время путь коммунизму про</w:t>
      </w:r>
      <w:r w:rsidRPr="00E81C5D">
        <w:rPr>
          <w:rFonts w:ascii="Verdana" w:hAnsi="Verdana"/>
          <w:color w:val="000000"/>
          <w:sz w:val="20"/>
          <w:lang w:val="ru-RU"/>
        </w:rPr>
        <w:softHyphen/>
        <w:t>ложили Венгрия, Чехословакия, Афганистан, Польша. Если обра</w:t>
      </w:r>
      <w:r w:rsidRPr="00E81C5D">
        <w:rPr>
          <w:rFonts w:ascii="Verdana" w:hAnsi="Verdana"/>
          <w:color w:val="000000"/>
          <w:sz w:val="20"/>
          <w:lang w:val="ru-RU"/>
        </w:rPr>
        <w:softHyphen/>
        <w:t>титься к последней, 1 сентября 1939 года, давшее название нашему стихотворению,</w:t>
      </w:r>
      <w:r w:rsidRPr="00E81C5D">
        <w:rPr>
          <w:rFonts w:ascii="Verdana" w:hAnsi="Verdana"/>
          <w:color w:val="000000"/>
          <w:sz w:val="20"/>
        </w:rPr>
        <w:t> </w:t>
      </w:r>
      <w:r w:rsidRPr="00E81C5D">
        <w:rPr>
          <w:rFonts w:ascii="Verdana" w:hAnsi="Verdana"/>
          <w:color w:val="000000"/>
          <w:sz w:val="20"/>
          <w:lang w:val="ru-RU"/>
        </w:rPr>
        <w:t xml:space="preserve">— день вторжения немецких войск в Польшу и начала Второй мировой войны. (Немного истории не повредит, правда?) Видите ли, война началась из-за британских гарантий независимости Польши. Это был </w:t>
      </w:r>
      <w:r w:rsidRPr="00E81C5D">
        <w:rPr>
          <w:rFonts w:ascii="Verdana" w:hAnsi="Verdana"/>
          <w:color w:val="000000"/>
          <w:sz w:val="20"/>
        </w:rPr>
        <w:t>casus</w:t>
      </w:r>
      <w:r w:rsidRPr="00E81C5D">
        <w:rPr>
          <w:rFonts w:ascii="Verdana" w:hAnsi="Verdana"/>
          <w:color w:val="000000"/>
          <w:sz w:val="20"/>
          <w:lang w:val="ru-RU"/>
        </w:rPr>
        <w:t xml:space="preserve"> </w:t>
      </w:r>
      <w:r w:rsidRPr="00E81C5D">
        <w:rPr>
          <w:rFonts w:ascii="Verdana" w:hAnsi="Verdana"/>
          <w:color w:val="000000"/>
          <w:sz w:val="20"/>
        </w:rPr>
        <w:t>belli</w:t>
      </w:r>
      <w:r w:rsidRPr="00E81C5D">
        <w:rPr>
          <w:rStyle w:val="FootnoteReference"/>
          <w:rFonts w:ascii="Verdana" w:hAnsi="Verdana"/>
          <w:color w:val="000000"/>
          <w:sz w:val="20"/>
        </w:rPr>
        <w:footnoteReference w:id="2"/>
      </w:r>
      <w:r w:rsidRPr="00E81C5D">
        <w:rPr>
          <w:rFonts w:ascii="Verdana" w:hAnsi="Verdana"/>
          <w:color w:val="000000"/>
          <w:sz w:val="20"/>
          <w:lang w:val="ru-RU"/>
        </w:rPr>
        <w:t>. Сейчас год 1981, и где эта польская независимость сегодня, спустя сорок лет? Поэ</w:t>
      </w:r>
      <w:r w:rsidRPr="00E81C5D">
        <w:rPr>
          <w:rFonts w:ascii="Verdana" w:hAnsi="Verdana"/>
          <w:color w:val="000000"/>
          <w:sz w:val="20"/>
          <w:lang w:val="ru-RU"/>
        </w:rPr>
        <w:softHyphen/>
        <w:t>тому строго говоря, в юридическом смысле, Вторая мировая война была напрасна. Ноя отвлекаюсь... В любом случае гарантии были британскими, а этот эпитет все же что-то значил для Одена. По крайней мере он все еще мог подразумевать родину, и отсюда не</w:t>
      </w:r>
      <w:r w:rsidRPr="00E81C5D">
        <w:rPr>
          <w:rFonts w:ascii="Verdana" w:hAnsi="Verdana"/>
          <w:color w:val="000000"/>
          <w:sz w:val="20"/>
          <w:lang w:val="ru-RU"/>
        </w:rPr>
        <w:softHyphen/>
        <w:t>двусмысленность и резкость авторского отношения к «надеждам умников».</w:t>
      </w:r>
    </w:p>
    <w:p w14:paraId="27A49364"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lastRenderedPageBreak/>
        <w:t>Однако главная роль этого сочетания</w:t>
      </w:r>
      <w:r w:rsidRPr="00E81C5D">
        <w:rPr>
          <w:rFonts w:ascii="Verdana" w:hAnsi="Verdana"/>
          <w:color w:val="000000"/>
          <w:sz w:val="20"/>
        </w:rPr>
        <w:t> </w:t>
      </w:r>
      <w:r w:rsidRPr="00E81C5D">
        <w:rPr>
          <w:rFonts w:ascii="Verdana" w:hAnsi="Verdana"/>
          <w:color w:val="000000"/>
          <w:sz w:val="20"/>
          <w:lang w:val="ru-RU"/>
        </w:rPr>
        <w:t>— в попытке героя пода</w:t>
      </w:r>
      <w:r w:rsidRPr="00E81C5D">
        <w:rPr>
          <w:rFonts w:ascii="Verdana" w:hAnsi="Verdana"/>
          <w:color w:val="000000"/>
          <w:sz w:val="20"/>
          <w:lang w:val="ru-RU"/>
        </w:rPr>
        <w:softHyphen/>
        <w:t>вить панику рациональным объяснением. И это ему удалось бы, если бы «</w:t>
      </w:r>
      <w:r w:rsidRPr="00E81C5D">
        <w:rPr>
          <w:rFonts w:ascii="Verdana" w:hAnsi="Verdana"/>
          <w:color w:val="000000"/>
          <w:sz w:val="20"/>
        </w:rPr>
        <w:t>clever</w:t>
      </w:r>
      <w:r w:rsidRPr="00E81C5D">
        <w:rPr>
          <w:rFonts w:ascii="Verdana" w:hAnsi="Verdana"/>
          <w:color w:val="000000"/>
          <w:sz w:val="20"/>
          <w:lang w:val="ru-RU"/>
        </w:rPr>
        <w:t xml:space="preserve"> </w:t>
      </w:r>
      <w:r w:rsidRPr="00E81C5D">
        <w:rPr>
          <w:rFonts w:ascii="Verdana" w:hAnsi="Verdana"/>
          <w:color w:val="000000"/>
          <w:sz w:val="20"/>
        </w:rPr>
        <w:t>hopes</w:t>
      </w:r>
      <w:r w:rsidRPr="00E81C5D">
        <w:rPr>
          <w:rFonts w:ascii="Verdana" w:hAnsi="Verdana"/>
          <w:color w:val="000000"/>
          <w:sz w:val="20"/>
          <w:lang w:val="ru-RU"/>
        </w:rPr>
        <w:t>» не содержало в себе противоречия: слишком позд</w:t>
      </w:r>
      <w:r w:rsidRPr="00E81C5D">
        <w:rPr>
          <w:rFonts w:ascii="Verdana" w:hAnsi="Verdana"/>
          <w:color w:val="000000"/>
          <w:sz w:val="20"/>
          <w:lang w:val="ru-RU"/>
        </w:rPr>
        <w:softHyphen/>
        <w:t>но для надежды, если она умная. Единственный успокоительный оттенок здесь заключен в слове «</w:t>
      </w:r>
      <w:r w:rsidRPr="00E81C5D">
        <w:rPr>
          <w:rFonts w:ascii="Verdana" w:hAnsi="Verdana"/>
          <w:color w:val="000000"/>
          <w:sz w:val="20"/>
        </w:rPr>
        <w:t>hope</w:t>
      </w:r>
      <w:r w:rsidRPr="00E81C5D">
        <w:rPr>
          <w:rFonts w:ascii="Verdana" w:hAnsi="Verdana"/>
          <w:color w:val="000000"/>
          <w:sz w:val="20"/>
          <w:lang w:val="ru-RU"/>
        </w:rPr>
        <w:t>» (надежда), поскольку оно подразумевает будущее, неизменно ассоциирующееся с улучше</w:t>
      </w:r>
      <w:r w:rsidRPr="00E81C5D">
        <w:rPr>
          <w:rFonts w:ascii="Verdana" w:hAnsi="Verdana"/>
          <w:color w:val="000000"/>
          <w:sz w:val="20"/>
          <w:lang w:val="ru-RU"/>
        </w:rPr>
        <w:softHyphen/>
        <w:t>нием. Конечный результат этого оксюморона</w:t>
      </w:r>
      <w:r w:rsidRPr="00E81C5D">
        <w:rPr>
          <w:rFonts w:ascii="Verdana" w:hAnsi="Verdana"/>
          <w:color w:val="000000"/>
          <w:sz w:val="20"/>
        </w:rPr>
        <w:t> </w:t>
      </w:r>
      <w:r w:rsidRPr="00E81C5D">
        <w:rPr>
          <w:rFonts w:ascii="Verdana" w:hAnsi="Verdana"/>
          <w:color w:val="000000"/>
          <w:sz w:val="20"/>
          <w:lang w:val="ru-RU"/>
        </w:rPr>
        <w:t>— явно сатирический. Однако в данных обстоятельствах сатира, с одной стороны, почти неэтична, а с другой</w:t>
      </w:r>
      <w:r w:rsidRPr="00E81C5D">
        <w:rPr>
          <w:rFonts w:ascii="Verdana" w:hAnsi="Verdana"/>
          <w:color w:val="000000"/>
          <w:sz w:val="20"/>
        </w:rPr>
        <w:t> </w:t>
      </w:r>
      <w:r w:rsidRPr="00E81C5D">
        <w:rPr>
          <w:rFonts w:ascii="Verdana" w:hAnsi="Verdana"/>
          <w:color w:val="000000"/>
          <w:sz w:val="20"/>
          <w:lang w:val="ru-RU"/>
        </w:rPr>
        <w:t>— недостаточна. Поэтому автор разит словами «</w:t>
      </w:r>
      <w:r w:rsidRPr="00E81C5D">
        <w:rPr>
          <w:rFonts w:ascii="Verdana" w:hAnsi="Verdana"/>
          <w:color w:val="000000"/>
          <w:sz w:val="20"/>
        </w:rPr>
        <w:t>Of</w:t>
      </w:r>
      <w:r w:rsidRPr="00E81C5D">
        <w:rPr>
          <w:rFonts w:ascii="Verdana" w:hAnsi="Verdana"/>
          <w:color w:val="000000"/>
          <w:sz w:val="20"/>
          <w:lang w:val="ru-RU"/>
        </w:rPr>
        <w:t xml:space="preserve"> </w:t>
      </w:r>
      <w:r w:rsidRPr="00E81C5D">
        <w:rPr>
          <w:rFonts w:ascii="Verdana" w:hAnsi="Verdana"/>
          <w:color w:val="000000"/>
          <w:sz w:val="20"/>
        </w:rPr>
        <w:t>a</w:t>
      </w:r>
      <w:r w:rsidRPr="00E81C5D">
        <w:rPr>
          <w:rFonts w:ascii="Verdana" w:hAnsi="Verdana"/>
          <w:color w:val="000000"/>
          <w:sz w:val="20"/>
          <w:lang w:val="ru-RU"/>
        </w:rPr>
        <w:t xml:space="preserve"> </w:t>
      </w:r>
      <w:r w:rsidRPr="00E81C5D">
        <w:rPr>
          <w:rFonts w:ascii="Verdana" w:hAnsi="Verdana"/>
          <w:color w:val="000000"/>
          <w:sz w:val="20"/>
        </w:rPr>
        <w:t>low</w:t>
      </w:r>
      <w:r w:rsidRPr="00E81C5D">
        <w:rPr>
          <w:rFonts w:ascii="Verdana" w:hAnsi="Verdana"/>
          <w:color w:val="000000"/>
          <w:sz w:val="20"/>
          <w:lang w:val="ru-RU"/>
        </w:rPr>
        <w:t xml:space="preserve"> </w:t>
      </w:r>
      <w:r w:rsidRPr="00E81C5D">
        <w:rPr>
          <w:rFonts w:ascii="Verdana" w:hAnsi="Verdana"/>
          <w:color w:val="000000"/>
          <w:sz w:val="20"/>
        </w:rPr>
        <w:t>dishonest</w:t>
      </w:r>
      <w:r w:rsidRPr="00E81C5D">
        <w:rPr>
          <w:rFonts w:ascii="Verdana" w:hAnsi="Verdana"/>
          <w:color w:val="000000"/>
          <w:sz w:val="20"/>
          <w:lang w:val="ru-RU"/>
        </w:rPr>
        <w:t xml:space="preserve"> </w:t>
      </w:r>
      <w:r w:rsidRPr="00E81C5D">
        <w:rPr>
          <w:rFonts w:ascii="Verdana" w:hAnsi="Verdana"/>
          <w:color w:val="000000"/>
          <w:sz w:val="20"/>
        </w:rPr>
        <w:t>decade</w:t>
      </w:r>
      <w:r w:rsidRPr="00E81C5D">
        <w:rPr>
          <w:rFonts w:ascii="Verdana" w:hAnsi="Verdana"/>
          <w:color w:val="000000"/>
          <w:sz w:val="20"/>
          <w:lang w:val="ru-RU"/>
        </w:rPr>
        <w:t>» (низкого, бесчестного десятилетия), которые объединяют все приведенные выше случаи уступок грубой силе. Но прежде, чем мы займемся этой строчкой, отметьте эпиграм-матичность выражения «</w:t>
      </w:r>
      <w:r w:rsidRPr="00E81C5D">
        <w:rPr>
          <w:rFonts w:ascii="Verdana" w:hAnsi="Verdana"/>
          <w:color w:val="000000"/>
          <w:sz w:val="20"/>
        </w:rPr>
        <w:t>dishonest</w:t>
      </w:r>
      <w:r w:rsidRPr="00E81C5D">
        <w:rPr>
          <w:rFonts w:ascii="Verdana" w:hAnsi="Verdana"/>
          <w:color w:val="000000"/>
          <w:sz w:val="20"/>
          <w:lang w:val="ru-RU"/>
        </w:rPr>
        <w:t xml:space="preserve"> </w:t>
      </w:r>
      <w:r w:rsidRPr="00E81C5D">
        <w:rPr>
          <w:rFonts w:ascii="Verdana" w:hAnsi="Verdana"/>
          <w:color w:val="000000"/>
          <w:sz w:val="20"/>
        </w:rPr>
        <w:t>decade</w:t>
      </w:r>
      <w:r w:rsidRPr="00E81C5D">
        <w:rPr>
          <w:rFonts w:ascii="Verdana" w:hAnsi="Verdana"/>
          <w:color w:val="000000"/>
          <w:sz w:val="20"/>
          <w:lang w:val="ru-RU"/>
        </w:rPr>
        <w:t>»: благодаря сходному уда</w:t>
      </w:r>
      <w:r w:rsidRPr="00E81C5D">
        <w:rPr>
          <w:rFonts w:ascii="Verdana" w:hAnsi="Verdana"/>
          <w:color w:val="000000"/>
          <w:sz w:val="20"/>
          <w:lang w:val="ru-RU"/>
        </w:rPr>
        <w:softHyphen/>
        <w:t>рению и общему начальному согласному «</w:t>
      </w:r>
      <w:r w:rsidRPr="00E81C5D">
        <w:rPr>
          <w:rFonts w:ascii="Verdana" w:hAnsi="Verdana"/>
          <w:color w:val="000000"/>
          <w:sz w:val="20"/>
        </w:rPr>
        <w:t>dishonest</w:t>
      </w:r>
      <w:r w:rsidRPr="00E81C5D">
        <w:rPr>
          <w:rFonts w:ascii="Verdana" w:hAnsi="Verdana"/>
          <w:color w:val="000000"/>
          <w:sz w:val="20"/>
          <w:lang w:val="ru-RU"/>
        </w:rPr>
        <w:t>» составляет что-то вроде внутренней рифмы к «</w:t>
      </w:r>
      <w:r w:rsidRPr="00E81C5D">
        <w:rPr>
          <w:rFonts w:ascii="Verdana" w:hAnsi="Verdana"/>
          <w:color w:val="000000"/>
          <w:sz w:val="20"/>
        </w:rPr>
        <w:t>decade</w:t>
      </w:r>
      <w:r w:rsidRPr="00E81C5D">
        <w:rPr>
          <w:rFonts w:ascii="Verdana" w:hAnsi="Verdana"/>
          <w:color w:val="000000"/>
          <w:sz w:val="20"/>
          <w:lang w:val="ru-RU"/>
        </w:rPr>
        <w:t>». Впрочем, возможно, такое пристальное рассмотрение</w:t>
      </w:r>
      <w:r w:rsidRPr="00E81C5D">
        <w:rPr>
          <w:rFonts w:ascii="Verdana" w:hAnsi="Verdana"/>
          <w:color w:val="000000"/>
          <w:sz w:val="20"/>
        </w:rPr>
        <w:t> </w:t>
      </w:r>
      <w:r w:rsidRPr="00E81C5D">
        <w:rPr>
          <w:rFonts w:ascii="Verdana" w:hAnsi="Verdana"/>
          <w:color w:val="000000"/>
          <w:sz w:val="20"/>
          <w:lang w:val="ru-RU"/>
        </w:rPr>
        <w:t>— уже не во благо.</w:t>
      </w:r>
    </w:p>
    <w:p w14:paraId="6FB722A3"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Почему, вы думаете, Оден говорит «</w:t>
      </w:r>
      <w:r w:rsidRPr="00E81C5D">
        <w:rPr>
          <w:rFonts w:ascii="Verdana" w:hAnsi="Verdana"/>
          <w:color w:val="000000"/>
          <w:sz w:val="20"/>
        </w:rPr>
        <w:t>low</w:t>
      </w:r>
      <w:r w:rsidRPr="00E81C5D">
        <w:rPr>
          <w:rFonts w:ascii="Verdana" w:hAnsi="Verdana"/>
          <w:color w:val="000000"/>
          <w:sz w:val="20"/>
          <w:lang w:val="ru-RU"/>
        </w:rPr>
        <w:t xml:space="preserve"> </w:t>
      </w:r>
      <w:r w:rsidRPr="00E81C5D">
        <w:rPr>
          <w:rFonts w:ascii="Verdana" w:hAnsi="Verdana"/>
          <w:color w:val="000000"/>
          <w:sz w:val="20"/>
        </w:rPr>
        <w:t>dishonest</w:t>
      </w:r>
      <w:r w:rsidRPr="00E81C5D">
        <w:rPr>
          <w:rFonts w:ascii="Verdana" w:hAnsi="Verdana"/>
          <w:color w:val="000000"/>
          <w:sz w:val="20"/>
          <w:lang w:val="ru-RU"/>
        </w:rPr>
        <w:t xml:space="preserve"> </w:t>
      </w:r>
      <w:r w:rsidRPr="00E81C5D">
        <w:rPr>
          <w:rFonts w:ascii="Verdana" w:hAnsi="Verdana"/>
          <w:color w:val="000000"/>
          <w:sz w:val="20"/>
        </w:rPr>
        <w:t>decade</w:t>
      </w:r>
      <w:r w:rsidRPr="00E81C5D">
        <w:rPr>
          <w:rFonts w:ascii="Verdana" w:hAnsi="Verdana"/>
          <w:color w:val="000000"/>
          <w:sz w:val="20"/>
          <w:lang w:val="ru-RU"/>
        </w:rPr>
        <w:t>»? Ну, отчасти потому, что десятилетие действительно пало слишком низко, поскольку, по мере того как росли опасения насчет Гитлера, укреплялось мнение, особенно на континенте, что каким-то обра</w:t>
      </w:r>
      <w:r w:rsidRPr="00E81C5D">
        <w:rPr>
          <w:rFonts w:ascii="Verdana" w:hAnsi="Verdana"/>
          <w:color w:val="000000"/>
          <w:sz w:val="20"/>
          <w:lang w:val="ru-RU"/>
        </w:rPr>
        <w:softHyphen/>
        <w:t>зом все обойдется. Как-никак слишком долго соседствовали все эти страны, и слишком свежа была в их памяти бойня Первой мировой войны, чтобы представить себе возможность еще одной перестрелки. Для многих из них это означало бы чистую тавтоло</w:t>
      </w:r>
      <w:r w:rsidRPr="00E81C5D">
        <w:rPr>
          <w:rFonts w:ascii="Verdana" w:hAnsi="Verdana"/>
          <w:color w:val="000000"/>
          <w:sz w:val="20"/>
          <w:lang w:val="ru-RU"/>
        </w:rPr>
        <w:softHyphen/>
        <w:t>гию. Такой тип сознания прекрасно описал замечательный поль</w:t>
      </w:r>
      <w:r w:rsidRPr="00E81C5D">
        <w:rPr>
          <w:rFonts w:ascii="Verdana" w:hAnsi="Verdana"/>
          <w:color w:val="000000"/>
          <w:sz w:val="20"/>
          <w:lang w:val="ru-RU"/>
        </w:rPr>
        <w:softHyphen/>
        <w:t>ский острослов Станислав Ежи Лец («Непричесанные мысли» которого Оден чрезвычайно любил) в следующем наблюдении: «Герой, переживший трагедию, не есть трагический герой». Как это ни шутливо звучит, ужас состоит в том, что зачастую герой выживает в одной трагедии, чтобы умереть в другой. Отсюда, во всяком случае, эти «надежды умников».</w:t>
      </w:r>
    </w:p>
    <w:p w14:paraId="5FB8AC11"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Добавляя «</w:t>
      </w:r>
      <w:r w:rsidRPr="00E81C5D">
        <w:rPr>
          <w:rFonts w:ascii="Verdana" w:hAnsi="Verdana"/>
          <w:color w:val="000000"/>
          <w:sz w:val="20"/>
        </w:rPr>
        <w:t>low</w:t>
      </w:r>
      <w:r w:rsidRPr="00E81C5D">
        <w:rPr>
          <w:rFonts w:ascii="Verdana" w:hAnsi="Verdana"/>
          <w:color w:val="000000"/>
          <w:sz w:val="20"/>
          <w:lang w:val="ru-RU"/>
        </w:rPr>
        <w:t xml:space="preserve"> </w:t>
      </w:r>
      <w:r w:rsidRPr="00E81C5D">
        <w:rPr>
          <w:rFonts w:ascii="Verdana" w:hAnsi="Verdana"/>
          <w:color w:val="000000"/>
          <w:sz w:val="20"/>
        </w:rPr>
        <w:t>dishonest</w:t>
      </w:r>
      <w:r w:rsidRPr="00E81C5D">
        <w:rPr>
          <w:rFonts w:ascii="Verdana" w:hAnsi="Verdana"/>
          <w:color w:val="000000"/>
          <w:sz w:val="20"/>
          <w:lang w:val="ru-RU"/>
        </w:rPr>
        <w:t xml:space="preserve"> </w:t>
      </w:r>
      <w:r w:rsidRPr="00E81C5D">
        <w:rPr>
          <w:rFonts w:ascii="Verdana" w:hAnsi="Verdana"/>
          <w:color w:val="000000"/>
          <w:sz w:val="20"/>
        </w:rPr>
        <w:t>decade</w:t>
      </w:r>
      <w:r w:rsidRPr="00E81C5D">
        <w:rPr>
          <w:rFonts w:ascii="Verdana" w:hAnsi="Verdana"/>
          <w:color w:val="000000"/>
          <w:sz w:val="20"/>
          <w:lang w:val="ru-RU"/>
        </w:rPr>
        <w:t>», Оден сознательно занимает позицию судьи. Вообще же, когда существительное, особенно на бумаге, наделяют двумя и более прилагательными, мы настора</w:t>
      </w:r>
      <w:r w:rsidRPr="00E81C5D">
        <w:rPr>
          <w:rFonts w:ascii="Verdana" w:hAnsi="Verdana"/>
          <w:color w:val="000000"/>
          <w:sz w:val="20"/>
          <w:lang w:val="ru-RU"/>
        </w:rPr>
        <w:softHyphen/>
        <w:t>живаемся. Обычно вещи такого рода делаются для выразитель</w:t>
      </w:r>
      <w:r w:rsidRPr="00E81C5D">
        <w:rPr>
          <w:rFonts w:ascii="Verdana" w:hAnsi="Verdana"/>
          <w:color w:val="000000"/>
          <w:sz w:val="20"/>
          <w:lang w:val="ru-RU"/>
        </w:rPr>
        <w:softHyphen/>
        <w:t>ности, но делающий их знает, что рискует. Кстати, отметим в скоб</w:t>
      </w:r>
      <w:r w:rsidRPr="00E81C5D">
        <w:rPr>
          <w:rFonts w:ascii="Verdana" w:hAnsi="Verdana"/>
          <w:color w:val="000000"/>
          <w:sz w:val="20"/>
          <w:lang w:val="ru-RU"/>
        </w:rPr>
        <w:softHyphen/>
        <w:t>ках: количество прилагательных в стихе желательно свести к минимуму. Так что, если кто-то накроет ваше стихотворение вол</w:t>
      </w:r>
      <w:r w:rsidRPr="00E81C5D">
        <w:rPr>
          <w:rFonts w:ascii="Verdana" w:hAnsi="Verdana"/>
          <w:color w:val="000000"/>
          <w:sz w:val="20"/>
          <w:lang w:val="ru-RU"/>
        </w:rPr>
        <w:softHyphen/>
        <w:t>шебным покрывалом, удаляющим прилагательные, страница все равно останется довольно черной благодаря существительным, наречиям и глаголам. Когда покрывало маловато, ваши лучшие друзья</w:t>
      </w:r>
      <w:r w:rsidRPr="00E81C5D">
        <w:rPr>
          <w:rFonts w:ascii="Verdana" w:hAnsi="Verdana"/>
          <w:color w:val="000000"/>
          <w:sz w:val="20"/>
        </w:rPr>
        <w:t> </w:t>
      </w:r>
      <w:r w:rsidRPr="00E81C5D">
        <w:rPr>
          <w:rFonts w:ascii="Verdana" w:hAnsi="Verdana"/>
          <w:color w:val="000000"/>
          <w:sz w:val="20"/>
          <w:lang w:val="ru-RU"/>
        </w:rPr>
        <w:t>— существительные. И еще: никогда не рифмуйте одинако</w:t>
      </w:r>
      <w:r w:rsidRPr="00E81C5D">
        <w:rPr>
          <w:rFonts w:ascii="Verdana" w:hAnsi="Verdana"/>
          <w:color w:val="000000"/>
          <w:sz w:val="20"/>
          <w:lang w:val="ru-RU"/>
        </w:rPr>
        <w:softHyphen/>
        <w:t>вые части речи. Существительные рифмовать можно, глаголы</w:t>
      </w:r>
      <w:r w:rsidRPr="00E81C5D">
        <w:rPr>
          <w:rFonts w:ascii="Verdana" w:hAnsi="Verdana"/>
          <w:color w:val="000000"/>
          <w:sz w:val="20"/>
        </w:rPr>
        <w:t> </w:t>
      </w:r>
      <w:r w:rsidRPr="00E81C5D">
        <w:rPr>
          <w:rFonts w:ascii="Verdana" w:hAnsi="Verdana"/>
          <w:color w:val="000000"/>
          <w:sz w:val="20"/>
          <w:lang w:val="ru-RU"/>
        </w:rPr>
        <w:t>— не следует, а на прилагательные</w:t>
      </w:r>
      <w:r w:rsidRPr="00E81C5D">
        <w:rPr>
          <w:rFonts w:ascii="Verdana" w:hAnsi="Verdana"/>
          <w:color w:val="000000"/>
          <w:sz w:val="20"/>
        </w:rPr>
        <w:t> </w:t>
      </w:r>
      <w:r w:rsidRPr="00E81C5D">
        <w:rPr>
          <w:rFonts w:ascii="Verdana" w:hAnsi="Verdana"/>
          <w:color w:val="000000"/>
          <w:sz w:val="20"/>
          <w:lang w:val="ru-RU"/>
        </w:rPr>
        <w:t>— табу.</w:t>
      </w:r>
    </w:p>
    <w:p w14:paraId="4AADF4E5"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К 1939 году Оден был достаточно искушен, чтобы знать об эффекте двух и более прилагательных, и тем не менее он ставит рядом два эпитета, которые в довершение ко всему оба оказы</w:t>
      </w:r>
      <w:r w:rsidRPr="00E81C5D">
        <w:rPr>
          <w:rFonts w:ascii="Verdana" w:hAnsi="Verdana"/>
          <w:color w:val="000000"/>
          <w:sz w:val="20"/>
          <w:lang w:val="ru-RU"/>
        </w:rPr>
        <w:softHyphen/>
        <w:t>ваются уничижительными. Зачем, вы думаете? Чтобы вынести приговор десятилетию? Но «</w:t>
      </w:r>
      <w:r w:rsidRPr="00E81C5D">
        <w:rPr>
          <w:rFonts w:ascii="Verdana" w:hAnsi="Verdana"/>
          <w:color w:val="000000"/>
          <w:sz w:val="20"/>
        </w:rPr>
        <w:t>dishonest</w:t>
      </w:r>
      <w:r w:rsidRPr="00E81C5D">
        <w:rPr>
          <w:rFonts w:ascii="Verdana" w:hAnsi="Verdana"/>
          <w:color w:val="000000"/>
          <w:sz w:val="20"/>
          <w:lang w:val="ru-RU"/>
        </w:rPr>
        <w:t>» (бесчестного) было бы дос</w:t>
      </w:r>
      <w:r w:rsidRPr="00E81C5D">
        <w:rPr>
          <w:rFonts w:ascii="Verdana" w:hAnsi="Verdana"/>
          <w:color w:val="000000"/>
          <w:sz w:val="20"/>
          <w:lang w:val="ru-RU"/>
        </w:rPr>
        <w:softHyphen/>
        <w:t>таточно. Одену было несвойственно выставлять себя праведни</w:t>
      </w:r>
      <w:r w:rsidRPr="00E81C5D">
        <w:rPr>
          <w:rFonts w:ascii="Verdana" w:hAnsi="Verdana"/>
          <w:color w:val="000000"/>
          <w:sz w:val="20"/>
          <w:lang w:val="ru-RU"/>
        </w:rPr>
        <w:softHyphen/>
        <w:t>ком, к тому же он не мог не понимать, что сам является частью этого десятилетия. Человек, подобный ему, не употребил бы отри</w:t>
      </w:r>
      <w:r w:rsidRPr="00E81C5D">
        <w:rPr>
          <w:rFonts w:ascii="Verdana" w:hAnsi="Verdana"/>
          <w:color w:val="000000"/>
          <w:sz w:val="20"/>
          <w:lang w:val="ru-RU"/>
        </w:rPr>
        <w:softHyphen/>
        <w:t>цательный эпитет, не усмотрев в нем намека на автопортрет. Другими словами, всякий раз, когда вы хотите сказать нечто уничижительное, попробуйте приложить это к себе, и вы ощутите полную меру слова. В противном случае ваша критика может ока</w:t>
      </w:r>
      <w:r w:rsidRPr="00E81C5D">
        <w:rPr>
          <w:rFonts w:ascii="Verdana" w:hAnsi="Verdana"/>
          <w:color w:val="000000"/>
          <w:sz w:val="20"/>
          <w:lang w:val="ru-RU"/>
        </w:rPr>
        <w:softHyphen/>
        <w:t>заться простым выпусканием желчи из организма. Как любое самолечение, оно мало помогает... Нет, я думаю, что, помещая подряд эти прилагательные, поэт хотел умственное отвращение утяжелить физически. Он просто хочет окончательно запечатать эту строчку, и это достигается тяжелым односложным «</w:t>
      </w:r>
      <w:r w:rsidRPr="00E81C5D">
        <w:rPr>
          <w:rFonts w:ascii="Verdana" w:hAnsi="Verdana"/>
          <w:color w:val="000000"/>
          <w:sz w:val="20"/>
        </w:rPr>
        <w:t>low</w:t>
      </w:r>
      <w:r w:rsidRPr="00E81C5D">
        <w:rPr>
          <w:rFonts w:ascii="Verdana" w:hAnsi="Verdana"/>
          <w:color w:val="000000"/>
          <w:sz w:val="20"/>
          <w:lang w:val="ru-RU"/>
        </w:rPr>
        <w:t>». Трех-стопник действует здесь подобно молоту. Поэт мог бы сказать «</w:t>
      </w:r>
      <w:r w:rsidRPr="00E81C5D">
        <w:rPr>
          <w:rFonts w:ascii="Verdana" w:hAnsi="Verdana"/>
          <w:color w:val="000000"/>
          <w:sz w:val="20"/>
        </w:rPr>
        <w:t>sick</w:t>
      </w:r>
      <w:r w:rsidRPr="00E81C5D">
        <w:rPr>
          <w:rFonts w:ascii="Verdana" w:hAnsi="Verdana"/>
          <w:color w:val="000000"/>
          <w:sz w:val="20"/>
          <w:lang w:val="ru-RU"/>
        </w:rPr>
        <w:t>» (больное) или «</w:t>
      </w:r>
      <w:r w:rsidRPr="00E81C5D">
        <w:rPr>
          <w:rFonts w:ascii="Verdana" w:hAnsi="Verdana"/>
          <w:color w:val="000000"/>
          <w:sz w:val="20"/>
        </w:rPr>
        <w:t>bad</w:t>
      </w:r>
      <w:r w:rsidRPr="00E81C5D">
        <w:rPr>
          <w:rFonts w:ascii="Verdana" w:hAnsi="Verdana"/>
          <w:color w:val="000000"/>
          <w:sz w:val="20"/>
          <w:lang w:val="ru-RU"/>
        </w:rPr>
        <w:t>» (дурное); однако «</w:t>
      </w:r>
      <w:r w:rsidRPr="00E81C5D">
        <w:rPr>
          <w:rFonts w:ascii="Verdana" w:hAnsi="Verdana"/>
          <w:color w:val="000000"/>
          <w:sz w:val="20"/>
        </w:rPr>
        <w:t>low</w:t>
      </w:r>
      <w:r w:rsidRPr="00E81C5D">
        <w:rPr>
          <w:rFonts w:ascii="Verdana" w:hAnsi="Verdana"/>
          <w:color w:val="000000"/>
          <w:sz w:val="20"/>
          <w:lang w:val="ru-RU"/>
        </w:rPr>
        <w:t>» (низкое)</w:t>
      </w:r>
      <w:r w:rsidRPr="00E81C5D">
        <w:rPr>
          <w:rFonts w:ascii="Verdana" w:hAnsi="Verdana"/>
          <w:color w:val="000000"/>
          <w:sz w:val="20"/>
        </w:rPr>
        <w:t> </w:t>
      </w:r>
      <w:r w:rsidRPr="00E81C5D">
        <w:rPr>
          <w:rFonts w:ascii="Verdana" w:hAnsi="Verdana"/>
          <w:color w:val="000000"/>
          <w:sz w:val="20"/>
          <w:lang w:val="ru-RU"/>
        </w:rPr>
        <w:t>— устойчивее и созвучней убогости этого ресторанчика. Здесь мы сталкиваемся не просто с этическим, но с реальной городской то</w:t>
      </w:r>
      <w:r w:rsidRPr="00E81C5D">
        <w:rPr>
          <w:rFonts w:ascii="Verdana" w:hAnsi="Verdana"/>
          <w:color w:val="000000"/>
          <w:sz w:val="20"/>
          <w:lang w:val="ru-RU"/>
        </w:rPr>
        <w:softHyphen/>
        <w:t>пографией, поскольку поэт хочет удержать картину на уровне мостовой.</w:t>
      </w:r>
    </w:p>
    <w:p w14:paraId="0E98E48A"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2"/>
      </w:tblGrid>
      <w:tr w:rsidR="00A17C90" w:rsidRPr="00E81C5D" w14:paraId="33DCE053" w14:textId="77777777" w:rsidTr="001F63AA">
        <w:tc>
          <w:tcPr>
            <w:tcW w:w="4532" w:type="dxa"/>
          </w:tcPr>
          <w:p w14:paraId="1A843277"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Waves of anger and fear</w:t>
            </w:r>
          </w:p>
          <w:p w14:paraId="5C90B8C6"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Circulate over the bright</w:t>
            </w:r>
          </w:p>
          <w:p w14:paraId="370D70F4"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And darkened lands of the earth,</w:t>
            </w:r>
          </w:p>
          <w:p w14:paraId="19B2FF22"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Obsessing our private lives...</w:t>
            </w:r>
          </w:p>
        </w:tc>
        <w:tc>
          <w:tcPr>
            <w:tcW w:w="4532" w:type="dxa"/>
          </w:tcPr>
          <w:p w14:paraId="02F28190"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Волны злобы и страха</w:t>
            </w:r>
          </w:p>
          <w:p w14:paraId="2C612C5C"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Плывут над светлой землей,</w:t>
            </w:r>
          </w:p>
          <w:p w14:paraId="26EF7DFF"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Над затемненной землей,</w:t>
            </w:r>
          </w:p>
          <w:p w14:paraId="4CC16F6F"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Поглощая частные жизни...</w:t>
            </w:r>
          </w:p>
        </w:tc>
      </w:tr>
    </w:tbl>
    <w:p w14:paraId="3B969251"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p>
    <w:p w14:paraId="1A77EFD1"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w:t>
      </w:r>
      <w:r w:rsidRPr="00E81C5D">
        <w:rPr>
          <w:rFonts w:ascii="Verdana" w:hAnsi="Verdana"/>
          <w:color w:val="000000"/>
          <w:sz w:val="20"/>
        </w:rPr>
        <w:t>Waves</w:t>
      </w:r>
      <w:r w:rsidRPr="00E81C5D">
        <w:rPr>
          <w:rFonts w:ascii="Verdana" w:hAnsi="Verdana"/>
          <w:color w:val="000000"/>
          <w:sz w:val="20"/>
          <w:lang w:val="ru-RU"/>
        </w:rPr>
        <w:t>» (волны)</w:t>
      </w:r>
      <w:r w:rsidRPr="00E81C5D">
        <w:rPr>
          <w:rFonts w:ascii="Verdana" w:hAnsi="Verdana"/>
          <w:color w:val="000000"/>
          <w:sz w:val="20"/>
        </w:rPr>
        <w:t> </w:t>
      </w:r>
      <w:r w:rsidRPr="00E81C5D">
        <w:rPr>
          <w:rFonts w:ascii="Verdana" w:hAnsi="Verdana"/>
          <w:color w:val="000000"/>
          <w:sz w:val="20"/>
          <w:lang w:val="ru-RU"/>
        </w:rPr>
        <w:t>— очевидно, волны радиопередач, хотя поло</w:t>
      </w:r>
      <w:r w:rsidRPr="00E81C5D">
        <w:rPr>
          <w:rFonts w:ascii="Verdana" w:hAnsi="Verdana"/>
          <w:color w:val="000000"/>
          <w:sz w:val="20"/>
          <w:lang w:val="ru-RU"/>
        </w:rPr>
        <w:softHyphen/>
        <w:t>жение этого слова прямо за «</w:t>
      </w:r>
      <w:r w:rsidRPr="00E81C5D">
        <w:rPr>
          <w:rFonts w:ascii="Verdana" w:hAnsi="Verdana"/>
          <w:color w:val="000000"/>
          <w:sz w:val="20"/>
        </w:rPr>
        <w:t>dishonest</w:t>
      </w:r>
      <w:r w:rsidRPr="00E81C5D">
        <w:rPr>
          <w:rFonts w:ascii="Verdana" w:hAnsi="Verdana"/>
          <w:color w:val="000000"/>
          <w:sz w:val="20"/>
          <w:lang w:val="ru-RU"/>
        </w:rPr>
        <w:t xml:space="preserve"> </w:t>
      </w:r>
      <w:r w:rsidRPr="00E81C5D">
        <w:rPr>
          <w:rFonts w:ascii="Verdana" w:hAnsi="Verdana"/>
          <w:color w:val="000000"/>
          <w:sz w:val="20"/>
        </w:rPr>
        <w:t>decade</w:t>
      </w:r>
      <w:r w:rsidRPr="00E81C5D">
        <w:rPr>
          <w:rFonts w:ascii="Verdana" w:hAnsi="Verdana"/>
          <w:color w:val="000000"/>
          <w:sz w:val="20"/>
          <w:lang w:val="ru-RU"/>
        </w:rPr>
        <w:t>» и в начале нового предложения обещает некоторое облегчение, снятие напряжен</w:t>
      </w:r>
      <w:r w:rsidRPr="00E81C5D">
        <w:rPr>
          <w:rFonts w:ascii="Verdana" w:hAnsi="Verdana"/>
          <w:color w:val="000000"/>
          <w:sz w:val="20"/>
          <w:lang w:val="ru-RU"/>
        </w:rPr>
        <w:softHyphen/>
        <w:t>ности тона, так что первоначально читатель склонен рассматри</w:t>
      </w:r>
      <w:r w:rsidRPr="00E81C5D">
        <w:rPr>
          <w:rFonts w:ascii="Verdana" w:hAnsi="Verdana"/>
          <w:color w:val="000000"/>
          <w:sz w:val="20"/>
          <w:lang w:val="ru-RU"/>
        </w:rPr>
        <w:softHyphen/>
        <w:t>вать «волны» в романтическом ключе. Поскольку стихотворение помещается в середине страницы и окружено огромностью белых полей, каждое слово его, каждая запятая несут колоссальное</w:t>
      </w:r>
      <w:r w:rsidRPr="00E81C5D">
        <w:rPr>
          <w:rFonts w:ascii="Verdana" w:hAnsi="Verdana"/>
          <w:color w:val="000000"/>
          <w:sz w:val="20"/>
        </w:rPr>
        <w:t> </w:t>
      </w:r>
      <w:r w:rsidRPr="00E81C5D">
        <w:rPr>
          <w:rFonts w:ascii="Verdana" w:hAnsi="Verdana"/>
          <w:color w:val="000000"/>
          <w:sz w:val="20"/>
          <w:lang w:val="ru-RU"/>
        </w:rPr>
        <w:t>— то есть пропорциональное размеру неиспользованного пространст</w:t>
      </w:r>
      <w:r w:rsidRPr="00E81C5D">
        <w:rPr>
          <w:rFonts w:ascii="Verdana" w:hAnsi="Verdana"/>
          <w:color w:val="000000"/>
          <w:sz w:val="20"/>
          <w:lang w:val="ru-RU"/>
        </w:rPr>
        <w:softHyphen/>
        <w:t>ва</w:t>
      </w:r>
      <w:r w:rsidRPr="00E81C5D">
        <w:rPr>
          <w:rFonts w:ascii="Verdana" w:hAnsi="Verdana"/>
          <w:color w:val="000000"/>
          <w:sz w:val="20"/>
        </w:rPr>
        <w:t> </w:t>
      </w:r>
      <w:r w:rsidRPr="00E81C5D">
        <w:rPr>
          <w:rFonts w:ascii="Verdana" w:hAnsi="Verdana"/>
          <w:color w:val="000000"/>
          <w:sz w:val="20"/>
          <w:lang w:val="ru-RU"/>
        </w:rPr>
        <w:t>— бремя аллюзий и значений. Его слова просто перегружены, особенно в начале и в конце строки. Это вам не проза. Стихотво</w:t>
      </w:r>
      <w:r w:rsidRPr="00E81C5D">
        <w:rPr>
          <w:rFonts w:ascii="Verdana" w:hAnsi="Verdana"/>
          <w:color w:val="000000"/>
          <w:sz w:val="20"/>
          <w:lang w:val="ru-RU"/>
        </w:rPr>
        <w:softHyphen/>
        <w:t>рение</w:t>
      </w:r>
      <w:r w:rsidRPr="00E81C5D">
        <w:rPr>
          <w:rFonts w:ascii="Verdana" w:hAnsi="Verdana"/>
          <w:color w:val="000000"/>
          <w:sz w:val="20"/>
        </w:rPr>
        <w:t> </w:t>
      </w:r>
      <w:r w:rsidRPr="00E81C5D">
        <w:rPr>
          <w:rFonts w:ascii="Verdana" w:hAnsi="Verdana"/>
          <w:color w:val="000000"/>
          <w:sz w:val="20"/>
          <w:lang w:val="ru-RU"/>
        </w:rPr>
        <w:t>— вроде самолета в белом небе, и каждый болт и заклепка здесь чрезвычайно важны. Вот почему мы рассматриваем каждую деталь... Как бы то ни было, «</w:t>
      </w:r>
      <w:r w:rsidRPr="00E81C5D">
        <w:rPr>
          <w:rFonts w:ascii="Verdana" w:hAnsi="Verdana"/>
          <w:color w:val="000000"/>
          <w:sz w:val="20"/>
        </w:rPr>
        <w:t>anger</w:t>
      </w:r>
      <w:r w:rsidRPr="00E81C5D">
        <w:rPr>
          <w:rFonts w:ascii="Verdana" w:hAnsi="Verdana"/>
          <w:color w:val="000000"/>
          <w:sz w:val="20"/>
          <w:lang w:val="ru-RU"/>
        </w:rPr>
        <w:t xml:space="preserve"> </w:t>
      </w:r>
      <w:r w:rsidRPr="00E81C5D">
        <w:rPr>
          <w:rFonts w:ascii="Verdana" w:hAnsi="Verdana"/>
          <w:color w:val="000000"/>
          <w:sz w:val="20"/>
        </w:rPr>
        <w:t>and</w:t>
      </w:r>
      <w:r w:rsidRPr="00E81C5D">
        <w:rPr>
          <w:rFonts w:ascii="Verdana" w:hAnsi="Verdana"/>
          <w:color w:val="000000"/>
          <w:sz w:val="20"/>
          <w:lang w:val="ru-RU"/>
        </w:rPr>
        <w:t xml:space="preserve"> </w:t>
      </w:r>
      <w:r w:rsidRPr="00E81C5D">
        <w:rPr>
          <w:rFonts w:ascii="Verdana" w:hAnsi="Verdana"/>
          <w:color w:val="000000"/>
          <w:sz w:val="20"/>
        </w:rPr>
        <w:t>fear</w:t>
      </w:r>
      <w:r w:rsidRPr="00E81C5D">
        <w:rPr>
          <w:rFonts w:ascii="Verdana" w:hAnsi="Verdana"/>
          <w:color w:val="000000"/>
          <w:sz w:val="20"/>
          <w:lang w:val="ru-RU"/>
        </w:rPr>
        <w:t>» (гнев и страх)</w:t>
      </w:r>
      <w:r w:rsidRPr="00E81C5D">
        <w:rPr>
          <w:rFonts w:ascii="Verdana" w:hAnsi="Verdana"/>
          <w:color w:val="000000"/>
          <w:sz w:val="20"/>
        </w:rPr>
        <w:t> </w:t>
      </w:r>
      <w:r w:rsidRPr="00E81C5D">
        <w:rPr>
          <w:rFonts w:ascii="Verdana" w:hAnsi="Verdana"/>
          <w:color w:val="000000"/>
          <w:sz w:val="20"/>
          <w:lang w:val="ru-RU"/>
        </w:rPr>
        <w:t>— по-видимому, содержание этих передач: немецкое вторжение в Поль</w:t>
      </w:r>
      <w:r w:rsidRPr="00E81C5D">
        <w:rPr>
          <w:rFonts w:ascii="Verdana" w:hAnsi="Verdana"/>
          <w:color w:val="000000"/>
          <w:sz w:val="20"/>
          <w:lang w:val="ru-RU"/>
        </w:rPr>
        <w:softHyphen/>
        <w:t>шу, реакция мира на него, и в том числе объявление Брманией войны Германии. Возможно, именно контраст между этими сооб</w:t>
      </w:r>
      <w:r w:rsidRPr="00E81C5D">
        <w:rPr>
          <w:rFonts w:ascii="Verdana" w:hAnsi="Verdana"/>
          <w:color w:val="000000"/>
          <w:sz w:val="20"/>
          <w:lang w:val="ru-RU"/>
        </w:rPr>
        <w:softHyphen/>
        <w:t>щениями и атмосферой американской жизни и вынудил нашего поэта взять на себя здесь роль репортера. Во всяком случае, ассо</w:t>
      </w:r>
      <w:r w:rsidRPr="00E81C5D">
        <w:rPr>
          <w:rFonts w:ascii="Verdana" w:hAnsi="Verdana"/>
          <w:color w:val="000000"/>
          <w:sz w:val="20"/>
          <w:lang w:val="ru-RU"/>
        </w:rPr>
        <w:softHyphen/>
        <w:t>циация с последними известиями и предопределила выбор гла</w:t>
      </w:r>
      <w:r w:rsidRPr="00E81C5D">
        <w:rPr>
          <w:rFonts w:ascii="Verdana" w:hAnsi="Verdana"/>
          <w:color w:val="000000"/>
          <w:sz w:val="20"/>
          <w:lang w:val="ru-RU"/>
        </w:rPr>
        <w:softHyphen/>
        <w:t>гола «</w:t>
      </w:r>
      <w:r w:rsidRPr="00E81C5D">
        <w:rPr>
          <w:rFonts w:ascii="Verdana" w:hAnsi="Verdana"/>
          <w:color w:val="000000"/>
          <w:sz w:val="20"/>
        </w:rPr>
        <w:t>circulate</w:t>
      </w:r>
      <w:r w:rsidRPr="00E81C5D">
        <w:rPr>
          <w:rFonts w:ascii="Verdana" w:hAnsi="Verdana"/>
          <w:color w:val="000000"/>
          <w:sz w:val="20"/>
          <w:lang w:val="ru-RU"/>
        </w:rPr>
        <w:t>» (передаваться, распространяться, циркулировать) в следующей строчке; но только отчасти.</w:t>
      </w:r>
    </w:p>
    <w:p w14:paraId="0637D5DC"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Словечко, непосредственно ответственное за этот глагол,</w:t>
      </w:r>
      <w:r w:rsidRPr="00E81C5D">
        <w:rPr>
          <w:rFonts w:ascii="Verdana" w:hAnsi="Verdana"/>
          <w:color w:val="000000"/>
          <w:sz w:val="20"/>
        </w:rPr>
        <w:t> </w:t>
      </w:r>
      <w:r w:rsidRPr="00E81C5D">
        <w:rPr>
          <w:rFonts w:ascii="Verdana" w:hAnsi="Verdana"/>
          <w:color w:val="000000"/>
          <w:sz w:val="20"/>
          <w:lang w:val="ru-RU"/>
        </w:rPr>
        <w:t>— «</w:t>
      </w:r>
      <w:r w:rsidRPr="00E81C5D">
        <w:rPr>
          <w:rFonts w:ascii="Verdana" w:hAnsi="Verdana"/>
          <w:color w:val="000000"/>
          <w:sz w:val="20"/>
        </w:rPr>
        <w:t>fear</w:t>
      </w:r>
      <w:r w:rsidRPr="00E81C5D">
        <w:rPr>
          <w:rFonts w:ascii="Verdana" w:hAnsi="Verdana"/>
          <w:color w:val="000000"/>
          <w:sz w:val="20"/>
          <w:lang w:val="ru-RU"/>
        </w:rPr>
        <w:t>» (страх) в конце предыдущей строки, и не только из-за при</w:t>
      </w:r>
      <w:r w:rsidRPr="00E81C5D">
        <w:rPr>
          <w:rFonts w:ascii="Verdana" w:hAnsi="Verdana"/>
          <w:color w:val="000000"/>
          <w:sz w:val="20"/>
          <w:lang w:val="ru-RU"/>
        </w:rPr>
        <w:softHyphen/>
        <w:t>сущей этому чувству повторяемости, но из-за бессвязности, ему сопутствующей. «</w:t>
      </w:r>
      <w:r w:rsidRPr="00E81C5D">
        <w:rPr>
          <w:rFonts w:ascii="Verdana" w:hAnsi="Verdana"/>
          <w:color w:val="000000"/>
          <w:sz w:val="20"/>
        </w:rPr>
        <w:t>Waves</w:t>
      </w:r>
      <w:r w:rsidRPr="00E81C5D">
        <w:rPr>
          <w:rFonts w:ascii="Verdana" w:hAnsi="Verdana"/>
          <w:color w:val="000000"/>
          <w:sz w:val="20"/>
          <w:lang w:val="ru-RU"/>
        </w:rPr>
        <w:t xml:space="preserve"> </w:t>
      </w:r>
      <w:r w:rsidRPr="00E81C5D">
        <w:rPr>
          <w:rFonts w:ascii="Verdana" w:hAnsi="Verdana"/>
          <w:color w:val="000000"/>
          <w:sz w:val="20"/>
        </w:rPr>
        <w:t>of</w:t>
      </w:r>
      <w:r w:rsidRPr="00E81C5D">
        <w:rPr>
          <w:rFonts w:ascii="Verdana" w:hAnsi="Verdana"/>
          <w:color w:val="000000"/>
          <w:sz w:val="20"/>
          <w:lang w:val="ru-RU"/>
        </w:rPr>
        <w:t xml:space="preserve"> </w:t>
      </w:r>
      <w:r w:rsidRPr="00E81C5D">
        <w:rPr>
          <w:rFonts w:ascii="Verdana" w:hAnsi="Verdana"/>
          <w:color w:val="000000"/>
          <w:sz w:val="20"/>
        </w:rPr>
        <w:t>anger</w:t>
      </w:r>
      <w:r w:rsidRPr="00E81C5D">
        <w:rPr>
          <w:rFonts w:ascii="Verdana" w:hAnsi="Verdana"/>
          <w:color w:val="000000"/>
          <w:sz w:val="20"/>
          <w:lang w:val="ru-RU"/>
        </w:rPr>
        <w:t xml:space="preserve"> </w:t>
      </w:r>
      <w:r w:rsidRPr="00E81C5D">
        <w:rPr>
          <w:rFonts w:ascii="Verdana" w:hAnsi="Verdana"/>
          <w:color w:val="000000"/>
          <w:sz w:val="20"/>
        </w:rPr>
        <w:t>and</w:t>
      </w:r>
      <w:r w:rsidRPr="00E81C5D">
        <w:rPr>
          <w:rFonts w:ascii="Verdana" w:hAnsi="Verdana"/>
          <w:color w:val="000000"/>
          <w:sz w:val="20"/>
          <w:lang w:val="ru-RU"/>
        </w:rPr>
        <w:t xml:space="preserve"> </w:t>
      </w:r>
      <w:r w:rsidRPr="00E81C5D">
        <w:rPr>
          <w:rFonts w:ascii="Verdana" w:hAnsi="Verdana"/>
          <w:color w:val="000000"/>
          <w:sz w:val="20"/>
        </w:rPr>
        <w:t>fear</w:t>
      </w:r>
      <w:r w:rsidRPr="00E81C5D">
        <w:rPr>
          <w:rFonts w:ascii="Verdana" w:hAnsi="Verdana"/>
          <w:color w:val="000000"/>
          <w:sz w:val="20"/>
          <w:lang w:val="ru-RU"/>
        </w:rPr>
        <w:t>» звучит несколько прон</w:t>
      </w:r>
      <w:r w:rsidRPr="00E81C5D">
        <w:rPr>
          <w:rFonts w:ascii="Verdana" w:hAnsi="Verdana"/>
          <w:color w:val="000000"/>
          <w:sz w:val="20"/>
          <w:lang w:val="ru-RU"/>
        </w:rPr>
        <w:softHyphen/>
        <w:t>зительней выверенной ровной интонации предыдущих строк, и поэт решает снизить тон этим техническим или бюрократическим, по крайней мере бесстрастным, «</w:t>
      </w:r>
      <w:r w:rsidRPr="00E81C5D">
        <w:rPr>
          <w:rFonts w:ascii="Verdana" w:hAnsi="Verdana"/>
          <w:color w:val="000000"/>
          <w:sz w:val="20"/>
        </w:rPr>
        <w:t>circulate</w:t>
      </w:r>
      <w:r w:rsidRPr="00E81C5D">
        <w:rPr>
          <w:rFonts w:ascii="Verdana" w:hAnsi="Verdana"/>
          <w:color w:val="000000"/>
          <w:sz w:val="20"/>
          <w:lang w:val="ru-RU"/>
        </w:rPr>
        <w:t>». И благодаря этому безликому техническому глаголу он может безопасно</w:t>
      </w:r>
      <w:r w:rsidRPr="00E81C5D">
        <w:rPr>
          <w:rFonts w:ascii="Verdana" w:hAnsi="Verdana"/>
          <w:color w:val="000000"/>
          <w:sz w:val="20"/>
        </w:rPr>
        <w:t> </w:t>
      </w:r>
      <w:r w:rsidRPr="00E81C5D">
        <w:rPr>
          <w:rFonts w:ascii="Verdana" w:hAnsi="Verdana"/>
          <w:color w:val="000000"/>
          <w:sz w:val="20"/>
          <w:lang w:val="ru-RU"/>
        </w:rPr>
        <w:t>— то есть не рискуя впасть в театральность</w:t>
      </w:r>
      <w:r w:rsidRPr="00E81C5D">
        <w:rPr>
          <w:rFonts w:ascii="Verdana" w:hAnsi="Verdana"/>
          <w:color w:val="000000"/>
          <w:sz w:val="20"/>
        </w:rPr>
        <w:t> </w:t>
      </w:r>
      <w:r w:rsidRPr="00E81C5D">
        <w:rPr>
          <w:rFonts w:ascii="Verdana" w:hAnsi="Verdana"/>
          <w:color w:val="000000"/>
          <w:sz w:val="20"/>
          <w:lang w:val="ru-RU"/>
        </w:rPr>
        <w:t>— применить нагруженные ал</w:t>
      </w:r>
      <w:r w:rsidRPr="00E81C5D">
        <w:rPr>
          <w:rFonts w:ascii="Verdana" w:hAnsi="Verdana"/>
          <w:color w:val="000000"/>
          <w:sz w:val="20"/>
          <w:lang w:val="ru-RU"/>
        </w:rPr>
        <w:softHyphen/>
        <w:t>люзиями эпитеты «</w:t>
      </w:r>
      <w:r w:rsidRPr="00E81C5D">
        <w:rPr>
          <w:rFonts w:ascii="Verdana" w:hAnsi="Verdana"/>
          <w:color w:val="000000"/>
          <w:sz w:val="20"/>
        </w:rPr>
        <w:t>bright</w:t>
      </w:r>
      <w:r w:rsidRPr="00E81C5D">
        <w:rPr>
          <w:rFonts w:ascii="Verdana" w:hAnsi="Verdana"/>
          <w:color w:val="000000"/>
          <w:sz w:val="20"/>
          <w:lang w:val="ru-RU"/>
        </w:rPr>
        <w:t xml:space="preserve"> </w:t>
      </w:r>
      <w:r w:rsidRPr="00E81C5D">
        <w:rPr>
          <w:rFonts w:ascii="Verdana" w:hAnsi="Verdana"/>
          <w:color w:val="000000"/>
          <w:sz w:val="20"/>
        </w:rPr>
        <w:t>and</w:t>
      </w:r>
      <w:r w:rsidRPr="00E81C5D">
        <w:rPr>
          <w:rFonts w:ascii="Verdana" w:hAnsi="Verdana"/>
          <w:color w:val="000000"/>
          <w:sz w:val="20"/>
          <w:lang w:val="ru-RU"/>
        </w:rPr>
        <w:t xml:space="preserve"> </w:t>
      </w:r>
      <w:r w:rsidRPr="00E81C5D">
        <w:rPr>
          <w:rFonts w:ascii="Verdana" w:hAnsi="Verdana"/>
          <w:color w:val="000000"/>
          <w:sz w:val="20"/>
        </w:rPr>
        <w:t>darkened</w:t>
      </w:r>
      <w:r w:rsidRPr="00E81C5D">
        <w:rPr>
          <w:rFonts w:ascii="Verdana" w:hAnsi="Verdana"/>
          <w:color w:val="000000"/>
          <w:sz w:val="20"/>
          <w:lang w:val="ru-RU"/>
        </w:rPr>
        <w:t>» (светлый и затемненный), которые описывают как реальную, так и политическую физионо</w:t>
      </w:r>
      <w:r w:rsidRPr="00E81C5D">
        <w:rPr>
          <w:rFonts w:ascii="Verdana" w:hAnsi="Verdana"/>
          <w:color w:val="000000"/>
          <w:sz w:val="20"/>
          <w:lang w:val="ru-RU"/>
        </w:rPr>
        <w:softHyphen/>
        <w:t>мию земного шара.</w:t>
      </w:r>
    </w:p>
    <w:p w14:paraId="2713FD7D"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rPr>
        <w:t xml:space="preserve">«Waves of anger and fear» созвучны внутреннему состоянию поэта — «uncertain and afraid». </w:t>
      </w:r>
      <w:r w:rsidRPr="00E81C5D">
        <w:rPr>
          <w:rFonts w:ascii="Verdana" w:hAnsi="Verdana"/>
          <w:color w:val="000000"/>
          <w:sz w:val="20"/>
          <w:lang w:val="ru-RU"/>
        </w:rPr>
        <w:t>В любом случае, первое обусловлено последним, так же как и «</w:t>
      </w:r>
      <w:r w:rsidRPr="00E81C5D">
        <w:rPr>
          <w:rFonts w:ascii="Verdana" w:hAnsi="Verdana"/>
          <w:color w:val="000000"/>
          <w:sz w:val="20"/>
        </w:rPr>
        <w:t>obsessing</w:t>
      </w:r>
      <w:r w:rsidRPr="00E81C5D">
        <w:rPr>
          <w:rFonts w:ascii="Verdana" w:hAnsi="Verdana"/>
          <w:color w:val="000000"/>
          <w:sz w:val="20"/>
          <w:lang w:val="ru-RU"/>
        </w:rPr>
        <w:t xml:space="preserve"> </w:t>
      </w:r>
      <w:r w:rsidRPr="00E81C5D">
        <w:rPr>
          <w:rFonts w:ascii="Verdana" w:hAnsi="Verdana"/>
          <w:color w:val="000000"/>
          <w:sz w:val="20"/>
        </w:rPr>
        <w:t>our</w:t>
      </w:r>
      <w:r w:rsidRPr="00E81C5D">
        <w:rPr>
          <w:rFonts w:ascii="Verdana" w:hAnsi="Verdana"/>
          <w:color w:val="000000"/>
          <w:sz w:val="20"/>
          <w:lang w:val="ru-RU"/>
        </w:rPr>
        <w:t xml:space="preserve"> </w:t>
      </w:r>
      <w:r w:rsidRPr="00E81C5D">
        <w:rPr>
          <w:rFonts w:ascii="Verdana" w:hAnsi="Verdana"/>
          <w:color w:val="000000"/>
          <w:sz w:val="20"/>
        </w:rPr>
        <w:t>private</w:t>
      </w:r>
      <w:r w:rsidRPr="00E81C5D">
        <w:rPr>
          <w:rFonts w:ascii="Verdana" w:hAnsi="Verdana"/>
          <w:color w:val="000000"/>
          <w:sz w:val="20"/>
          <w:lang w:val="ru-RU"/>
        </w:rPr>
        <w:t xml:space="preserve"> </w:t>
      </w:r>
      <w:r w:rsidRPr="00E81C5D">
        <w:rPr>
          <w:rFonts w:ascii="Verdana" w:hAnsi="Verdana"/>
          <w:color w:val="000000"/>
          <w:sz w:val="20"/>
        </w:rPr>
        <w:t>lives</w:t>
      </w:r>
      <w:r w:rsidRPr="00E81C5D">
        <w:rPr>
          <w:rFonts w:ascii="Verdana" w:hAnsi="Verdana"/>
          <w:color w:val="000000"/>
          <w:sz w:val="20"/>
          <w:lang w:val="ru-RU"/>
        </w:rPr>
        <w:t>» (поглощая частные жизни). Ключевое слово этой строчки, очевидно, «</w:t>
      </w:r>
      <w:r w:rsidRPr="00E81C5D">
        <w:rPr>
          <w:rFonts w:ascii="Verdana" w:hAnsi="Verdana"/>
          <w:color w:val="000000"/>
          <w:sz w:val="20"/>
        </w:rPr>
        <w:t>obses</w:t>
      </w:r>
      <w:r w:rsidRPr="00E81C5D">
        <w:rPr>
          <w:rFonts w:ascii="Verdana" w:hAnsi="Verdana"/>
          <w:color w:val="000000"/>
          <w:sz w:val="20"/>
          <w:lang w:val="ru-RU"/>
        </w:rPr>
        <w:t>-</w:t>
      </w:r>
      <w:r w:rsidRPr="00E81C5D">
        <w:rPr>
          <w:rFonts w:ascii="Verdana" w:hAnsi="Verdana"/>
          <w:color w:val="000000"/>
          <w:sz w:val="20"/>
        </w:rPr>
        <w:t>sing</w:t>
      </w:r>
      <w:r w:rsidRPr="00E81C5D">
        <w:rPr>
          <w:rFonts w:ascii="Verdana" w:hAnsi="Verdana"/>
          <w:color w:val="000000"/>
          <w:sz w:val="20"/>
          <w:lang w:val="ru-RU"/>
        </w:rPr>
        <w:t>» (буквально, завладевающий умом до степени одержимости), поскольку помимо того, что оно передает важность газетных и радионовостей, слово это привносит чувство стыда, проходящее через всю строфу, и отбрасывает свою свистяще-шипящую тень на «</w:t>
      </w:r>
      <w:r w:rsidRPr="00E81C5D">
        <w:rPr>
          <w:rFonts w:ascii="Verdana" w:hAnsi="Verdana"/>
          <w:color w:val="000000"/>
          <w:sz w:val="20"/>
        </w:rPr>
        <w:t>our</w:t>
      </w:r>
      <w:r w:rsidRPr="00E81C5D">
        <w:rPr>
          <w:rFonts w:ascii="Verdana" w:hAnsi="Verdana"/>
          <w:color w:val="000000"/>
          <w:sz w:val="20"/>
          <w:lang w:val="ru-RU"/>
        </w:rPr>
        <w:t xml:space="preserve"> </w:t>
      </w:r>
      <w:r w:rsidRPr="00E81C5D">
        <w:rPr>
          <w:rFonts w:ascii="Verdana" w:hAnsi="Verdana"/>
          <w:color w:val="000000"/>
          <w:sz w:val="20"/>
        </w:rPr>
        <w:t>private</w:t>
      </w:r>
      <w:r w:rsidRPr="00E81C5D">
        <w:rPr>
          <w:rFonts w:ascii="Verdana" w:hAnsi="Verdana"/>
          <w:color w:val="000000"/>
          <w:sz w:val="20"/>
          <w:lang w:val="ru-RU"/>
        </w:rPr>
        <w:t xml:space="preserve"> </w:t>
      </w:r>
      <w:r w:rsidRPr="00E81C5D">
        <w:rPr>
          <w:rFonts w:ascii="Verdana" w:hAnsi="Verdana"/>
          <w:color w:val="000000"/>
          <w:sz w:val="20"/>
        </w:rPr>
        <w:t>lives</w:t>
      </w:r>
      <w:r w:rsidRPr="00E81C5D">
        <w:rPr>
          <w:rFonts w:ascii="Verdana" w:hAnsi="Verdana"/>
          <w:color w:val="000000"/>
          <w:sz w:val="20"/>
          <w:lang w:val="ru-RU"/>
        </w:rPr>
        <w:t>» прежде, чем мы улавливаем смысл этого утвер</w:t>
      </w:r>
      <w:r w:rsidRPr="00E81C5D">
        <w:rPr>
          <w:rFonts w:ascii="Verdana" w:hAnsi="Verdana"/>
          <w:color w:val="000000"/>
          <w:sz w:val="20"/>
          <w:lang w:val="ru-RU"/>
        </w:rPr>
        <w:softHyphen/>
        <w:t xml:space="preserve">ждения. Таким образом, за репортером, говорящим с нами и о нас, скрывается моралист, который сам себе отвратителен, и «оиг </w:t>
      </w:r>
      <w:r w:rsidRPr="00E81C5D">
        <w:rPr>
          <w:rFonts w:ascii="Verdana" w:hAnsi="Verdana"/>
          <w:color w:val="000000"/>
          <w:sz w:val="20"/>
        </w:rPr>
        <w:t>private</w:t>
      </w:r>
      <w:r w:rsidRPr="00E81C5D">
        <w:rPr>
          <w:rFonts w:ascii="Verdana" w:hAnsi="Verdana"/>
          <w:color w:val="000000"/>
          <w:sz w:val="20"/>
          <w:lang w:val="ru-RU"/>
        </w:rPr>
        <w:t xml:space="preserve"> </w:t>
      </w:r>
      <w:r w:rsidRPr="00E81C5D">
        <w:rPr>
          <w:rFonts w:ascii="Verdana" w:hAnsi="Verdana"/>
          <w:color w:val="000000"/>
          <w:sz w:val="20"/>
        </w:rPr>
        <w:t>lives</w:t>
      </w:r>
      <w:r w:rsidRPr="00E81C5D">
        <w:rPr>
          <w:rFonts w:ascii="Verdana" w:hAnsi="Verdana"/>
          <w:color w:val="000000"/>
          <w:sz w:val="20"/>
          <w:lang w:val="ru-RU"/>
        </w:rPr>
        <w:t>» становится эвфемизмом для чего-то совершенно не</w:t>
      </w:r>
      <w:r w:rsidRPr="00E81C5D">
        <w:rPr>
          <w:rFonts w:ascii="Verdana" w:hAnsi="Verdana"/>
          <w:color w:val="000000"/>
          <w:sz w:val="20"/>
          <w:lang w:val="ru-RU"/>
        </w:rPr>
        <w:softHyphen/>
        <w:t>потребного, для чего-то, что ответственно за две последние строч</w:t>
      </w:r>
      <w:r w:rsidRPr="00E81C5D">
        <w:rPr>
          <w:rFonts w:ascii="Verdana" w:hAnsi="Verdana"/>
          <w:color w:val="000000"/>
          <w:sz w:val="20"/>
          <w:lang w:val="ru-RU"/>
        </w:rPr>
        <w:softHyphen/>
        <w:t>ки этой строфы:</w:t>
      </w:r>
    </w:p>
    <w:p w14:paraId="44F07076"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2"/>
      </w:tblGrid>
      <w:tr w:rsidR="00A17C90" w:rsidRPr="00E81C5D" w14:paraId="52B7BF78" w14:textId="77777777" w:rsidTr="001F63AA">
        <w:tc>
          <w:tcPr>
            <w:tcW w:w="4532" w:type="dxa"/>
          </w:tcPr>
          <w:p w14:paraId="571746B7"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The unmentionable odour of death</w:t>
            </w:r>
          </w:p>
          <w:p w14:paraId="3300D13E"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Offends the September night.</w:t>
            </w:r>
          </w:p>
        </w:tc>
        <w:tc>
          <w:tcPr>
            <w:tcW w:w="4532" w:type="dxa"/>
          </w:tcPr>
          <w:p w14:paraId="41680D8B"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Тошнотворным запахом смерти</w:t>
            </w:r>
          </w:p>
          <w:p w14:paraId="4FDC550D"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Оскорблен вечерний покой.</w:t>
            </w:r>
          </w:p>
        </w:tc>
      </w:tr>
    </w:tbl>
    <w:p w14:paraId="6E394013"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p>
    <w:p w14:paraId="255BFECF"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Здесь мы вновь улавливаем британскую лексику, нечто, отдающее гостиной: «</w:t>
      </w:r>
      <w:r w:rsidRPr="00E81C5D">
        <w:rPr>
          <w:rFonts w:ascii="Verdana" w:hAnsi="Verdana"/>
          <w:color w:val="000000"/>
          <w:sz w:val="20"/>
        </w:rPr>
        <w:t>unmentionable</w:t>
      </w:r>
      <w:r w:rsidRPr="00E81C5D">
        <w:rPr>
          <w:rFonts w:ascii="Verdana" w:hAnsi="Verdana"/>
          <w:color w:val="000000"/>
          <w:sz w:val="20"/>
          <w:lang w:val="ru-RU"/>
        </w:rPr>
        <w:t xml:space="preserve"> </w:t>
      </w:r>
      <w:r w:rsidRPr="00E81C5D">
        <w:rPr>
          <w:rFonts w:ascii="Verdana" w:hAnsi="Verdana"/>
          <w:color w:val="000000"/>
          <w:sz w:val="20"/>
        </w:rPr>
        <w:t>odour</w:t>
      </w:r>
      <w:r w:rsidRPr="00E81C5D">
        <w:rPr>
          <w:rFonts w:ascii="Verdana" w:hAnsi="Verdana"/>
          <w:color w:val="000000"/>
          <w:sz w:val="20"/>
          <w:lang w:val="ru-RU"/>
        </w:rPr>
        <w:t>» (неудобопроизносимый запах). Поэт дает нам два эвфемизма подряд: определение и дополнение, и мы почти видим наморщенный нос. То же самое относится и к «</w:t>
      </w:r>
      <w:r w:rsidRPr="00E81C5D">
        <w:rPr>
          <w:rFonts w:ascii="Verdana" w:hAnsi="Verdana"/>
          <w:color w:val="000000"/>
          <w:sz w:val="20"/>
        </w:rPr>
        <w:t>offends</w:t>
      </w:r>
      <w:r w:rsidRPr="00E81C5D">
        <w:rPr>
          <w:rFonts w:ascii="Verdana" w:hAnsi="Verdana"/>
          <w:color w:val="000000"/>
          <w:sz w:val="20"/>
          <w:lang w:val="ru-RU"/>
        </w:rPr>
        <w:t>». Эвфемизм вообще есть инерция ужаса. Вдвойне пуга</w:t>
      </w:r>
      <w:r w:rsidRPr="00E81C5D">
        <w:rPr>
          <w:rFonts w:ascii="Verdana" w:hAnsi="Verdana"/>
          <w:color w:val="000000"/>
          <w:sz w:val="20"/>
          <w:lang w:val="ru-RU"/>
        </w:rPr>
        <w:softHyphen/>
        <w:t>ющими эти строчки делает смесь реального страха поэта и ино</w:t>
      </w:r>
      <w:r w:rsidRPr="00E81C5D">
        <w:rPr>
          <w:rFonts w:ascii="Verdana" w:hAnsi="Verdana"/>
          <w:color w:val="000000"/>
          <w:sz w:val="20"/>
          <w:lang w:val="ru-RU"/>
        </w:rPr>
        <w:softHyphen/>
        <w:t>сказательности</w:t>
      </w:r>
      <w:r w:rsidRPr="00E81C5D">
        <w:rPr>
          <w:rFonts w:ascii="Verdana" w:hAnsi="Verdana"/>
          <w:color w:val="000000"/>
          <w:sz w:val="20"/>
        </w:rPr>
        <w:t> </w:t>
      </w:r>
      <w:r w:rsidRPr="00E81C5D">
        <w:rPr>
          <w:rFonts w:ascii="Verdana" w:hAnsi="Verdana"/>
          <w:color w:val="000000"/>
          <w:sz w:val="20"/>
          <w:lang w:val="ru-RU"/>
        </w:rPr>
        <w:t>— в подражание его аудитории, не желающей называть вещи своими именами. Отвращение, которое мы улав</w:t>
      </w:r>
      <w:r w:rsidRPr="00E81C5D">
        <w:rPr>
          <w:rFonts w:ascii="Verdana" w:hAnsi="Verdana"/>
          <w:color w:val="000000"/>
          <w:sz w:val="20"/>
          <w:lang w:val="ru-RU"/>
        </w:rPr>
        <w:softHyphen/>
        <w:t>ливаем в этих двух строчках, гораздо меньше связано с «запахом смерти» как таковым и с его, запаха, близостью к нашим ноздрям, нежели с мировосприятием, которое, как правило, и делало его «неудобопроизносимым».</w:t>
      </w:r>
    </w:p>
    <w:p w14:paraId="554AFFDF"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В целом, самое важное признание этой строфы</w:t>
      </w:r>
      <w:r w:rsidRPr="00E81C5D">
        <w:rPr>
          <w:rFonts w:ascii="Verdana" w:hAnsi="Verdana"/>
          <w:color w:val="000000"/>
          <w:sz w:val="20"/>
        </w:rPr>
        <w:t> </w:t>
      </w:r>
      <w:r w:rsidRPr="00E81C5D">
        <w:rPr>
          <w:rFonts w:ascii="Verdana" w:hAnsi="Verdana"/>
          <w:color w:val="000000"/>
          <w:sz w:val="20"/>
          <w:lang w:val="ru-RU"/>
        </w:rPr>
        <w:t>— «</w:t>
      </w:r>
      <w:r w:rsidRPr="00E81C5D">
        <w:rPr>
          <w:rFonts w:ascii="Verdana" w:hAnsi="Verdana"/>
          <w:color w:val="000000"/>
          <w:sz w:val="20"/>
        </w:rPr>
        <w:t>uncertain</w:t>
      </w:r>
      <w:r w:rsidRPr="00E81C5D">
        <w:rPr>
          <w:rFonts w:ascii="Verdana" w:hAnsi="Verdana"/>
          <w:color w:val="000000"/>
          <w:sz w:val="20"/>
          <w:lang w:val="ru-RU"/>
        </w:rPr>
        <w:t xml:space="preserve"> </w:t>
      </w:r>
      <w:r w:rsidRPr="00E81C5D">
        <w:rPr>
          <w:rFonts w:ascii="Verdana" w:hAnsi="Verdana"/>
          <w:color w:val="000000"/>
          <w:sz w:val="20"/>
        </w:rPr>
        <w:t>and</w:t>
      </w:r>
      <w:r w:rsidRPr="00E81C5D">
        <w:rPr>
          <w:rFonts w:ascii="Verdana" w:hAnsi="Verdana"/>
          <w:color w:val="000000"/>
          <w:sz w:val="20"/>
          <w:lang w:val="ru-RU"/>
        </w:rPr>
        <w:t xml:space="preserve"> </w:t>
      </w:r>
      <w:r w:rsidRPr="00E81C5D">
        <w:rPr>
          <w:rFonts w:ascii="Verdana" w:hAnsi="Verdana"/>
          <w:color w:val="000000"/>
          <w:sz w:val="20"/>
        </w:rPr>
        <w:t>afraid</w:t>
      </w:r>
      <w:r w:rsidRPr="00E81C5D">
        <w:rPr>
          <w:rFonts w:ascii="Verdana" w:hAnsi="Verdana"/>
          <w:color w:val="000000"/>
          <w:sz w:val="20"/>
          <w:lang w:val="ru-RU"/>
        </w:rPr>
        <w:t>»</w:t>
      </w:r>
      <w:r w:rsidRPr="00E81C5D">
        <w:rPr>
          <w:rFonts w:ascii="Verdana" w:hAnsi="Verdana"/>
          <w:color w:val="000000"/>
          <w:sz w:val="20"/>
        </w:rPr>
        <w:t> </w:t>
      </w:r>
      <w:r w:rsidRPr="00E81C5D">
        <w:rPr>
          <w:rFonts w:ascii="Verdana" w:hAnsi="Verdana"/>
          <w:color w:val="000000"/>
          <w:sz w:val="20"/>
          <w:lang w:val="ru-RU"/>
        </w:rPr>
        <w:t>— вызвано не столько началом войны, сколько миро</w:t>
      </w:r>
      <w:r w:rsidRPr="00E81C5D">
        <w:rPr>
          <w:rFonts w:ascii="Verdana" w:hAnsi="Verdana"/>
          <w:color w:val="000000"/>
          <w:sz w:val="20"/>
          <w:lang w:val="ru-RU"/>
        </w:rPr>
        <w:softHyphen/>
        <w:t>восприятием, которое к ней привело и которое интонационно воспроизводят две последние строчки. Не надо думать, что они пародийны, отнюдь нет Они просто выполняют свою функцию в стремлении автора поместить всех и вся в фокус коллективной вины. Поэт лишь хочет показать, к чему приводит эта цивилизо</w:t>
      </w:r>
      <w:r w:rsidRPr="00E81C5D">
        <w:rPr>
          <w:rFonts w:ascii="Verdana" w:hAnsi="Verdana"/>
          <w:color w:val="000000"/>
          <w:sz w:val="20"/>
          <w:lang w:val="ru-RU"/>
        </w:rPr>
        <w:softHyphen/>
        <w:t xml:space="preserve">ванная, эвфемистичная, отстраненная </w:t>
      </w:r>
      <w:r w:rsidRPr="00E81C5D">
        <w:rPr>
          <w:rFonts w:ascii="Verdana" w:hAnsi="Verdana"/>
          <w:color w:val="000000"/>
          <w:sz w:val="20"/>
          <w:lang w:val="ru-RU"/>
        </w:rPr>
        <w:lastRenderedPageBreak/>
        <w:t>речь и все, что с ней свя</w:t>
      </w:r>
      <w:r w:rsidRPr="00E81C5D">
        <w:rPr>
          <w:rFonts w:ascii="Verdana" w:hAnsi="Verdana"/>
          <w:color w:val="000000"/>
          <w:sz w:val="20"/>
          <w:lang w:val="ru-RU"/>
        </w:rPr>
        <w:softHyphen/>
        <w:t>зано,</w:t>
      </w:r>
      <w:r w:rsidRPr="00E81C5D">
        <w:rPr>
          <w:rFonts w:ascii="Verdana" w:hAnsi="Verdana"/>
          <w:color w:val="000000"/>
          <w:sz w:val="20"/>
        </w:rPr>
        <w:t> </w:t>
      </w:r>
      <w:r w:rsidRPr="00E81C5D">
        <w:rPr>
          <w:rFonts w:ascii="Verdana" w:hAnsi="Verdana"/>
          <w:color w:val="000000"/>
          <w:sz w:val="20"/>
          <w:lang w:val="ru-RU"/>
        </w:rPr>
        <w:t>— а приводит она к мертвечине. Это, конечно, слишком силь</w:t>
      </w:r>
      <w:r w:rsidRPr="00E81C5D">
        <w:rPr>
          <w:rFonts w:ascii="Verdana" w:hAnsi="Verdana"/>
          <w:color w:val="000000"/>
          <w:sz w:val="20"/>
          <w:lang w:val="ru-RU"/>
        </w:rPr>
        <w:softHyphen/>
        <w:t>но для конца строфы, и Оден дает нам передохнуть; отсюда «</w:t>
      </w:r>
      <w:r w:rsidRPr="00E81C5D">
        <w:rPr>
          <w:rFonts w:ascii="Verdana" w:hAnsi="Verdana"/>
          <w:color w:val="000000"/>
          <w:sz w:val="20"/>
        </w:rPr>
        <w:t>Sep</w:t>
      </w:r>
      <w:r w:rsidRPr="00E81C5D">
        <w:rPr>
          <w:rFonts w:ascii="Verdana" w:hAnsi="Verdana"/>
          <w:color w:val="000000"/>
          <w:sz w:val="20"/>
          <w:lang w:val="ru-RU"/>
        </w:rPr>
        <w:t>-</w:t>
      </w:r>
      <w:r w:rsidRPr="00E81C5D">
        <w:rPr>
          <w:rFonts w:ascii="Verdana" w:hAnsi="Verdana"/>
          <w:color w:val="000000"/>
          <w:sz w:val="20"/>
        </w:rPr>
        <w:t>tember</w:t>
      </w:r>
      <w:r w:rsidRPr="00E81C5D">
        <w:rPr>
          <w:rFonts w:ascii="Verdana" w:hAnsi="Verdana"/>
          <w:color w:val="000000"/>
          <w:sz w:val="20"/>
          <w:lang w:val="ru-RU"/>
        </w:rPr>
        <w:t xml:space="preserve"> </w:t>
      </w:r>
      <w:r w:rsidRPr="00E81C5D">
        <w:rPr>
          <w:rFonts w:ascii="Verdana" w:hAnsi="Verdana"/>
          <w:color w:val="000000"/>
          <w:sz w:val="20"/>
        </w:rPr>
        <w:t>night</w:t>
      </w:r>
      <w:r w:rsidRPr="00E81C5D">
        <w:rPr>
          <w:rFonts w:ascii="Verdana" w:hAnsi="Verdana"/>
          <w:color w:val="000000"/>
          <w:sz w:val="20"/>
          <w:lang w:val="ru-RU"/>
        </w:rPr>
        <w:t>» (сентябрьская ночь).</w:t>
      </w:r>
    </w:p>
    <w:p w14:paraId="39470273"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И, хотя эта «сентябрьская ночь» не совсем рядовая, учитывая, что с ней приключилось, это все же сентябрьская ночь, и как тако</w:t>
      </w:r>
      <w:r w:rsidRPr="00E81C5D">
        <w:rPr>
          <w:rFonts w:ascii="Verdana" w:hAnsi="Verdana"/>
          <w:color w:val="000000"/>
          <w:sz w:val="20"/>
          <w:lang w:val="ru-RU"/>
        </w:rPr>
        <w:softHyphen/>
        <w:t>вая она вызывает довольно сносные ассоциации. Стратегия поэта здесь заключается в том, чтобы</w:t>
      </w:r>
      <w:r w:rsidRPr="00E81C5D">
        <w:rPr>
          <w:rFonts w:ascii="Verdana" w:hAnsi="Verdana"/>
          <w:color w:val="000000"/>
          <w:sz w:val="20"/>
        </w:rPr>
        <w:t> </w:t>
      </w:r>
      <w:r w:rsidRPr="00E81C5D">
        <w:rPr>
          <w:rFonts w:ascii="Verdana" w:hAnsi="Verdana"/>
          <w:color w:val="000000"/>
          <w:sz w:val="20"/>
          <w:lang w:val="ru-RU"/>
        </w:rPr>
        <w:t>— помимо общего желания быть исторически точным</w:t>
      </w:r>
      <w:r w:rsidRPr="00E81C5D">
        <w:rPr>
          <w:rFonts w:ascii="Verdana" w:hAnsi="Verdana"/>
          <w:color w:val="000000"/>
          <w:sz w:val="20"/>
        </w:rPr>
        <w:t> </w:t>
      </w:r>
      <w:r w:rsidRPr="00E81C5D">
        <w:rPr>
          <w:rFonts w:ascii="Verdana" w:hAnsi="Verdana"/>
          <w:color w:val="000000"/>
          <w:sz w:val="20"/>
          <w:lang w:val="ru-RU"/>
        </w:rPr>
        <w:t>— проложить дорогу к следующей строфе: не следует забывать о подобных соображениях. Поэтому он изго</w:t>
      </w:r>
      <w:r w:rsidRPr="00E81C5D">
        <w:rPr>
          <w:rFonts w:ascii="Verdana" w:hAnsi="Verdana"/>
          <w:color w:val="000000"/>
          <w:sz w:val="20"/>
          <w:lang w:val="ru-RU"/>
        </w:rPr>
        <w:softHyphen/>
        <w:t>тавливает смесь из натурализма и высокой лирики, которая ранит сердце и бьет под дых. Однако последнее в этой строфе</w:t>
      </w:r>
      <w:r w:rsidRPr="00E81C5D">
        <w:rPr>
          <w:rFonts w:ascii="Verdana" w:hAnsi="Verdana"/>
          <w:color w:val="000000"/>
          <w:sz w:val="20"/>
        </w:rPr>
        <w:t> </w:t>
      </w:r>
      <w:r w:rsidRPr="00E81C5D">
        <w:rPr>
          <w:rFonts w:ascii="Verdana" w:hAnsi="Verdana"/>
          <w:color w:val="000000"/>
          <w:sz w:val="20"/>
          <w:lang w:val="ru-RU"/>
        </w:rPr>
        <w:t>— голос сердца, хотя и раненого: «</w:t>
      </w:r>
      <w:r w:rsidRPr="00E81C5D">
        <w:rPr>
          <w:rFonts w:ascii="Verdana" w:hAnsi="Verdana"/>
          <w:color w:val="000000"/>
          <w:sz w:val="20"/>
        </w:rPr>
        <w:t>the</w:t>
      </w:r>
      <w:r w:rsidRPr="00E81C5D">
        <w:rPr>
          <w:rFonts w:ascii="Verdana" w:hAnsi="Verdana"/>
          <w:color w:val="000000"/>
          <w:sz w:val="20"/>
          <w:lang w:val="ru-RU"/>
        </w:rPr>
        <w:t xml:space="preserve"> </w:t>
      </w:r>
      <w:r w:rsidRPr="00E81C5D">
        <w:rPr>
          <w:rFonts w:ascii="Verdana" w:hAnsi="Verdana"/>
          <w:color w:val="000000"/>
          <w:sz w:val="20"/>
        </w:rPr>
        <w:t>September</w:t>
      </w:r>
      <w:r w:rsidRPr="00E81C5D">
        <w:rPr>
          <w:rFonts w:ascii="Verdana" w:hAnsi="Verdana"/>
          <w:color w:val="000000"/>
          <w:sz w:val="20"/>
          <w:lang w:val="ru-RU"/>
        </w:rPr>
        <w:t xml:space="preserve"> </w:t>
      </w:r>
      <w:r w:rsidRPr="00E81C5D">
        <w:rPr>
          <w:rFonts w:ascii="Verdana" w:hAnsi="Verdana"/>
          <w:color w:val="000000"/>
          <w:sz w:val="20"/>
        </w:rPr>
        <w:t>night</w:t>
      </w:r>
      <w:r w:rsidRPr="00E81C5D">
        <w:rPr>
          <w:rFonts w:ascii="Verdana" w:hAnsi="Verdana"/>
          <w:color w:val="000000"/>
          <w:sz w:val="20"/>
          <w:lang w:val="ru-RU"/>
        </w:rPr>
        <w:t>». Большого облег</w:t>
      </w:r>
      <w:r w:rsidRPr="00E81C5D">
        <w:rPr>
          <w:rFonts w:ascii="Verdana" w:hAnsi="Verdana"/>
          <w:color w:val="000000"/>
          <w:sz w:val="20"/>
          <w:lang w:val="ru-RU"/>
        </w:rPr>
        <w:softHyphen/>
        <w:t>чения он не приносит, но мы чувствуем, что нам есть куда идти. Посмотрим, куда же все-таки ведет нас поэт, напомнив словами «</w:t>
      </w:r>
      <w:r w:rsidRPr="00E81C5D">
        <w:rPr>
          <w:rFonts w:ascii="Verdana" w:hAnsi="Verdana"/>
          <w:color w:val="000000"/>
          <w:sz w:val="20"/>
        </w:rPr>
        <w:t>September</w:t>
      </w:r>
      <w:r w:rsidRPr="00E81C5D">
        <w:rPr>
          <w:rFonts w:ascii="Verdana" w:hAnsi="Verdana"/>
          <w:color w:val="000000"/>
          <w:sz w:val="20"/>
          <w:lang w:val="ru-RU"/>
        </w:rPr>
        <w:t xml:space="preserve"> </w:t>
      </w:r>
      <w:r w:rsidRPr="00E81C5D">
        <w:rPr>
          <w:rFonts w:ascii="Verdana" w:hAnsi="Verdana"/>
          <w:color w:val="000000"/>
          <w:sz w:val="20"/>
        </w:rPr>
        <w:t>night</w:t>
      </w:r>
      <w:r w:rsidRPr="00E81C5D">
        <w:rPr>
          <w:rFonts w:ascii="Verdana" w:hAnsi="Verdana"/>
          <w:color w:val="000000"/>
          <w:sz w:val="20"/>
          <w:lang w:val="ru-RU"/>
        </w:rPr>
        <w:t>», что перед нами</w:t>
      </w:r>
      <w:r w:rsidRPr="00E81C5D">
        <w:rPr>
          <w:rFonts w:ascii="Verdana" w:hAnsi="Verdana"/>
          <w:color w:val="000000"/>
          <w:sz w:val="20"/>
        </w:rPr>
        <w:t> </w:t>
      </w:r>
      <w:r w:rsidRPr="00E81C5D">
        <w:rPr>
          <w:rFonts w:ascii="Verdana" w:hAnsi="Verdana"/>
          <w:color w:val="000000"/>
          <w:sz w:val="20"/>
          <w:lang w:val="ru-RU"/>
        </w:rPr>
        <w:t>— стихотворение.</w:t>
      </w:r>
    </w:p>
    <w:p w14:paraId="7435D9F4"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p>
    <w:p w14:paraId="50F76039"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p>
    <w:p w14:paraId="3D334AD7" w14:textId="77777777" w:rsidR="00A17C90" w:rsidRPr="00E81C5D" w:rsidRDefault="00A17C90" w:rsidP="00E81C5D">
      <w:pPr>
        <w:suppressAutoHyphens/>
        <w:autoSpaceDE w:val="0"/>
        <w:autoSpaceDN w:val="0"/>
        <w:adjustRightInd w:val="0"/>
        <w:spacing w:after="0" w:line="240" w:lineRule="auto"/>
        <w:jc w:val="both"/>
        <w:rPr>
          <w:rFonts w:ascii="Verdana" w:hAnsi="Verdana"/>
          <w:color w:val="000000"/>
          <w:sz w:val="20"/>
          <w:lang w:val="ru-RU"/>
        </w:rPr>
      </w:pPr>
      <w:r w:rsidRPr="00E81C5D">
        <w:rPr>
          <w:rFonts w:ascii="Verdana" w:hAnsi="Verdana"/>
          <w:color w:val="000000"/>
          <w:sz w:val="20"/>
          <w:lang w:val="ru-RU"/>
        </w:rPr>
        <w:t>3</w:t>
      </w:r>
    </w:p>
    <w:p w14:paraId="73CAF5AA"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p>
    <w:p w14:paraId="4C3F799C"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Вторая строфа начинается с, я бы сказал, педантично рассчитан</w:t>
      </w:r>
      <w:r w:rsidRPr="00E81C5D">
        <w:rPr>
          <w:rFonts w:ascii="Verdana" w:hAnsi="Verdana"/>
          <w:color w:val="000000"/>
          <w:sz w:val="20"/>
          <w:lang w:val="ru-RU"/>
        </w:rPr>
        <w:softHyphen/>
        <w:t>ного сюрприза:</w:t>
      </w:r>
    </w:p>
    <w:p w14:paraId="3A294371"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2"/>
      </w:tblGrid>
      <w:tr w:rsidR="00A17C90" w:rsidRPr="00E81C5D" w14:paraId="165CCE1B" w14:textId="77777777" w:rsidTr="001F63AA">
        <w:tc>
          <w:tcPr>
            <w:tcW w:w="4532" w:type="dxa"/>
          </w:tcPr>
          <w:p w14:paraId="5C0D23DC"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Accurate scholarship can</w:t>
            </w:r>
          </w:p>
          <w:p w14:paraId="7F2598A4"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Unearth the whole offence</w:t>
            </w:r>
          </w:p>
          <w:p w14:paraId="605DD718"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From Luther until now...</w:t>
            </w:r>
          </w:p>
        </w:tc>
        <w:tc>
          <w:tcPr>
            <w:tcW w:w="4532" w:type="dxa"/>
          </w:tcPr>
          <w:p w14:paraId="0B1195F4"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Точный ученый может</w:t>
            </w:r>
          </w:p>
          <w:p w14:paraId="3CB26A23"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Взвесить все наши грехи</w:t>
            </w:r>
          </w:p>
          <w:p w14:paraId="239E98E8"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От лютеровских времен...</w:t>
            </w:r>
          </w:p>
        </w:tc>
      </w:tr>
    </w:tbl>
    <w:p w14:paraId="015BA2C7"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rPr>
      </w:pPr>
    </w:p>
    <w:p w14:paraId="33804BEA"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Безусловно, после «</w:t>
      </w:r>
      <w:r w:rsidRPr="00E81C5D">
        <w:rPr>
          <w:rFonts w:ascii="Verdana" w:hAnsi="Verdana"/>
          <w:color w:val="000000"/>
          <w:sz w:val="20"/>
        </w:rPr>
        <w:t>September</w:t>
      </w:r>
      <w:r w:rsidRPr="00E81C5D">
        <w:rPr>
          <w:rFonts w:ascii="Verdana" w:hAnsi="Verdana"/>
          <w:color w:val="000000"/>
          <w:sz w:val="20"/>
          <w:lang w:val="ru-RU"/>
        </w:rPr>
        <w:t xml:space="preserve"> </w:t>
      </w:r>
      <w:r w:rsidRPr="00E81C5D">
        <w:rPr>
          <w:rFonts w:ascii="Verdana" w:hAnsi="Verdana"/>
          <w:color w:val="000000"/>
          <w:sz w:val="20"/>
        </w:rPr>
        <w:t>night</w:t>
      </w:r>
      <w:r w:rsidRPr="00E81C5D">
        <w:rPr>
          <w:rFonts w:ascii="Verdana" w:hAnsi="Verdana"/>
          <w:color w:val="000000"/>
          <w:sz w:val="20"/>
          <w:lang w:val="ru-RU"/>
        </w:rPr>
        <w:t>» мы ожидали чего угодно, но не этого. Видите ли, Оден</w:t>
      </w:r>
      <w:r w:rsidRPr="00E81C5D">
        <w:rPr>
          <w:rFonts w:ascii="Verdana" w:hAnsi="Verdana"/>
          <w:color w:val="000000"/>
          <w:sz w:val="20"/>
        </w:rPr>
        <w:t> </w:t>
      </w:r>
      <w:r w:rsidRPr="00E81C5D">
        <w:rPr>
          <w:rFonts w:ascii="Verdana" w:hAnsi="Verdana"/>
          <w:color w:val="000000"/>
          <w:sz w:val="20"/>
          <w:lang w:val="ru-RU"/>
        </w:rPr>
        <w:t>— самый непредсказуемый поэт. В музыке его аналогом является Йозеф Гайдн. У Одена невозможно предуга</w:t>
      </w:r>
      <w:r w:rsidRPr="00E81C5D">
        <w:rPr>
          <w:rFonts w:ascii="Verdana" w:hAnsi="Verdana"/>
          <w:color w:val="000000"/>
          <w:sz w:val="20"/>
          <w:lang w:val="ru-RU"/>
        </w:rPr>
        <w:softHyphen/>
        <w:t>дать, какой будет следующая строчка, даже если написана она самым ходовым размером. То, что нужно для этой профессии... Так почему, на ваш взгляд, он начинает здесь с «</w:t>
      </w:r>
      <w:r w:rsidRPr="00E81C5D">
        <w:rPr>
          <w:rFonts w:ascii="Verdana" w:hAnsi="Verdana"/>
          <w:color w:val="000000"/>
          <w:sz w:val="20"/>
        </w:rPr>
        <w:t>accurate</w:t>
      </w:r>
      <w:r w:rsidRPr="00E81C5D">
        <w:rPr>
          <w:rFonts w:ascii="Verdana" w:hAnsi="Verdana"/>
          <w:color w:val="000000"/>
          <w:sz w:val="20"/>
          <w:lang w:val="ru-RU"/>
        </w:rPr>
        <w:t xml:space="preserve"> </w:t>
      </w:r>
      <w:r w:rsidRPr="00E81C5D">
        <w:rPr>
          <w:rFonts w:ascii="Verdana" w:hAnsi="Verdana"/>
          <w:color w:val="000000"/>
          <w:sz w:val="20"/>
        </w:rPr>
        <w:t>scholarship</w:t>
      </w:r>
      <w:r w:rsidRPr="00E81C5D">
        <w:rPr>
          <w:rFonts w:ascii="Verdana" w:hAnsi="Verdana"/>
          <w:color w:val="000000"/>
          <w:sz w:val="20"/>
          <w:lang w:val="ru-RU"/>
        </w:rPr>
        <w:t>»?</w:t>
      </w:r>
    </w:p>
    <w:p w14:paraId="5BED1C82"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Он начинает новую строфу, и его непосредственная цель и забота</w:t>
      </w:r>
      <w:r w:rsidRPr="00E81C5D">
        <w:rPr>
          <w:rFonts w:ascii="Verdana" w:hAnsi="Verdana"/>
          <w:color w:val="000000"/>
          <w:sz w:val="20"/>
        </w:rPr>
        <w:t> </w:t>
      </w:r>
      <w:r w:rsidRPr="00E81C5D">
        <w:rPr>
          <w:rFonts w:ascii="Verdana" w:hAnsi="Verdana"/>
          <w:color w:val="000000"/>
          <w:sz w:val="20"/>
          <w:lang w:val="ru-RU"/>
        </w:rPr>
        <w:t>— в смене высоты звука во избежание монотонности, кото</w:t>
      </w:r>
      <w:r w:rsidRPr="00E81C5D">
        <w:rPr>
          <w:rFonts w:ascii="Verdana" w:hAnsi="Verdana"/>
          <w:color w:val="000000"/>
          <w:sz w:val="20"/>
          <w:lang w:val="ru-RU"/>
        </w:rPr>
        <w:softHyphen/>
        <w:t>рую всегда обещает повторение структуры. Второе и более важное: он полностью сознает серьезность предыдущего предложения и производимое им впечатление, и он просто не хочет продолжать в этом авторитарном тоне: он помнит о власти поэта над аудито</w:t>
      </w:r>
      <w:r w:rsidRPr="00E81C5D">
        <w:rPr>
          <w:rFonts w:ascii="Verdana" w:hAnsi="Verdana"/>
          <w:color w:val="000000"/>
          <w:sz w:val="20"/>
          <w:lang w:val="ru-RU"/>
        </w:rPr>
        <w:softHyphen/>
        <w:t xml:space="preserve">рией, в глазах которой поэт прав </w:t>
      </w:r>
      <w:r w:rsidRPr="00E81C5D">
        <w:rPr>
          <w:rFonts w:ascii="Verdana" w:hAnsi="Verdana"/>
          <w:color w:val="000000"/>
          <w:sz w:val="20"/>
        </w:rPr>
        <w:t>a</w:t>
      </w:r>
      <w:r w:rsidRPr="00E81C5D">
        <w:rPr>
          <w:rFonts w:ascii="Verdana" w:hAnsi="Verdana"/>
          <w:color w:val="000000"/>
          <w:sz w:val="20"/>
          <w:lang w:val="ru-RU"/>
        </w:rPr>
        <w:t xml:space="preserve"> </w:t>
      </w:r>
      <w:r w:rsidRPr="00E81C5D">
        <w:rPr>
          <w:rFonts w:ascii="Verdana" w:hAnsi="Verdana"/>
          <w:color w:val="000000"/>
          <w:sz w:val="20"/>
        </w:rPr>
        <w:t>priori</w:t>
      </w:r>
      <w:r w:rsidRPr="00E81C5D">
        <w:rPr>
          <w:rFonts w:ascii="Verdana" w:hAnsi="Verdana"/>
          <w:color w:val="000000"/>
          <w:sz w:val="20"/>
          <w:lang w:val="ru-RU"/>
        </w:rPr>
        <w:t>. Поэтому он должен пока-зать,что умеет говорить бесстрастно и объективно. «</w:t>
      </w:r>
      <w:r w:rsidRPr="00E81C5D">
        <w:rPr>
          <w:rFonts w:ascii="Verdana" w:hAnsi="Verdana"/>
          <w:color w:val="000000"/>
          <w:sz w:val="20"/>
        </w:rPr>
        <w:t>Accurate</w:t>
      </w:r>
      <w:r w:rsidRPr="00E81C5D">
        <w:rPr>
          <w:rFonts w:ascii="Verdana" w:hAnsi="Verdana"/>
          <w:color w:val="000000"/>
          <w:sz w:val="20"/>
          <w:lang w:val="ru-RU"/>
        </w:rPr>
        <w:t xml:space="preserve"> </w:t>
      </w:r>
      <w:r w:rsidRPr="00E81C5D">
        <w:rPr>
          <w:rFonts w:ascii="Verdana" w:hAnsi="Verdana"/>
          <w:color w:val="000000"/>
          <w:sz w:val="20"/>
        </w:rPr>
        <w:t>scho</w:t>
      </w:r>
      <w:r w:rsidRPr="00E81C5D">
        <w:rPr>
          <w:rFonts w:ascii="Verdana" w:hAnsi="Verdana"/>
          <w:color w:val="000000"/>
          <w:sz w:val="20"/>
          <w:lang w:val="ru-RU"/>
        </w:rPr>
        <w:t>-</w:t>
      </w:r>
      <w:r w:rsidRPr="00E81C5D">
        <w:rPr>
          <w:rFonts w:ascii="Verdana" w:hAnsi="Verdana"/>
          <w:color w:val="000000"/>
          <w:sz w:val="20"/>
        </w:rPr>
        <w:t>larship</w:t>
      </w:r>
      <w:r w:rsidRPr="00E81C5D">
        <w:rPr>
          <w:rFonts w:ascii="Verdana" w:hAnsi="Verdana"/>
          <w:color w:val="000000"/>
          <w:sz w:val="20"/>
          <w:lang w:val="ru-RU"/>
        </w:rPr>
        <w:t>» возникает здесь, чтобы устранить любую возможность литературной романтической тени, предположительно отбрасыва</w:t>
      </w:r>
      <w:r w:rsidRPr="00E81C5D">
        <w:rPr>
          <w:rFonts w:ascii="Verdana" w:hAnsi="Verdana"/>
          <w:color w:val="000000"/>
          <w:sz w:val="20"/>
          <w:lang w:val="ru-RU"/>
        </w:rPr>
        <w:softHyphen/>
        <w:t>емой тоном первой строфы на продолжающийся этический спор.</w:t>
      </w:r>
    </w:p>
    <w:p w14:paraId="326B9E07"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Эта подчеркнутая объективность, сухость тона и т. д. были и остаются одновременно и проклятием и благословением совре</w:t>
      </w:r>
      <w:r w:rsidRPr="00E81C5D">
        <w:rPr>
          <w:rFonts w:ascii="Verdana" w:hAnsi="Verdana"/>
          <w:color w:val="000000"/>
          <w:sz w:val="20"/>
          <w:lang w:val="ru-RU"/>
        </w:rPr>
        <w:softHyphen/>
        <w:t>менной поэзии. Многие на этом свернули себе шею; среди прочих и мистер Элиот, хотя та же сила сделала из него превосходного критика. Что хорошо в Одене, помимо всего прочего: он сумел приспособить эту силу к своим лирическим целям. Например, вот он говорит своим холодным, педантичным голосом: «</w:t>
      </w:r>
      <w:r w:rsidRPr="00E81C5D">
        <w:rPr>
          <w:rFonts w:ascii="Verdana" w:hAnsi="Verdana"/>
          <w:color w:val="000000"/>
          <w:sz w:val="20"/>
        </w:rPr>
        <w:t>Accurate</w:t>
      </w:r>
      <w:r w:rsidRPr="00E81C5D">
        <w:rPr>
          <w:rFonts w:ascii="Verdana" w:hAnsi="Verdana"/>
          <w:color w:val="000000"/>
          <w:sz w:val="20"/>
          <w:lang w:val="ru-RU"/>
        </w:rPr>
        <w:t xml:space="preserve"> </w:t>
      </w:r>
      <w:r w:rsidRPr="00E81C5D">
        <w:rPr>
          <w:rFonts w:ascii="Verdana" w:hAnsi="Verdana"/>
          <w:color w:val="000000"/>
          <w:sz w:val="20"/>
        </w:rPr>
        <w:t>scholarship</w:t>
      </w:r>
      <w:r w:rsidRPr="00E81C5D">
        <w:rPr>
          <w:rFonts w:ascii="Verdana" w:hAnsi="Verdana"/>
          <w:color w:val="000000"/>
          <w:sz w:val="20"/>
          <w:lang w:val="ru-RU"/>
        </w:rPr>
        <w:t xml:space="preserve"> </w:t>
      </w:r>
      <w:r w:rsidRPr="00E81C5D">
        <w:rPr>
          <w:rFonts w:ascii="Verdana" w:hAnsi="Verdana"/>
          <w:color w:val="000000"/>
          <w:sz w:val="20"/>
        </w:rPr>
        <w:t>can</w:t>
      </w:r>
      <w:r w:rsidRPr="00E81C5D">
        <w:rPr>
          <w:rFonts w:ascii="Verdana" w:hAnsi="Verdana"/>
          <w:color w:val="000000"/>
          <w:sz w:val="20"/>
          <w:lang w:val="ru-RU"/>
        </w:rPr>
        <w:t xml:space="preserve"> / </w:t>
      </w:r>
      <w:r w:rsidRPr="00E81C5D">
        <w:rPr>
          <w:rFonts w:ascii="Verdana" w:hAnsi="Verdana"/>
          <w:color w:val="000000"/>
          <w:sz w:val="20"/>
        </w:rPr>
        <w:t>Unearth</w:t>
      </w:r>
      <w:r w:rsidRPr="00E81C5D">
        <w:rPr>
          <w:rFonts w:ascii="Verdana" w:hAnsi="Verdana"/>
          <w:color w:val="000000"/>
          <w:sz w:val="20"/>
          <w:lang w:val="ru-RU"/>
        </w:rPr>
        <w:t xml:space="preserve"> </w:t>
      </w:r>
      <w:r w:rsidRPr="00E81C5D">
        <w:rPr>
          <w:rFonts w:ascii="Verdana" w:hAnsi="Verdana"/>
          <w:color w:val="000000"/>
          <w:sz w:val="20"/>
        </w:rPr>
        <w:t>the</w:t>
      </w:r>
      <w:r w:rsidRPr="00E81C5D">
        <w:rPr>
          <w:rFonts w:ascii="Verdana" w:hAnsi="Verdana"/>
          <w:color w:val="000000"/>
          <w:sz w:val="20"/>
          <w:lang w:val="ru-RU"/>
        </w:rPr>
        <w:t xml:space="preserve"> </w:t>
      </w:r>
      <w:r w:rsidRPr="00E81C5D">
        <w:rPr>
          <w:rFonts w:ascii="Verdana" w:hAnsi="Verdana"/>
          <w:color w:val="000000"/>
          <w:sz w:val="20"/>
        </w:rPr>
        <w:t>whole</w:t>
      </w:r>
      <w:r w:rsidRPr="00E81C5D">
        <w:rPr>
          <w:rFonts w:ascii="Verdana" w:hAnsi="Verdana"/>
          <w:color w:val="000000"/>
          <w:sz w:val="20"/>
          <w:lang w:val="ru-RU"/>
        </w:rPr>
        <w:t xml:space="preserve"> </w:t>
      </w:r>
      <w:r w:rsidRPr="00E81C5D">
        <w:rPr>
          <w:rFonts w:ascii="Verdana" w:hAnsi="Verdana"/>
          <w:color w:val="000000"/>
          <w:sz w:val="20"/>
        </w:rPr>
        <w:t>offence</w:t>
      </w:r>
      <w:r w:rsidRPr="00E81C5D">
        <w:rPr>
          <w:rFonts w:ascii="Verdana" w:hAnsi="Verdana"/>
          <w:color w:val="000000"/>
          <w:sz w:val="20"/>
          <w:lang w:val="ru-RU"/>
        </w:rPr>
        <w:t>...»,</w:t>
      </w:r>
      <w:r w:rsidRPr="00E81C5D">
        <w:rPr>
          <w:rFonts w:ascii="Verdana" w:hAnsi="Verdana"/>
          <w:color w:val="000000"/>
          <w:sz w:val="20"/>
        </w:rPr>
        <w:t> </w:t>
      </w:r>
      <w:r w:rsidRPr="00E81C5D">
        <w:rPr>
          <w:rFonts w:ascii="Verdana" w:hAnsi="Verdana"/>
          <w:color w:val="000000"/>
          <w:sz w:val="20"/>
          <w:lang w:val="ru-RU"/>
        </w:rPr>
        <w:t>— и тем не менее под маской объективности вы различаете едва сдерживаемый гнев. То есть объективность здесь</w:t>
      </w:r>
      <w:r w:rsidRPr="00E81C5D">
        <w:rPr>
          <w:rFonts w:ascii="Verdana" w:hAnsi="Verdana"/>
          <w:color w:val="000000"/>
          <w:sz w:val="20"/>
        </w:rPr>
        <w:t> </w:t>
      </w:r>
      <w:r w:rsidRPr="00E81C5D">
        <w:rPr>
          <w:rFonts w:ascii="Verdana" w:hAnsi="Verdana"/>
          <w:color w:val="000000"/>
          <w:sz w:val="20"/>
          <w:lang w:val="ru-RU"/>
        </w:rPr>
        <w:t>— результат подавленного гнева. Отметь</w:t>
      </w:r>
      <w:r w:rsidRPr="00E81C5D">
        <w:rPr>
          <w:rFonts w:ascii="Verdana" w:hAnsi="Verdana"/>
          <w:color w:val="000000"/>
          <w:sz w:val="20"/>
          <w:lang w:val="ru-RU"/>
        </w:rPr>
        <w:softHyphen/>
        <w:t>те это. И еще отметьте паузу после «сап» в конце этой строчки</w:t>
      </w:r>
      <w:r w:rsidRPr="00E81C5D">
        <w:rPr>
          <w:rFonts w:ascii="Verdana" w:hAnsi="Verdana"/>
          <w:color w:val="000000"/>
          <w:sz w:val="20"/>
        </w:rPr>
        <w:t> </w:t>
      </w:r>
      <w:r w:rsidRPr="00E81C5D">
        <w:rPr>
          <w:rFonts w:ascii="Verdana" w:hAnsi="Verdana"/>
          <w:color w:val="000000"/>
          <w:sz w:val="20"/>
          <w:lang w:val="ru-RU"/>
        </w:rPr>
        <w:t>— слова, которое весьма приблизительно рифмуется с «</w:t>
      </w:r>
      <w:r w:rsidRPr="00E81C5D">
        <w:rPr>
          <w:rFonts w:ascii="Verdana" w:hAnsi="Verdana"/>
          <w:color w:val="000000"/>
          <w:sz w:val="20"/>
        </w:rPr>
        <w:t>done</w:t>
      </w:r>
      <w:r w:rsidRPr="00E81C5D">
        <w:rPr>
          <w:rFonts w:ascii="Verdana" w:hAnsi="Verdana"/>
          <w:color w:val="000000"/>
          <w:sz w:val="20"/>
          <w:lang w:val="ru-RU"/>
        </w:rPr>
        <w:t>», сто</w:t>
      </w:r>
      <w:r w:rsidRPr="00E81C5D">
        <w:rPr>
          <w:rFonts w:ascii="Verdana" w:hAnsi="Verdana"/>
          <w:color w:val="000000"/>
          <w:sz w:val="20"/>
          <w:lang w:val="ru-RU"/>
        </w:rPr>
        <w:softHyphen/>
        <w:t>ящим слишком далеко, чтобы с ним считаться. После этой паузы акцентируемое «</w:t>
      </w:r>
      <w:r w:rsidRPr="00E81C5D">
        <w:rPr>
          <w:rFonts w:ascii="Verdana" w:hAnsi="Verdana"/>
          <w:color w:val="000000"/>
          <w:sz w:val="20"/>
        </w:rPr>
        <w:t>unearth</w:t>
      </w:r>
      <w:r w:rsidRPr="00E81C5D">
        <w:rPr>
          <w:rFonts w:ascii="Verdana" w:hAnsi="Verdana"/>
          <w:color w:val="000000"/>
          <w:sz w:val="20"/>
          <w:lang w:val="ru-RU"/>
        </w:rPr>
        <w:t>» (раскопать) выглядит нарочито; выс</w:t>
      </w:r>
      <w:r w:rsidRPr="00E81C5D">
        <w:rPr>
          <w:rFonts w:ascii="Verdana" w:hAnsi="Verdana"/>
          <w:color w:val="000000"/>
          <w:sz w:val="20"/>
          <w:lang w:val="ru-RU"/>
        </w:rPr>
        <w:softHyphen/>
        <w:t>пренний глагол вызывает большие сомнения в способности этой ученой братии раскопать что бы то ни было.</w:t>
      </w:r>
    </w:p>
    <w:p w14:paraId="659A38D3"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Метрономоподобное распределение ударений в обеих строч</w:t>
      </w:r>
      <w:r w:rsidRPr="00E81C5D">
        <w:rPr>
          <w:rFonts w:ascii="Verdana" w:hAnsi="Verdana"/>
          <w:color w:val="000000"/>
          <w:sz w:val="20"/>
          <w:lang w:val="ru-RU"/>
        </w:rPr>
        <w:softHyphen/>
        <w:t>ках подчеркивает характерное для ученых предприятий отсутствие эмоций, но чуткое ухо расслышит в «</w:t>
      </w:r>
      <w:r w:rsidRPr="00E81C5D">
        <w:rPr>
          <w:rFonts w:ascii="Verdana" w:hAnsi="Verdana"/>
          <w:color w:val="000000"/>
          <w:sz w:val="20"/>
        </w:rPr>
        <w:t>the</w:t>
      </w:r>
      <w:r w:rsidRPr="00E81C5D">
        <w:rPr>
          <w:rFonts w:ascii="Verdana" w:hAnsi="Verdana"/>
          <w:color w:val="000000"/>
          <w:sz w:val="20"/>
          <w:lang w:val="ru-RU"/>
        </w:rPr>
        <w:t xml:space="preserve"> </w:t>
      </w:r>
      <w:r w:rsidRPr="00E81C5D">
        <w:rPr>
          <w:rFonts w:ascii="Verdana" w:hAnsi="Verdana"/>
          <w:color w:val="000000"/>
          <w:sz w:val="20"/>
        </w:rPr>
        <w:t>whole</w:t>
      </w:r>
      <w:r w:rsidRPr="00E81C5D">
        <w:rPr>
          <w:rFonts w:ascii="Verdana" w:hAnsi="Verdana"/>
          <w:color w:val="000000"/>
          <w:sz w:val="20"/>
          <w:lang w:val="ru-RU"/>
        </w:rPr>
        <w:t xml:space="preserve"> </w:t>
      </w:r>
      <w:r w:rsidRPr="00E81C5D">
        <w:rPr>
          <w:rFonts w:ascii="Verdana" w:hAnsi="Verdana"/>
          <w:color w:val="000000"/>
          <w:sz w:val="20"/>
        </w:rPr>
        <w:t>offence</w:t>
      </w:r>
      <w:r w:rsidRPr="00E81C5D">
        <w:rPr>
          <w:rFonts w:ascii="Verdana" w:hAnsi="Verdana"/>
          <w:color w:val="000000"/>
          <w:sz w:val="20"/>
          <w:lang w:val="ru-RU"/>
        </w:rPr>
        <w:t>» (все про</w:t>
      </w:r>
      <w:r w:rsidRPr="00E81C5D">
        <w:rPr>
          <w:rFonts w:ascii="Verdana" w:hAnsi="Verdana"/>
          <w:color w:val="000000"/>
          <w:sz w:val="20"/>
          <w:lang w:val="ru-RU"/>
        </w:rPr>
        <w:softHyphen/>
        <w:t>ступки) не вполне академический отказ от дальнейших уточнений. Возможно, это сделано для того, чтобы как-то компенсировать вышеупомянутую отчужденность «</w:t>
      </w:r>
      <w:r w:rsidRPr="00E81C5D">
        <w:rPr>
          <w:rFonts w:ascii="Verdana" w:hAnsi="Verdana"/>
          <w:color w:val="000000"/>
          <w:sz w:val="20"/>
        </w:rPr>
        <w:t>unearth</w:t>
      </w:r>
      <w:r w:rsidRPr="00E81C5D">
        <w:rPr>
          <w:rFonts w:ascii="Verdana" w:hAnsi="Verdana"/>
          <w:color w:val="000000"/>
          <w:sz w:val="20"/>
          <w:lang w:val="ru-RU"/>
        </w:rPr>
        <w:t>», хотя я сомневаюсь. Весьма вероятно, поэт прибегает к этому разговорному сдвигу для того, чтобы передать не столько возможную неточность открытий этой учености, сколько ее джентльменски отстраненную позу, ко</w:t>
      </w:r>
      <w:r w:rsidRPr="00E81C5D">
        <w:rPr>
          <w:rFonts w:ascii="Verdana" w:hAnsi="Verdana"/>
          <w:color w:val="000000"/>
          <w:sz w:val="20"/>
          <w:lang w:val="ru-RU"/>
        </w:rPr>
        <w:softHyphen/>
        <w:t xml:space="preserve">торая плохо вяжется с самим предметом: будь то Лютер или «наши времена». К этому моменту весь образ (да-да, мы тоже в ладах с логикой), на </w:t>
      </w:r>
      <w:r w:rsidRPr="00E81C5D">
        <w:rPr>
          <w:rFonts w:ascii="Verdana" w:hAnsi="Verdana"/>
          <w:color w:val="000000"/>
          <w:sz w:val="20"/>
          <w:lang w:val="ru-RU"/>
        </w:rPr>
        <w:lastRenderedPageBreak/>
        <w:t>котором держится строфа, начинает действовать ав</w:t>
      </w:r>
      <w:r w:rsidRPr="00E81C5D">
        <w:rPr>
          <w:rFonts w:ascii="Verdana" w:hAnsi="Verdana"/>
          <w:color w:val="000000"/>
          <w:sz w:val="20"/>
          <w:lang w:val="ru-RU"/>
        </w:rPr>
        <w:softHyphen/>
        <w:t>тору на нервы, в конце концов Оден дает себе волю и в «</w:t>
      </w:r>
      <w:r w:rsidRPr="00E81C5D">
        <w:rPr>
          <w:rFonts w:ascii="Verdana" w:hAnsi="Verdana"/>
          <w:color w:val="000000"/>
          <w:sz w:val="20"/>
        </w:rPr>
        <w:t>That</w:t>
      </w:r>
      <w:r w:rsidRPr="00E81C5D">
        <w:rPr>
          <w:rFonts w:ascii="Verdana" w:hAnsi="Verdana"/>
          <w:color w:val="000000"/>
          <w:sz w:val="20"/>
          <w:lang w:val="ru-RU"/>
        </w:rPr>
        <w:t xml:space="preserve"> </w:t>
      </w:r>
      <w:r w:rsidRPr="00E81C5D">
        <w:rPr>
          <w:rFonts w:ascii="Verdana" w:hAnsi="Verdana"/>
          <w:color w:val="000000"/>
          <w:sz w:val="20"/>
        </w:rPr>
        <w:t>has</w:t>
      </w:r>
      <w:r w:rsidRPr="00E81C5D">
        <w:rPr>
          <w:rFonts w:ascii="Verdana" w:hAnsi="Verdana"/>
          <w:color w:val="000000"/>
          <w:sz w:val="20"/>
          <w:lang w:val="ru-RU"/>
        </w:rPr>
        <w:t xml:space="preserve"> </w:t>
      </w:r>
      <w:r w:rsidRPr="00E81C5D">
        <w:rPr>
          <w:rFonts w:ascii="Verdana" w:hAnsi="Verdana"/>
          <w:color w:val="000000"/>
          <w:sz w:val="20"/>
        </w:rPr>
        <w:t>driven</w:t>
      </w:r>
      <w:r w:rsidRPr="00E81C5D">
        <w:rPr>
          <w:rFonts w:ascii="Verdana" w:hAnsi="Verdana"/>
          <w:color w:val="000000"/>
          <w:sz w:val="20"/>
          <w:lang w:val="ru-RU"/>
        </w:rPr>
        <w:t xml:space="preserve"> </w:t>
      </w:r>
      <w:r w:rsidRPr="00E81C5D">
        <w:rPr>
          <w:rFonts w:ascii="Verdana" w:hAnsi="Verdana"/>
          <w:color w:val="000000"/>
          <w:sz w:val="20"/>
        </w:rPr>
        <w:t>a</w:t>
      </w:r>
      <w:r w:rsidRPr="00E81C5D">
        <w:rPr>
          <w:rFonts w:ascii="Verdana" w:hAnsi="Verdana"/>
          <w:color w:val="000000"/>
          <w:sz w:val="20"/>
          <w:lang w:val="ru-RU"/>
        </w:rPr>
        <w:t xml:space="preserve"> </w:t>
      </w:r>
      <w:r w:rsidRPr="00E81C5D">
        <w:rPr>
          <w:rFonts w:ascii="Verdana" w:hAnsi="Verdana"/>
          <w:color w:val="000000"/>
          <w:sz w:val="20"/>
        </w:rPr>
        <w:t>culture</w:t>
      </w:r>
      <w:r w:rsidRPr="00E81C5D">
        <w:rPr>
          <w:rFonts w:ascii="Verdana" w:hAnsi="Verdana"/>
          <w:color w:val="000000"/>
          <w:sz w:val="20"/>
          <w:lang w:val="ru-RU"/>
        </w:rPr>
        <w:t xml:space="preserve"> </w:t>
      </w:r>
      <w:r w:rsidRPr="00E81C5D">
        <w:rPr>
          <w:rFonts w:ascii="Verdana" w:hAnsi="Verdana"/>
          <w:color w:val="000000"/>
          <w:sz w:val="20"/>
        </w:rPr>
        <w:t>mad</w:t>
      </w:r>
      <w:r w:rsidRPr="00E81C5D">
        <w:rPr>
          <w:rFonts w:ascii="Verdana" w:hAnsi="Verdana"/>
          <w:color w:val="000000"/>
          <w:sz w:val="20"/>
          <w:lang w:val="ru-RU"/>
        </w:rPr>
        <w:t>» (Которые свели культуру с ума) роняет слово, которое давно вертелось на языке: «</w:t>
      </w:r>
      <w:r w:rsidRPr="00E81C5D">
        <w:rPr>
          <w:rFonts w:ascii="Verdana" w:hAnsi="Verdana"/>
          <w:color w:val="000000"/>
          <w:sz w:val="20"/>
        </w:rPr>
        <w:t>mad</w:t>
      </w:r>
      <w:r w:rsidRPr="00E81C5D">
        <w:rPr>
          <w:rFonts w:ascii="Verdana" w:hAnsi="Verdana"/>
          <w:color w:val="000000"/>
          <w:sz w:val="20"/>
          <w:lang w:val="ru-RU"/>
        </w:rPr>
        <w:t>» (сумасшедший).</w:t>
      </w:r>
    </w:p>
    <w:p w14:paraId="6882DF06"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Я подозреваю, что он чрезвычайно любил это слово. Как и следует всякому, чей родной язык</w:t>
      </w:r>
      <w:r w:rsidRPr="00E81C5D">
        <w:rPr>
          <w:rFonts w:ascii="Verdana" w:hAnsi="Verdana"/>
          <w:color w:val="000000"/>
          <w:sz w:val="20"/>
        </w:rPr>
        <w:t> </w:t>
      </w:r>
      <w:r w:rsidRPr="00E81C5D">
        <w:rPr>
          <w:rFonts w:ascii="Verdana" w:hAnsi="Verdana"/>
          <w:color w:val="000000"/>
          <w:sz w:val="20"/>
          <w:lang w:val="ru-RU"/>
        </w:rPr>
        <w:t>— английский: слово это покры</w:t>
      </w:r>
      <w:r w:rsidRPr="00E81C5D">
        <w:rPr>
          <w:rFonts w:ascii="Verdana" w:hAnsi="Verdana"/>
          <w:color w:val="000000"/>
          <w:sz w:val="20"/>
          <w:lang w:val="ru-RU"/>
        </w:rPr>
        <w:softHyphen/>
        <w:t>вает огромное</w:t>
      </w:r>
      <w:r w:rsidRPr="00E81C5D">
        <w:rPr>
          <w:rFonts w:ascii="Verdana" w:hAnsi="Verdana"/>
          <w:color w:val="000000"/>
          <w:sz w:val="20"/>
        </w:rPr>
        <w:t> </w:t>
      </w:r>
      <w:r w:rsidRPr="00E81C5D">
        <w:rPr>
          <w:rFonts w:ascii="Verdana" w:hAnsi="Verdana"/>
          <w:color w:val="000000"/>
          <w:sz w:val="20"/>
          <w:lang w:val="ru-RU"/>
        </w:rPr>
        <w:t>— если не всё</w:t>
      </w:r>
      <w:r w:rsidRPr="00E81C5D">
        <w:rPr>
          <w:rFonts w:ascii="Verdana" w:hAnsi="Verdana"/>
          <w:color w:val="000000"/>
          <w:sz w:val="20"/>
        </w:rPr>
        <w:t> </w:t>
      </w:r>
      <w:r w:rsidRPr="00E81C5D">
        <w:rPr>
          <w:rFonts w:ascii="Verdana" w:hAnsi="Verdana"/>
          <w:color w:val="000000"/>
          <w:sz w:val="20"/>
          <w:lang w:val="ru-RU"/>
        </w:rPr>
        <w:t>— пространство языка. К тому же «</w:t>
      </w:r>
      <w:r w:rsidRPr="00E81C5D">
        <w:rPr>
          <w:rFonts w:ascii="Verdana" w:hAnsi="Verdana"/>
          <w:color w:val="000000"/>
          <w:sz w:val="20"/>
        </w:rPr>
        <w:t>mad</w:t>
      </w:r>
      <w:r w:rsidRPr="00E81C5D">
        <w:rPr>
          <w:rFonts w:ascii="Verdana" w:hAnsi="Verdana"/>
          <w:color w:val="000000"/>
          <w:sz w:val="20"/>
          <w:lang w:val="ru-RU"/>
        </w:rPr>
        <w:t>»</w:t>
      </w:r>
      <w:r w:rsidRPr="00E81C5D">
        <w:rPr>
          <w:rFonts w:ascii="Verdana" w:hAnsi="Verdana"/>
          <w:color w:val="000000"/>
          <w:sz w:val="20"/>
        </w:rPr>
        <w:t> </w:t>
      </w:r>
      <w:r w:rsidRPr="00E81C5D">
        <w:rPr>
          <w:rFonts w:ascii="Verdana" w:hAnsi="Verdana"/>
          <w:color w:val="000000"/>
          <w:sz w:val="20"/>
          <w:lang w:val="ru-RU"/>
        </w:rPr>
        <w:t>— словечко из словаря английских школьников, который для Одена был чем-то вроде святая святых; не столько из-за его «счастливого детства» или опыта школьного учителя, сколько из стремления любого поэта к лаконизму. Помимо того, что «</w:t>
      </w:r>
      <w:r w:rsidRPr="00E81C5D">
        <w:rPr>
          <w:rFonts w:ascii="Verdana" w:hAnsi="Verdana"/>
          <w:color w:val="000000"/>
          <w:sz w:val="20"/>
        </w:rPr>
        <w:t>mad</w:t>
      </w:r>
      <w:r w:rsidRPr="00E81C5D">
        <w:rPr>
          <w:rFonts w:ascii="Verdana" w:hAnsi="Verdana"/>
          <w:color w:val="000000"/>
          <w:sz w:val="20"/>
          <w:lang w:val="ru-RU"/>
        </w:rPr>
        <w:t>» обозначает состояние мира и души говорящего, оно еще и возве</w:t>
      </w:r>
      <w:r w:rsidRPr="00E81C5D">
        <w:rPr>
          <w:rFonts w:ascii="Verdana" w:hAnsi="Verdana"/>
          <w:color w:val="000000"/>
          <w:sz w:val="20"/>
          <w:lang w:val="ru-RU"/>
        </w:rPr>
        <w:softHyphen/>
        <w:t>щает здесь появление стилистики, полностью развертывающей</w:t>
      </w:r>
      <w:r w:rsidRPr="00E81C5D">
        <w:rPr>
          <w:rFonts w:ascii="Verdana" w:hAnsi="Verdana"/>
          <w:color w:val="000000"/>
          <w:sz w:val="20"/>
          <w:lang w:val="ru-RU"/>
        </w:rPr>
        <w:softHyphen/>
        <w:t>ся к концу этой строфы. Но перейдем к следующей строке.</w:t>
      </w:r>
    </w:p>
    <w:p w14:paraId="7FB2EA5A"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w:t>
      </w:r>
      <w:r w:rsidRPr="00E81C5D">
        <w:rPr>
          <w:rFonts w:ascii="Verdana" w:hAnsi="Verdana"/>
          <w:color w:val="000000"/>
          <w:sz w:val="20"/>
        </w:rPr>
        <w:t>Find</w:t>
      </w:r>
      <w:r w:rsidRPr="00E81C5D">
        <w:rPr>
          <w:rFonts w:ascii="Verdana" w:hAnsi="Verdana"/>
          <w:color w:val="000000"/>
          <w:sz w:val="20"/>
          <w:lang w:val="ru-RU"/>
        </w:rPr>
        <w:t xml:space="preserve"> </w:t>
      </w:r>
      <w:r w:rsidRPr="00E81C5D">
        <w:rPr>
          <w:rFonts w:ascii="Verdana" w:hAnsi="Verdana"/>
          <w:color w:val="000000"/>
          <w:sz w:val="20"/>
        </w:rPr>
        <w:t>what</w:t>
      </w:r>
      <w:r w:rsidRPr="00E81C5D">
        <w:rPr>
          <w:rFonts w:ascii="Verdana" w:hAnsi="Verdana"/>
          <w:color w:val="000000"/>
          <w:sz w:val="20"/>
          <w:lang w:val="ru-RU"/>
        </w:rPr>
        <w:t xml:space="preserve"> </w:t>
      </w:r>
      <w:r w:rsidRPr="00E81C5D">
        <w:rPr>
          <w:rFonts w:ascii="Verdana" w:hAnsi="Verdana"/>
          <w:color w:val="000000"/>
          <w:sz w:val="20"/>
        </w:rPr>
        <w:t>occurred</w:t>
      </w:r>
      <w:r w:rsidRPr="00E81C5D">
        <w:rPr>
          <w:rFonts w:ascii="Verdana" w:hAnsi="Verdana"/>
          <w:color w:val="000000"/>
          <w:sz w:val="20"/>
          <w:lang w:val="ru-RU"/>
        </w:rPr>
        <w:t xml:space="preserve"> </w:t>
      </w:r>
      <w:r w:rsidRPr="00E81C5D">
        <w:rPr>
          <w:rFonts w:ascii="Verdana" w:hAnsi="Verdana"/>
          <w:color w:val="000000"/>
          <w:sz w:val="20"/>
        </w:rPr>
        <w:t>at</w:t>
      </w:r>
      <w:r w:rsidRPr="00E81C5D">
        <w:rPr>
          <w:rFonts w:ascii="Verdana" w:hAnsi="Verdana"/>
          <w:color w:val="000000"/>
          <w:sz w:val="20"/>
          <w:lang w:val="ru-RU"/>
        </w:rPr>
        <w:t xml:space="preserve"> </w:t>
      </w:r>
      <w:r w:rsidRPr="00E81C5D">
        <w:rPr>
          <w:rFonts w:ascii="Verdana" w:hAnsi="Verdana"/>
          <w:color w:val="000000"/>
          <w:sz w:val="20"/>
        </w:rPr>
        <w:t>Linz</w:t>
      </w:r>
      <w:r w:rsidRPr="00E81C5D">
        <w:rPr>
          <w:rFonts w:ascii="Verdana" w:hAnsi="Verdana"/>
          <w:color w:val="000000"/>
          <w:sz w:val="20"/>
          <w:lang w:val="ru-RU"/>
        </w:rPr>
        <w:t>» (Найти, что случилось в Линце). Уверен, о Лютере вы знаете больше, чем о том, что случилось в Линце. Линц</w:t>
      </w:r>
      <w:r w:rsidRPr="00E81C5D">
        <w:rPr>
          <w:rFonts w:ascii="Verdana" w:hAnsi="Verdana"/>
          <w:color w:val="000000"/>
          <w:sz w:val="20"/>
        </w:rPr>
        <w:t> </w:t>
      </w:r>
      <w:r w:rsidRPr="00E81C5D">
        <w:rPr>
          <w:rFonts w:ascii="Verdana" w:hAnsi="Verdana"/>
          <w:color w:val="000000"/>
          <w:sz w:val="20"/>
          <w:lang w:val="ru-RU"/>
        </w:rPr>
        <w:t>— это город в Австрии, где Адольф Гитлер, известный также как Адольф Шикльгрубер, провел детство; то есть ходил в школу, набрался идей и т. д. Вообще-то, он хотел стать художником и поступал в Венскую академию изящных искусств, но его не при</w:t>
      </w:r>
      <w:r w:rsidRPr="00E81C5D">
        <w:rPr>
          <w:rFonts w:ascii="Verdana" w:hAnsi="Verdana"/>
          <w:color w:val="000000"/>
          <w:sz w:val="20"/>
          <w:lang w:val="ru-RU"/>
        </w:rPr>
        <w:softHyphen/>
        <w:t>няли. К сожалению для изящных искусств, учитывая энергию это</w:t>
      </w:r>
      <w:r w:rsidRPr="00E81C5D">
        <w:rPr>
          <w:rFonts w:ascii="Verdana" w:hAnsi="Verdana"/>
          <w:color w:val="000000"/>
          <w:sz w:val="20"/>
          <w:lang w:val="ru-RU"/>
        </w:rPr>
        <w:softHyphen/>
        <w:t>го человека. Так что он стал Микеланджело навыворот. К вопросу войны и живописи мы вернемся позднее. Сейчас рассмотрим лек</w:t>
      </w:r>
      <w:r w:rsidRPr="00E81C5D">
        <w:rPr>
          <w:rFonts w:ascii="Verdana" w:hAnsi="Verdana"/>
          <w:color w:val="000000"/>
          <w:sz w:val="20"/>
          <w:lang w:val="ru-RU"/>
        </w:rPr>
        <w:softHyphen/>
        <w:t>сическое содержание этой строфы: здесь нам предстоит кое-что интересное.</w:t>
      </w:r>
    </w:p>
    <w:p w14:paraId="0DD58498"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rPr>
      </w:pPr>
      <w:r w:rsidRPr="00E81C5D">
        <w:rPr>
          <w:rFonts w:ascii="Verdana" w:hAnsi="Verdana"/>
          <w:color w:val="000000"/>
          <w:sz w:val="20"/>
          <w:lang w:val="ru-RU"/>
        </w:rPr>
        <w:t>Предположим, что сказанное нами о школярской стороне слова «</w:t>
      </w:r>
      <w:r w:rsidRPr="00E81C5D">
        <w:rPr>
          <w:rFonts w:ascii="Verdana" w:hAnsi="Verdana"/>
          <w:color w:val="000000"/>
          <w:sz w:val="20"/>
        </w:rPr>
        <w:t>mad</w:t>
      </w:r>
      <w:r w:rsidRPr="00E81C5D">
        <w:rPr>
          <w:rFonts w:ascii="Verdana" w:hAnsi="Verdana"/>
          <w:color w:val="000000"/>
          <w:sz w:val="20"/>
          <w:lang w:val="ru-RU"/>
        </w:rPr>
        <w:t>» справедливо. Дело в том, что «</w:t>
      </w:r>
      <w:r w:rsidRPr="00E81C5D">
        <w:rPr>
          <w:rFonts w:ascii="Verdana" w:hAnsi="Verdana"/>
          <w:color w:val="000000"/>
          <w:sz w:val="20"/>
        </w:rPr>
        <w:t>what</w:t>
      </w:r>
      <w:r w:rsidRPr="00E81C5D">
        <w:rPr>
          <w:rFonts w:ascii="Verdana" w:hAnsi="Verdana"/>
          <w:color w:val="000000"/>
          <w:sz w:val="20"/>
          <w:lang w:val="ru-RU"/>
        </w:rPr>
        <w:t xml:space="preserve"> </w:t>
      </w:r>
      <w:r w:rsidRPr="00E81C5D">
        <w:rPr>
          <w:rFonts w:ascii="Verdana" w:hAnsi="Verdana"/>
          <w:color w:val="000000"/>
          <w:sz w:val="20"/>
        </w:rPr>
        <w:t>occurred</w:t>
      </w:r>
      <w:r w:rsidRPr="00E81C5D">
        <w:rPr>
          <w:rFonts w:ascii="Verdana" w:hAnsi="Verdana"/>
          <w:color w:val="000000"/>
          <w:sz w:val="20"/>
          <w:lang w:val="ru-RU"/>
        </w:rPr>
        <w:t xml:space="preserve"> </w:t>
      </w:r>
      <w:r w:rsidRPr="00E81C5D">
        <w:rPr>
          <w:rFonts w:ascii="Verdana" w:hAnsi="Verdana"/>
          <w:color w:val="000000"/>
          <w:sz w:val="20"/>
        </w:rPr>
        <w:t>at</w:t>
      </w:r>
      <w:r w:rsidRPr="00E81C5D">
        <w:rPr>
          <w:rFonts w:ascii="Verdana" w:hAnsi="Verdana"/>
          <w:color w:val="000000"/>
          <w:sz w:val="20"/>
          <w:lang w:val="ru-RU"/>
        </w:rPr>
        <w:t xml:space="preserve"> </w:t>
      </w:r>
      <w:r w:rsidRPr="00E81C5D">
        <w:rPr>
          <w:rFonts w:ascii="Verdana" w:hAnsi="Verdana"/>
          <w:color w:val="000000"/>
          <w:sz w:val="20"/>
        </w:rPr>
        <w:t>Linz</w:t>
      </w:r>
      <w:r w:rsidRPr="00E81C5D">
        <w:rPr>
          <w:rFonts w:ascii="Verdana" w:hAnsi="Verdana"/>
          <w:color w:val="000000"/>
          <w:sz w:val="20"/>
          <w:lang w:val="ru-RU"/>
        </w:rPr>
        <w:t xml:space="preserve">» тоже относится к школьному опыту: опыту молодого Шикльгру-бера. Конечно, мы не знаем, что именно там произошло, но к настоящему времени мы все изрядно наслышаны о «годах, когда формируется личность». </w:t>
      </w:r>
      <w:r w:rsidRPr="00E81C5D">
        <w:rPr>
          <w:rFonts w:ascii="Verdana" w:hAnsi="Verdana"/>
          <w:color w:val="000000"/>
          <w:sz w:val="20"/>
        </w:rPr>
        <w:t>Посмотрим две следующие строчки:</w:t>
      </w:r>
    </w:p>
    <w:p w14:paraId="534C8579"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2"/>
      </w:tblGrid>
      <w:tr w:rsidR="00A17C90" w:rsidRPr="00E81C5D" w14:paraId="04D49B5B" w14:textId="77777777" w:rsidTr="001F63AA">
        <w:tc>
          <w:tcPr>
            <w:tcW w:w="4532" w:type="dxa"/>
          </w:tcPr>
          <w:p w14:paraId="39A94D06"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What huge imago made</w:t>
            </w:r>
          </w:p>
          <w:p w14:paraId="2EFC9F65"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A psychopathic god.</w:t>
            </w:r>
          </w:p>
        </w:tc>
        <w:tc>
          <w:tcPr>
            <w:tcW w:w="4532" w:type="dxa"/>
          </w:tcPr>
          <w:p w14:paraId="2C7BB2B8"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Из какой личинки возник</w:t>
            </w:r>
          </w:p>
          <w:p w14:paraId="20840C32"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Неврастеничный кумир.</w:t>
            </w:r>
          </w:p>
        </w:tc>
      </w:tr>
    </w:tbl>
    <w:p w14:paraId="6B58A695"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p>
    <w:p w14:paraId="42FB88A2"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w:t>
      </w:r>
      <w:r w:rsidRPr="00E81C5D">
        <w:rPr>
          <w:rFonts w:ascii="Verdana" w:hAnsi="Verdana"/>
          <w:color w:val="000000"/>
          <w:sz w:val="20"/>
        </w:rPr>
        <w:t>Imago</w:t>
      </w:r>
      <w:r w:rsidRPr="00E81C5D">
        <w:rPr>
          <w:rFonts w:ascii="Verdana" w:hAnsi="Verdana"/>
          <w:color w:val="000000"/>
          <w:sz w:val="20"/>
          <w:lang w:val="ru-RU"/>
        </w:rPr>
        <w:t>» пришло сюда прямо из языка психоанализа. Оно оз</w:t>
      </w:r>
      <w:r w:rsidRPr="00E81C5D">
        <w:rPr>
          <w:rFonts w:ascii="Verdana" w:hAnsi="Verdana"/>
          <w:color w:val="000000"/>
          <w:sz w:val="20"/>
          <w:lang w:val="ru-RU"/>
        </w:rPr>
        <w:softHyphen/>
        <w:t>начает фигуру отца, которую ребенок моделирует для себя за неимением отца реального</w:t>
      </w:r>
      <w:r w:rsidRPr="00E81C5D">
        <w:rPr>
          <w:rFonts w:ascii="Verdana" w:hAnsi="Verdana"/>
          <w:color w:val="000000"/>
          <w:sz w:val="20"/>
        </w:rPr>
        <w:t> </w:t>
      </w:r>
      <w:r w:rsidRPr="00E81C5D">
        <w:rPr>
          <w:rFonts w:ascii="Verdana" w:hAnsi="Verdana"/>
          <w:color w:val="000000"/>
          <w:sz w:val="20"/>
          <w:lang w:val="ru-RU"/>
        </w:rPr>
        <w:t>— как в случае юного Адольфа,</w:t>
      </w:r>
      <w:r w:rsidRPr="00E81C5D">
        <w:rPr>
          <w:rFonts w:ascii="Verdana" w:hAnsi="Verdana"/>
          <w:color w:val="000000"/>
          <w:sz w:val="20"/>
        </w:rPr>
        <w:t> </w:t>
      </w:r>
      <w:r w:rsidRPr="00E81C5D">
        <w:rPr>
          <w:rFonts w:ascii="Verdana" w:hAnsi="Verdana"/>
          <w:color w:val="000000"/>
          <w:sz w:val="20"/>
          <w:lang w:val="ru-RU"/>
        </w:rPr>
        <w:t>— и которая определяет последующее развитие ребенка. Другими сло</w:t>
      </w:r>
      <w:r w:rsidRPr="00E81C5D">
        <w:rPr>
          <w:rFonts w:ascii="Verdana" w:hAnsi="Verdana"/>
          <w:color w:val="000000"/>
          <w:sz w:val="20"/>
          <w:lang w:val="ru-RU"/>
        </w:rPr>
        <w:softHyphen/>
        <w:t>вами, здесь наш поэт перемалывает ученость в мелкую пыль пси</w:t>
      </w:r>
      <w:r w:rsidRPr="00E81C5D">
        <w:rPr>
          <w:rFonts w:ascii="Verdana" w:hAnsi="Verdana"/>
          <w:color w:val="000000"/>
          <w:sz w:val="20"/>
          <w:lang w:val="ru-RU"/>
        </w:rPr>
        <w:softHyphen/>
        <w:t>хоанализа, которую мы теперь вдыхаем, сами того не ведая. От</w:t>
      </w:r>
      <w:r w:rsidRPr="00E81C5D">
        <w:rPr>
          <w:rFonts w:ascii="Verdana" w:hAnsi="Verdana"/>
          <w:color w:val="000000"/>
          <w:sz w:val="20"/>
          <w:lang w:val="ru-RU"/>
        </w:rPr>
        <w:softHyphen/>
        <w:t>метьте заодно красоту тройной рифмы, соединяющей «</w:t>
      </w:r>
      <w:r w:rsidRPr="00E81C5D">
        <w:rPr>
          <w:rFonts w:ascii="Verdana" w:hAnsi="Verdana"/>
          <w:color w:val="000000"/>
          <w:sz w:val="20"/>
        </w:rPr>
        <w:t>mad</w:t>
      </w:r>
      <w:r w:rsidRPr="00E81C5D">
        <w:rPr>
          <w:rFonts w:ascii="Verdana" w:hAnsi="Verdana"/>
          <w:color w:val="000000"/>
          <w:sz w:val="20"/>
          <w:lang w:val="ru-RU"/>
        </w:rPr>
        <w:t>» с «</w:t>
      </w:r>
      <w:r w:rsidRPr="00E81C5D">
        <w:rPr>
          <w:rFonts w:ascii="Verdana" w:hAnsi="Verdana"/>
          <w:color w:val="000000"/>
          <w:sz w:val="20"/>
        </w:rPr>
        <w:t>god</w:t>
      </w:r>
      <w:r w:rsidRPr="00E81C5D">
        <w:rPr>
          <w:rFonts w:ascii="Verdana" w:hAnsi="Verdana"/>
          <w:color w:val="000000"/>
          <w:sz w:val="20"/>
          <w:lang w:val="ru-RU"/>
        </w:rPr>
        <w:t>» через ассонансное «</w:t>
      </w:r>
      <w:r w:rsidRPr="00E81C5D">
        <w:rPr>
          <w:rFonts w:ascii="Verdana" w:hAnsi="Verdana"/>
          <w:color w:val="000000"/>
          <w:sz w:val="20"/>
        </w:rPr>
        <w:t>made</w:t>
      </w:r>
      <w:r w:rsidRPr="00E81C5D">
        <w:rPr>
          <w:rFonts w:ascii="Verdana" w:hAnsi="Verdana"/>
          <w:color w:val="000000"/>
          <w:sz w:val="20"/>
          <w:lang w:val="ru-RU"/>
        </w:rPr>
        <w:t>». Очень искусно, но непреклонно поэт подбирается к последним четырем строчкам этой строфы, которые каждый живущий должен запечатлеть в своем мозгу.</w:t>
      </w:r>
    </w:p>
    <w:p w14:paraId="46B574E9"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Общая идея строфы</w:t>
      </w:r>
      <w:r w:rsidRPr="00E81C5D">
        <w:rPr>
          <w:rFonts w:ascii="Verdana" w:hAnsi="Verdana"/>
          <w:color w:val="000000"/>
          <w:sz w:val="20"/>
        </w:rPr>
        <w:t> </w:t>
      </w:r>
      <w:r w:rsidRPr="00E81C5D">
        <w:rPr>
          <w:rFonts w:ascii="Verdana" w:hAnsi="Verdana"/>
          <w:color w:val="000000"/>
          <w:sz w:val="20"/>
          <w:lang w:val="ru-RU"/>
        </w:rPr>
        <w:t>— в столкновении «точной учености» (еще один вариант «надежд умников») и незамысловатой этики строк:</w:t>
      </w:r>
    </w:p>
    <w:p w14:paraId="3A52E21E"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2"/>
      </w:tblGrid>
      <w:tr w:rsidR="00A17C90" w:rsidRPr="00E81C5D" w14:paraId="352C08C1" w14:textId="77777777" w:rsidTr="001F63AA">
        <w:tc>
          <w:tcPr>
            <w:tcW w:w="4532" w:type="dxa"/>
          </w:tcPr>
          <w:p w14:paraId="18B959B7"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Those to whom evil is done</w:t>
            </w:r>
          </w:p>
          <w:p w14:paraId="19B37988"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Do evil in return.</w:t>
            </w:r>
          </w:p>
        </w:tc>
        <w:tc>
          <w:tcPr>
            <w:tcW w:w="4532" w:type="dxa"/>
          </w:tcPr>
          <w:p w14:paraId="154A04CA"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Кому причиняют зло,</w:t>
            </w:r>
          </w:p>
          <w:p w14:paraId="53A67D91"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Зло причиняет сам.</w:t>
            </w:r>
          </w:p>
        </w:tc>
      </w:tr>
    </w:tbl>
    <w:p w14:paraId="7558AF39"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p>
    <w:p w14:paraId="6647191D"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Этот постулат общеизвестен: его знают даже школьники; то есть он принадлежит подсознанию. Чтобы вбить это в головы чи</w:t>
      </w:r>
      <w:r w:rsidRPr="00E81C5D">
        <w:rPr>
          <w:rFonts w:ascii="Verdana" w:hAnsi="Verdana"/>
          <w:color w:val="000000"/>
          <w:sz w:val="20"/>
          <w:lang w:val="ru-RU"/>
        </w:rPr>
        <w:softHyphen/>
        <w:t>тателям, поэт вынужден сталкивать разные интонации, поскольку контраст мы воспринимаем лучше всего. Поэтому явной изощ</w:t>
      </w:r>
      <w:r w:rsidRPr="00E81C5D">
        <w:rPr>
          <w:rFonts w:ascii="Verdana" w:hAnsi="Verdana"/>
          <w:color w:val="000000"/>
          <w:sz w:val="20"/>
          <w:lang w:val="ru-RU"/>
        </w:rPr>
        <w:softHyphen/>
        <w:t xml:space="preserve">ренности </w:t>
      </w:r>
      <w:r w:rsidRPr="00E81C5D">
        <w:rPr>
          <w:rFonts w:ascii="Verdana" w:hAnsi="Verdana"/>
          <w:color w:val="000000"/>
          <w:sz w:val="20"/>
        </w:rPr>
        <w:t>Linz</w:t>
      </w:r>
      <w:r w:rsidRPr="00E81C5D">
        <w:rPr>
          <w:rFonts w:ascii="Verdana" w:hAnsi="Verdana"/>
          <w:color w:val="000000"/>
          <w:sz w:val="20"/>
          <w:lang w:val="ru-RU"/>
        </w:rPr>
        <w:t xml:space="preserve"> / </w:t>
      </w:r>
      <w:r w:rsidRPr="00E81C5D">
        <w:rPr>
          <w:rFonts w:ascii="Verdana" w:hAnsi="Verdana"/>
          <w:color w:val="000000"/>
          <w:sz w:val="20"/>
        </w:rPr>
        <w:t>Luther</w:t>
      </w:r>
      <w:r w:rsidRPr="00E81C5D">
        <w:rPr>
          <w:rFonts w:ascii="Verdana" w:hAnsi="Verdana"/>
          <w:color w:val="000000"/>
          <w:sz w:val="20"/>
          <w:lang w:val="ru-RU"/>
        </w:rPr>
        <w:t xml:space="preserve"> / </w:t>
      </w:r>
      <w:r w:rsidRPr="00E81C5D">
        <w:rPr>
          <w:rFonts w:ascii="Verdana" w:hAnsi="Verdana"/>
          <w:color w:val="000000"/>
          <w:sz w:val="20"/>
        </w:rPr>
        <w:t>imago</w:t>
      </w:r>
      <w:r w:rsidRPr="00E81C5D">
        <w:rPr>
          <w:rFonts w:ascii="Verdana" w:hAnsi="Verdana"/>
          <w:color w:val="000000"/>
          <w:sz w:val="20"/>
          <w:lang w:val="ru-RU"/>
        </w:rPr>
        <w:t xml:space="preserve"> он противопоставляет поразитель</w:t>
      </w:r>
      <w:r w:rsidRPr="00E81C5D">
        <w:rPr>
          <w:rFonts w:ascii="Verdana" w:hAnsi="Verdana"/>
          <w:color w:val="000000"/>
          <w:sz w:val="20"/>
          <w:lang w:val="ru-RU"/>
        </w:rPr>
        <w:softHyphen/>
        <w:t>ную простоту последних двух строк. К тому времени, когда Оден доходит до «</w:t>
      </w:r>
      <w:r w:rsidRPr="00E81C5D">
        <w:rPr>
          <w:rFonts w:ascii="Verdana" w:hAnsi="Verdana"/>
          <w:color w:val="000000"/>
          <w:sz w:val="20"/>
        </w:rPr>
        <w:t>psychopathic</w:t>
      </w:r>
      <w:r w:rsidRPr="00E81C5D">
        <w:rPr>
          <w:rFonts w:ascii="Verdana" w:hAnsi="Verdana"/>
          <w:color w:val="000000"/>
          <w:sz w:val="20"/>
          <w:lang w:val="ru-RU"/>
        </w:rPr>
        <w:t xml:space="preserve"> </w:t>
      </w:r>
      <w:r w:rsidRPr="00E81C5D">
        <w:rPr>
          <w:rFonts w:ascii="Verdana" w:hAnsi="Verdana"/>
          <w:color w:val="000000"/>
          <w:sz w:val="20"/>
        </w:rPr>
        <w:t>god</w:t>
      </w:r>
      <w:r w:rsidRPr="00E81C5D">
        <w:rPr>
          <w:rFonts w:ascii="Verdana" w:hAnsi="Verdana"/>
          <w:color w:val="000000"/>
          <w:sz w:val="20"/>
          <w:lang w:val="ru-RU"/>
        </w:rPr>
        <w:t>», он несколько раздражен необходи</w:t>
      </w:r>
      <w:r w:rsidRPr="00E81C5D">
        <w:rPr>
          <w:rFonts w:ascii="Verdana" w:hAnsi="Verdana"/>
          <w:color w:val="000000"/>
          <w:sz w:val="20"/>
          <w:lang w:val="ru-RU"/>
        </w:rPr>
        <w:softHyphen/>
        <w:t>мостью быть терпимым к доводам противоположной стороны и сдерживать свои чувства. И поэтому он, давая волю гласным, раз</w:t>
      </w:r>
      <w:r w:rsidRPr="00E81C5D">
        <w:rPr>
          <w:rFonts w:ascii="Verdana" w:hAnsi="Verdana"/>
          <w:color w:val="000000"/>
          <w:sz w:val="20"/>
          <w:lang w:val="ru-RU"/>
        </w:rPr>
        <w:softHyphen/>
        <w:t>ражается ораторским «</w:t>
      </w:r>
      <w:r w:rsidRPr="00E81C5D">
        <w:rPr>
          <w:rFonts w:ascii="Verdana" w:hAnsi="Verdana"/>
          <w:color w:val="000000"/>
          <w:sz w:val="20"/>
        </w:rPr>
        <w:t>I</w:t>
      </w:r>
      <w:r w:rsidRPr="00E81C5D">
        <w:rPr>
          <w:rFonts w:ascii="Verdana" w:hAnsi="Verdana"/>
          <w:color w:val="000000"/>
          <w:sz w:val="20"/>
          <w:lang w:val="ru-RU"/>
        </w:rPr>
        <w:t xml:space="preserve"> </w:t>
      </w:r>
      <w:r w:rsidRPr="00E81C5D">
        <w:rPr>
          <w:rFonts w:ascii="Verdana" w:hAnsi="Verdana"/>
          <w:color w:val="000000"/>
          <w:sz w:val="20"/>
        </w:rPr>
        <w:t>and</w:t>
      </w:r>
      <w:r w:rsidRPr="00E81C5D">
        <w:rPr>
          <w:rFonts w:ascii="Verdana" w:hAnsi="Verdana"/>
          <w:color w:val="000000"/>
          <w:sz w:val="20"/>
          <w:lang w:val="ru-RU"/>
        </w:rPr>
        <w:t xml:space="preserve"> </w:t>
      </w:r>
      <w:r w:rsidRPr="00E81C5D">
        <w:rPr>
          <w:rFonts w:ascii="Verdana" w:hAnsi="Verdana"/>
          <w:color w:val="000000"/>
          <w:sz w:val="20"/>
        </w:rPr>
        <w:t>the</w:t>
      </w:r>
      <w:r w:rsidRPr="00E81C5D">
        <w:rPr>
          <w:rFonts w:ascii="Verdana" w:hAnsi="Verdana"/>
          <w:color w:val="000000"/>
          <w:sz w:val="20"/>
          <w:lang w:val="ru-RU"/>
        </w:rPr>
        <w:t xml:space="preserve"> </w:t>
      </w:r>
      <w:r w:rsidRPr="00E81C5D">
        <w:rPr>
          <w:rFonts w:ascii="Verdana" w:hAnsi="Verdana"/>
          <w:color w:val="000000"/>
          <w:sz w:val="20"/>
        </w:rPr>
        <w:t>public</w:t>
      </w:r>
      <w:r w:rsidRPr="00E81C5D">
        <w:rPr>
          <w:rFonts w:ascii="Verdana" w:hAnsi="Verdana"/>
          <w:color w:val="000000"/>
          <w:sz w:val="20"/>
          <w:lang w:val="ru-RU"/>
        </w:rPr>
        <w:t xml:space="preserve"> </w:t>
      </w:r>
      <w:r w:rsidRPr="00E81C5D">
        <w:rPr>
          <w:rFonts w:ascii="Verdana" w:hAnsi="Verdana"/>
          <w:color w:val="000000"/>
          <w:sz w:val="20"/>
        </w:rPr>
        <w:t>know</w:t>
      </w:r>
      <w:r w:rsidRPr="00E81C5D">
        <w:rPr>
          <w:rFonts w:ascii="Verdana" w:hAnsi="Verdana"/>
          <w:color w:val="000000"/>
          <w:sz w:val="20"/>
          <w:lang w:val="ru-RU"/>
        </w:rPr>
        <w:t>» (Я и публика знаем) и вводит слово, объясняющее все: «</w:t>
      </w:r>
      <w:r w:rsidRPr="00E81C5D">
        <w:rPr>
          <w:rFonts w:ascii="Verdana" w:hAnsi="Verdana"/>
          <w:color w:val="000000"/>
          <w:sz w:val="20"/>
        </w:rPr>
        <w:t>schoolchildren</w:t>
      </w:r>
      <w:r w:rsidRPr="00E81C5D">
        <w:rPr>
          <w:rFonts w:ascii="Verdana" w:hAnsi="Verdana"/>
          <w:color w:val="000000"/>
          <w:sz w:val="20"/>
          <w:lang w:val="ru-RU"/>
        </w:rPr>
        <w:t>» (школьники).</w:t>
      </w:r>
    </w:p>
    <w:p w14:paraId="509B4DAB"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Нет, он не сталкивает здесь коварство и невинность. И не занимается подпольной практикой психоанализа. Конечно, он знал работы Фрейда (на самом деле, он прочел их довольно рано, до того, как поступил в Оксфорд). Он просто вводит общий зна</w:t>
      </w:r>
      <w:r w:rsidRPr="00E81C5D">
        <w:rPr>
          <w:rFonts w:ascii="Verdana" w:hAnsi="Verdana"/>
          <w:color w:val="000000"/>
          <w:sz w:val="20"/>
          <w:lang w:val="ru-RU"/>
        </w:rPr>
        <w:softHyphen/>
        <w:t>менатель, который связывает нас с Гитлером, ибо аудитория поэ</w:t>
      </w:r>
      <w:r w:rsidRPr="00E81C5D">
        <w:rPr>
          <w:rFonts w:ascii="Verdana" w:hAnsi="Verdana"/>
          <w:color w:val="000000"/>
          <w:sz w:val="20"/>
          <w:lang w:val="ru-RU"/>
        </w:rPr>
        <w:softHyphen/>
        <w:t>та</w:t>
      </w:r>
      <w:r w:rsidRPr="00E81C5D">
        <w:rPr>
          <w:rFonts w:ascii="Verdana" w:hAnsi="Verdana"/>
          <w:color w:val="000000"/>
          <w:sz w:val="20"/>
        </w:rPr>
        <w:t> </w:t>
      </w:r>
      <w:r w:rsidRPr="00E81C5D">
        <w:rPr>
          <w:rFonts w:ascii="Verdana" w:hAnsi="Verdana"/>
          <w:color w:val="000000"/>
          <w:sz w:val="20"/>
          <w:lang w:val="ru-RU"/>
        </w:rPr>
        <w:t>— или его пациенты</w:t>
      </w:r>
      <w:r w:rsidRPr="00E81C5D">
        <w:rPr>
          <w:rFonts w:ascii="Verdana" w:hAnsi="Verdana"/>
          <w:color w:val="000000"/>
          <w:sz w:val="20"/>
        </w:rPr>
        <w:t> </w:t>
      </w:r>
      <w:r w:rsidRPr="00E81C5D">
        <w:rPr>
          <w:rFonts w:ascii="Verdana" w:hAnsi="Verdana"/>
          <w:color w:val="000000"/>
          <w:sz w:val="20"/>
          <w:lang w:val="ru-RU"/>
        </w:rPr>
        <w:t>— не безликая власть, а все мы, кому в какой-то момент причиняли то или иное зло. Гитлер по Одену</w:t>
      </w:r>
      <w:r w:rsidRPr="00E81C5D">
        <w:rPr>
          <w:rFonts w:ascii="Verdana" w:hAnsi="Verdana"/>
          <w:color w:val="000000"/>
          <w:sz w:val="20"/>
        </w:rPr>
        <w:t> </w:t>
      </w:r>
      <w:r w:rsidRPr="00E81C5D">
        <w:rPr>
          <w:rFonts w:ascii="Verdana" w:hAnsi="Verdana"/>
          <w:color w:val="000000"/>
          <w:sz w:val="20"/>
          <w:lang w:val="ru-RU"/>
        </w:rPr>
        <w:t xml:space="preserve">— феномен человеческий, а не только политический. Оден прибегает к фрейдизму, поскольку тот сулит кратчайший путь к источнику </w:t>
      </w:r>
      <w:r w:rsidRPr="00E81C5D">
        <w:rPr>
          <w:rFonts w:ascii="Verdana" w:hAnsi="Verdana"/>
          <w:color w:val="000000"/>
          <w:sz w:val="20"/>
          <w:lang w:val="ru-RU"/>
        </w:rPr>
        <w:lastRenderedPageBreak/>
        <w:t>проблемы, ее корню. Больше всего его занимает взаимодействие причин и следствий, и фрейдизм для него</w:t>
      </w:r>
      <w:r w:rsidRPr="00E81C5D">
        <w:rPr>
          <w:rFonts w:ascii="Verdana" w:hAnsi="Verdana"/>
          <w:color w:val="000000"/>
          <w:sz w:val="20"/>
        </w:rPr>
        <w:t> </w:t>
      </w:r>
      <w:r w:rsidRPr="00E81C5D">
        <w:rPr>
          <w:rFonts w:ascii="Verdana" w:hAnsi="Verdana"/>
          <w:color w:val="000000"/>
          <w:sz w:val="20"/>
          <w:lang w:val="ru-RU"/>
        </w:rPr>
        <w:t>— лишь средство пере</w:t>
      </w:r>
      <w:r w:rsidRPr="00E81C5D">
        <w:rPr>
          <w:rFonts w:ascii="Verdana" w:hAnsi="Verdana"/>
          <w:color w:val="000000"/>
          <w:sz w:val="20"/>
          <w:lang w:val="ru-RU"/>
        </w:rPr>
        <w:softHyphen/>
        <w:t>движения, а не конечная цель. Второе, и, возможно, главное,</w:t>
      </w:r>
      <w:r w:rsidRPr="00E81C5D">
        <w:rPr>
          <w:rFonts w:ascii="Verdana" w:hAnsi="Verdana"/>
          <w:color w:val="000000"/>
          <w:sz w:val="20"/>
        </w:rPr>
        <w:t> </w:t>
      </w:r>
      <w:r w:rsidRPr="00E81C5D">
        <w:rPr>
          <w:rFonts w:ascii="Verdana" w:hAnsi="Verdana"/>
          <w:color w:val="000000"/>
          <w:sz w:val="20"/>
          <w:lang w:val="ru-RU"/>
        </w:rPr>
        <w:t>— доктрина эта, как и любая другая, просто расширяет его словарь: Оден черпает из любого колодца. То, чего он здесь достигает,</w:t>
      </w:r>
      <w:r w:rsidRPr="00E81C5D">
        <w:rPr>
          <w:rFonts w:ascii="Verdana" w:hAnsi="Verdana"/>
          <w:color w:val="000000"/>
          <w:sz w:val="20"/>
        </w:rPr>
        <w:t> </w:t>
      </w:r>
      <w:r w:rsidRPr="00E81C5D">
        <w:rPr>
          <w:rFonts w:ascii="Verdana" w:hAnsi="Verdana"/>
          <w:color w:val="000000"/>
          <w:sz w:val="20"/>
          <w:lang w:val="ru-RU"/>
        </w:rPr>
        <w:t>— не просто выпад против неспособности «точных ученых» объяснить человеческое зло: он говорит нам, что все мы порочны, поскольку эти четыре строчки вызывают наше сочувствие, не правда ли? А знаете почему? Потому что это четверостишие является наиболее внятным изложением понятия первородного греха.</w:t>
      </w:r>
    </w:p>
    <w:p w14:paraId="70FF74AE"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Но в этих четырех строчках есть кое-что еще. Ибо намек на то, что все мы способны обернуться Гитлерами, несколько уба</w:t>
      </w:r>
      <w:r w:rsidRPr="00E81C5D">
        <w:rPr>
          <w:rFonts w:ascii="Verdana" w:hAnsi="Verdana"/>
          <w:color w:val="000000"/>
          <w:sz w:val="20"/>
          <w:lang w:val="ru-RU"/>
        </w:rPr>
        <w:softHyphen/>
        <w:t>вляет нашу решимость осудить его (или немцев). Это звучит почти как: «Кто мы такие, чтобы судить?»</w:t>
      </w:r>
      <w:r w:rsidRPr="00E81C5D">
        <w:rPr>
          <w:rFonts w:ascii="Verdana" w:hAnsi="Verdana"/>
          <w:color w:val="000000"/>
          <w:sz w:val="20"/>
        </w:rPr>
        <w:t> </w:t>
      </w:r>
      <w:r w:rsidRPr="00E81C5D">
        <w:rPr>
          <w:rFonts w:ascii="Verdana" w:hAnsi="Verdana"/>
          <w:color w:val="000000"/>
          <w:sz w:val="20"/>
          <w:lang w:val="ru-RU"/>
        </w:rPr>
        <w:t>— вы слышите этот намек? Или он только у меня в ушах? Все-таки, я думаю, он существует. И, если это так, как вы его объясните?</w:t>
      </w:r>
    </w:p>
    <w:p w14:paraId="132C3611"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Прежде всего, это только 1 сентября 1939 года, и большая часть предприятия еще впереди. Возможно также, что поэт был загип</w:t>
      </w:r>
      <w:r w:rsidRPr="00E81C5D">
        <w:rPr>
          <w:rFonts w:ascii="Verdana" w:hAnsi="Verdana"/>
          <w:color w:val="000000"/>
          <w:sz w:val="20"/>
          <w:lang w:val="ru-RU"/>
        </w:rPr>
        <w:softHyphen/>
        <w:t>нотизирован энергичностью этих строк (которые, по-видимому, еще и легко ему дались), и мог не уловить этот нюанс. Только не такой поэт, как Оден; с другой стороны, побывав в Испании, он знал, что собой представляет современная война. Наиболее пра</w:t>
      </w:r>
      <w:r w:rsidRPr="00E81C5D">
        <w:rPr>
          <w:rFonts w:ascii="Verdana" w:hAnsi="Verdana"/>
          <w:color w:val="000000"/>
          <w:sz w:val="20"/>
          <w:lang w:val="ru-RU"/>
        </w:rPr>
        <w:softHyphen/>
        <w:t>вдоподобным объяснением будет то, что после Оксфорда Оден довольно много жил в Германии. Он ездил туда несколько раз, и некоторые его поездки были долгими и счастливыми.</w:t>
      </w:r>
    </w:p>
    <w:p w14:paraId="2222F196"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Германия, которую он посещал, была Германией Веймарской республики</w:t>
      </w:r>
      <w:r w:rsidRPr="00E81C5D">
        <w:rPr>
          <w:rFonts w:ascii="Verdana" w:hAnsi="Verdana"/>
          <w:color w:val="000000"/>
          <w:sz w:val="20"/>
        </w:rPr>
        <w:t> </w:t>
      </w:r>
      <w:r w:rsidRPr="00E81C5D">
        <w:rPr>
          <w:rFonts w:ascii="Verdana" w:hAnsi="Verdana"/>
          <w:color w:val="000000"/>
          <w:sz w:val="20"/>
          <w:lang w:val="ru-RU"/>
        </w:rPr>
        <w:t>— с точки зрения вашего преподавателя, лучшей Германией этого столетия. Она была совершенно непохожа на Англию: ни в смысле нищеты, ни в смысле оживленности, по</w:t>
      </w:r>
      <w:r w:rsidRPr="00E81C5D">
        <w:rPr>
          <w:rFonts w:ascii="Verdana" w:hAnsi="Verdana"/>
          <w:color w:val="000000"/>
          <w:sz w:val="20"/>
          <w:lang w:val="ru-RU"/>
        </w:rPr>
        <w:softHyphen/>
        <w:t>скольку ее население состояло из побежденных, искалеченных, обнищавших, осиротевших</w:t>
      </w:r>
      <w:r w:rsidRPr="00E81C5D">
        <w:rPr>
          <w:rFonts w:ascii="Verdana" w:hAnsi="Verdana"/>
          <w:color w:val="000000"/>
          <w:sz w:val="20"/>
        </w:rPr>
        <w:t> </w:t>
      </w:r>
      <w:r w:rsidRPr="00E81C5D">
        <w:rPr>
          <w:rFonts w:ascii="Verdana" w:hAnsi="Verdana"/>
          <w:color w:val="000000"/>
          <w:sz w:val="20"/>
          <w:lang w:val="ru-RU"/>
        </w:rPr>
        <w:t>— тех, кто выжил в Великой войне, первой жертвой которой пал старый имперский уклад. Все социа</w:t>
      </w:r>
      <w:r w:rsidRPr="00E81C5D">
        <w:rPr>
          <w:rFonts w:ascii="Verdana" w:hAnsi="Verdana"/>
          <w:color w:val="000000"/>
          <w:sz w:val="20"/>
          <w:lang w:val="ru-RU"/>
        </w:rPr>
        <w:softHyphen/>
        <w:t>льное устройство, не говоря об экономике, пришло в полный упадок, а политический климат стал чрезвычайно неустойчив. По крайней мере от Англии ее отличала атмосфера вседозволенности и явление, неточно именуемое декадансом, особенно в изящных искусствах. Это был период взлета экспрессионизма, отцами-основателями которого считаются немецкие художники того вре</w:t>
      </w:r>
      <w:r w:rsidRPr="00E81C5D">
        <w:rPr>
          <w:rFonts w:ascii="Verdana" w:hAnsi="Verdana"/>
          <w:color w:val="000000"/>
          <w:sz w:val="20"/>
          <w:lang w:val="ru-RU"/>
        </w:rPr>
        <w:softHyphen/>
        <w:t>мени. Действительно, говоря об искусстве экспрессионизма, глав</w:t>
      </w:r>
      <w:r w:rsidRPr="00E81C5D">
        <w:rPr>
          <w:rFonts w:ascii="Verdana" w:hAnsi="Verdana"/>
          <w:color w:val="000000"/>
          <w:sz w:val="20"/>
          <w:lang w:val="ru-RU"/>
        </w:rPr>
        <w:softHyphen/>
        <w:t>ными изобразительными характеристиками которого являются ломаная линия, нервная, гротескная деформация предметов и фигур, мрачное и жестокое буйство красок, нельзя не предста</w:t>
      </w:r>
      <w:r w:rsidRPr="00E81C5D">
        <w:rPr>
          <w:rFonts w:ascii="Verdana" w:hAnsi="Verdana"/>
          <w:color w:val="000000"/>
          <w:sz w:val="20"/>
          <w:lang w:val="ru-RU"/>
        </w:rPr>
        <w:softHyphen/>
        <w:t>вить себе Вторую мировую войну его величайшей выставкой. Ощу</w:t>
      </w:r>
      <w:r w:rsidRPr="00E81C5D">
        <w:rPr>
          <w:rFonts w:ascii="Verdana" w:hAnsi="Verdana"/>
          <w:color w:val="000000"/>
          <w:sz w:val="20"/>
          <w:lang w:val="ru-RU"/>
        </w:rPr>
        <w:softHyphen/>
        <w:t>щение такое, будто полотна этих художников вышли из своих рам и разместились на просторах Евразии. Немецкий был еще и язы</w:t>
      </w:r>
      <w:r w:rsidRPr="00E81C5D">
        <w:rPr>
          <w:rFonts w:ascii="Verdana" w:hAnsi="Verdana"/>
          <w:color w:val="000000"/>
          <w:sz w:val="20"/>
          <w:lang w:val="ru-RU"/>
        </w:rPr>
        <w:softHyphen/>
        <w:t>ком Фрейда, и именно в Берлине Оден близко познакомился с этой великой доктриной. Короче говоря, я порекомендовал бы вам «Берлинские рассказы» Кристофера Ишервуда, ибо они пе</w:t>
      </w:r>
      <w:r w:rsidRPr="00E81C5D">
        <w:rPr>
          <w:rFonts w:ascii="Verdana" w:hAnsi="Verdana"/>
          <w:color w:val="000000"/>
          <w:sz w:val="20"/>
          <w:lang w:val="ru-RU"/>
        </w:rPr>
        <w:softHyphen/>
        <w:t>редают атмосферу места и времени гораздо лучше, чем любые фильмы.</w:t>
      </w:r>
    </w:p>
    <w:p w14:paraId="319ABEF1"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Приход к власти Гитлера, безусловно, означал конец почти всего этого. Для европейских интеллектуалов его восхождение явилось не столько триумфом воли, сколько триумфом пошлости. Для гомо</w:t>
      </w:r>
      <w:r w:rsidRPr="00E81C5D">
        <w:rPr>
          <w:rFonts w:ascii="Verdana" w:hAnsi="Verdana"/>
          <w:color w:val="000000"/>
          <w:sz w:val="20"/>
          <w:lang w:val="ru-RU"/>
        </w:rPr>
        <w:softHyphen/>
        <w:t>сексуалиста Одена, который первоначально поехал в Берлин, я думаю, просто ради юношей, Третий Рейх предстал чем-то вроде насилия над этими молодыми людьми. Им суждено было стать сол</w:t>
      </w:r>
      <w:r w:rsidRPr="00E81C5D">
        <w:rPr>
          <w:rFonts w:ascii="Verdana" w:hAnsi="Verdana"/>
          <w:color w:val="000000"/>
          <w:sz w:val="20"/>
          <w:lang w:val="ru-RU"/>
        </w:rPr>
        <w:softHyphen/>
        <w:t>датами и убивать, или быть убитыми. Иначе бы их посадили, под</w:t>
      </w:r>
      <w:r w:rsidRPr="00E81C5D">
        <w:rPr>
          <w:rFonts w:ascii="Verdana" w:hAnsi="Verdana"/>
          <w:color w:val="000000"/>
          <w:sz w:val="20"/>
          <w:lang w:val="ru-RU"/>
        </w:rPr>
        <w:softHyphen/>
        <w:t>вергли остракизму и т. д. В некотором смысле, я думаю, он воспринял нацизм как что-то личное: как нечто совершенно враждебное чув</w:t>
      </w:r>
      <w:r w:rsidRPr="00E81C5D">
        <w:rPr>
          <w:rFonts w:ascii="Verdana" w:hAnsi="Verdana"/>
          <w:color w:val="000000"/>
          <w:sz w:val="20"/>
          <w:lang w:val="ru-RU"/>
        </w:rPr>
        <w:softHyphen/>
        <w:t>ственности, тонкости. Нет нужды говорить, что он был прав. Чело</w:t>
      </w:r>
      <w:r w:rsidRPr="00E81C5D">
        <w:rPr>
          <w:rFonts w:ascii="Verdana" w:hAnsi="Verdana"/>
          <w:color w:val="000000"/>
          <w:sz w:val="20"/>
          <w:lang w:val="ru-RU"/>
        </w:rPr>
        <w:softHyphen/>
        <w:t>век, верящий в причинно-следственные связи, он быстро понял, что для созревания зла должна быть удобрена почва. Его восприятие германских событий обострялось и осложнялось тем, что он знал по личному опыту: зло было причинено всем этим людям еще до появления нацистов. Я полагаю, он имел в виду Версальский мир и то, что юноши эти сами были детьми войны, претерпевшими все ее последствия: нищету, лишения, небрежение. И он знал их всех слиш</w:t>
      </w:r>
      <w:r w:rsidRPr="00E81C5D">
        <w:rPr>
          <w:rFonts w:ascii="Verdana" w:hAnsi="Verdana"/>
          <w:color w:val="000000"/>
          <w:sz w:val="20"/>
          <w:lang w:val="ru-RU"/>
        </w:rPr>
        <w:softHyphen/>
        <w:t>ком хорошо, чтобы удивляться их гнусному поведению, будь то в мундире или без такового; он знал их достаточно хорошо, чтобы его не шокировало то «ответное зло», которое они причинят при под</w:t>
      </w:r>
      <w:r w:rsidRPr="00E81C5D">
        <w:rPr>
          <w:rFonts w:ascii="Verdana" w:hAnsi="Verdana"/>
          <w:color w:val="000000"/>
          <w:sz w:val="20"/>
          <w:lang w:val="ru-RU"/>
        </w:rPr>
        <w:softHyphen/>
        <w:t>ходящем стечении обстоятельств.</w:t>
      </w:r>
    </w:p>
    <w:p w14:paraId="189BE6EA"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lastRenderedPageBreak/>
        <w:t>Видите ли, школьники</w:t>
      </w:r>
      <w:r w:rsidRPr="00E81C5D">
        <w:rPr>
          <w:rFonts w:ascii="Verdana" w:hAnsi="Verdana"/>
          <w:color w:val="000000"/>
          <w:sz w:val="20"/>
        </w:rPr>
        <w:t> </w:t>
      </w:r>
      <w:r w:rsidRPr="00E81C5D">
        <w:rPr>
          <w:rFonts w:ascii="Verdana" w:hAnsi="Verdana"/>
          <w:color w:val="000000"/>
          <w:sz w:val="20"/>
          <w:lang w:val="ru-RU"/>
        </w:rPr>
        <w:t xml:space="preserve">— самая опасная публика; и армия, и </w:t>
      </w:r>
      <w:r w:rsidRPr="00E81C5D">
        <w:rPr>
          <w:rFonts w:ascii="Verdana" w:hAnsi="Verdana"/>
          <w:color w:val="000000"/>
          <w:sz w:val="20"/>
        </w:rPr>
        <w:t>Polizeistaat</w:t>
      </w:r>
      <w:r w:rsidRPr="00E81C5D">
        <w:rPr>
          <w:rStyle w:val="FootnoteReference"/>
          <w:rFonts w:ascii="Verdana" w:hAnsi="Verdana"/>
          <w:color w:val="000000"/>
          <w:sz w:val="20"/>
        </w:rPr>
        <w:footnoteReference w:id="3"/>
      </w:r>
      <w:r w:rsidRPr="00E81C5D">
        <w:rPr>
          <w:rFonts w:ascii="Verdana" w:hAnsi="Verdana"/>
          <w:color w:val="000000"/>
          <w:sz w:val="20"/>
          <w:lang w:val="ru-RU"/>
        </w:rPr>
        <w:t xml:space="preserve"> повторяют структуру школы. Дело в том, что для этого поэта школа была не только «формирующим опытом». Она была единственной общественной структурой, через которую он про</w:t>
      </w:r>
      <w:r w:rsidRPr="00E81C5D">
        <w:rPr>
          <w:rFonts w:ascii="Verdana" w:hAnsi="Verdana"/>
          <w:color w:val="000000"/>
          <w:sz w:val="20"/>
          <w:lang w:val="ru-RU"/>
        </w:rPr>
        <w:softHyphen/>
        <w:t>шел (как ученик и как учитель); поэтому она стала для него мета</w:t>
      </w:r>
      <w:r w:rsidRPr="00E81C5D">
        <w:rPr>
          <w:rFonts w:ascii="Verdana" w:hAnsi="Verdana"/>
          <w:color w:val="000000"/>
          <w:sz w:val="20"/>
          <w:lang w:val="ru-RU"/>
        </w:rPr>
        <w:softHyphen/>
        <w:t>форой существования. Мальчишки остаются мальчишками; осо</w:t>
      </w:r>
      <w:r w:rsidRPr="00E81C5D">
        <w:rPr>
          <w:rFonts w:ascii="Verdana" w:hAnsi="Verdana"/>
          <w:color w:val="000000"/>
          <w:sz w:val="20"/>
          <w:lang w:val="ru-RU"/>
        </w:rPr>
        <w:softHyphen/>
        <w:t>бенно если вы англичанин. Вот почему ему была понятна Герма</w:t>
      </w:r>
      <w:r w:rsidRPr="00E81C5D">
        <w:rPr>
          <w:rFonts w:ascii="Verdana" w:hAnsi="Verdana"/>
          <w:color w:val="000000"/>
          <w:sz w:val="20"/>
          <w:lang w:val="ru-RU"/>
        </w:rPr>
        <w:softHyphen/>
        <w:t>ния; вот почему 1 сентября 1939 года ему не хотелось огульно осу</w:t>
      </w:r>
      <w:r w:rsidRPr="00E81C5D">
        <w:rPr>
          <w:rFonts w:ascii="Verdana" w:hAnsi="Verdana"/>
          <w:color w:val="000000"/>
          <w:sz w:val="20"/>
          <w:lang w:val="ru-RU"/>
        </w:rPr>
        <w:softHyphen/>
        <w:t>ждать немцев. Кроме того, каждый поэт сам немного фюрер: он хочет владеть умами, ибо он искушаем мыслью, что «ему лучше знать», а отсюда всего шаг до сознания, что ты и сам лучше. Осу</w:t>
      </w:r>
      <w:r w:rsidRPr="00E81C5D">
        <w:rPr>
          <w:rFonts w:ascii="Verdana" w:hAnsi="Verdana"/>
          <w:color w:val="000000"/>
          <w:sz w:val="20"/>
          <w:lang w:val="ru-RU"/>
        </w:rPr>
        <w:softHyphen/>
        <w:t>ждение подразумевает превосходство; отвергнув для себя такую возможность, Оден предпочитает скорбеть, а не судить.</w:t>
      </w:r>
    </w:p>
    <w:p w14:paraId="2FF65DCD"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Эта сдержанность, зиждущаяся отчасти на оскорбленной чув</w:t>
      </w:r>
      <w:r w:rsidRPr="00E81C5D">
        <w:rPr>
          <w:rFonts w:ascii="Verdana" w:hAnsi="Verdana"/>
          <w:color w:val="000000"/>
          <w:sz w:val="20"/>
          <w:lang w:val="ru-RU"/>
        </w:rPr>
        <w:softHyphen/>
        <w:t>ственности, обнаруживает отчаявшегося моралиста, единствен</w:t>
      </w:r>
      <w:r w:rsidRPr="00E81C5D">
        <w:rPr>
          <w:rFonts w:ascii="Verdana" w:hAnsi="Verdana"/>
          <w:color w:val="000000"/>
          <w:sz w:val="20"/>
          <w:lang w:val="ru-RU"/>
        </w:rPr>
        <w:softHyphen/>
        <w:t>ным средством самоконтроля для которого является трехстопный ямб; и трехстопник придает стиху спокойное достоинство. Поэт не выбирает размер, как раз наоборот, ибо размеры существовали раньше любого поэта. Они начинают гудеть в его голове</w:t>
      </w:r>
      <w:r w:rsidRPr="00E81C5D">
        <w:rPr>
          <w:rFonts w:ascii="Verdana" w:hAnsi="Verdana"/>
          <w:color w:val="000000"/>
          <w:sz w:val="20"/>
        </w:rPr>
        <w:t> </w:t>
      </w:r>
      <w:r w:rsidRPr="00E81C5D">
        <w:rPr>
          <w:rFonts w:ascii="Verdana" w:hAnsi="Verdana"/>
          <w:color w:val="000000"/>
          <w:sz w:val="20"/>
          <w:lang w:val="ru-RU"/>
        </w:rPr>
        <w:t>— отчасти потому, что их использовал кто-то другой, только что им прочи</w:t>
      </w:r>
      <w:r w:rsidRPr="00E81C5D">
        <w:rPr>
          <w:rFonts w:ascii="Verdana" w:hAnsi="Verdana"/>
          <w:color w:val="000000"/>
          <w:sz w:val="20"/>
          <w:lang w:val="ru-RU"/>
        </w:rPr>
        <w:softHyphen/>
        <w:t>танный; но главным образом потому, что они созвучны тем или иным состояниям его души (включая состояния этические)</w:t>
      </w:r>
      <w:r w:rsidRPr="00E81C5D">
        <w:rPr>
          <w:rFonts w:ascii="Verdana" w:hAnsi="Verdana"/>
          <w:color w:val="000000"/>
          <w:sz w:val="20"/>
        </w:rPr>
        <w:t> </w:t>
      </w:r>
      <w:r w:rsidRPr="00E81C5D">
        <w:rPr>
          <w:rFonts w:ascii="Verdana" w:hAnsi="Verdana"/>
          <w:color w:val="000000"/>
          <w:sz w:val="20"/>
          <w:lang w:val="ru-RU"/>
        </w:rPr>
        <w:t>— или они дают возможность обуздать то или иное состояние.</w:t>
      </w:r>
    </w:p>
    <w:p w14:paraId="19793D31"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Если вы чего-то стоите, вы пытаетесь преобразить их фор</w:t>
      </w:r>
      <w:r w:rsidRPr="00E81C5D">
        <w:rPr>
          <w:rFonts w:ascii="Verdana" w:hAnsi="Verdana"/>
          <w:color w:val="000000"/>
          <w:sz w:val="20"/>
          <w:lang w:val="ru-RU"/>
        </w:rPr>
        <w:softHyphen/>
        <w:t>мально, скажем, играя со строфикой или смещая цезуру</w:t>
      </w:r>
      <w:r w:rsidRPr="00E81C5D">
        <w:rPr>
          <w:rFonts w:ascii="Verdana" w:hAnsi="Verdana"/>
          <w:color w:val="000000"/>
          <w:sz w:val="20"/>
        </w:rPr>
        <w:t> </w:t>
      </w:r>
      <w:r w:rsidRPr="00E81C5D">
        <w:rPr>
          <w:rFonts w:ascii="Verdana" w:hAnsi="Verdana"/>
          <w:color w:val="000000"/>
          <w:sz w:val="20"/>
          <w:lang w:val="ru-RU"/>
        </w:rPr>
        <w:t>— или непредсказуемостью содержания: тем, что вы собираетесь вти</w:t>
      </w:r>
      <w:r w:rsidRPr="00E81C5D">
        <w:rPr>
          <w:rFonts w:ascii="Verdana" w:hAnsi="Verdana"/>
          <w:color w:val="000000"/>
          <w:sz w:val="20"/>
          <w:lang w:val="ru-RU"/>
        </w:rPr>
        <w:softHyphen/>
        <w:t>снуть в знакомые строчки. Посредственный поэт рабски повторит размер, поэт получше попытается оживить его хотя бы легкой встряской. Возможно, в данном случае перо Одена привела в дви</w:t>
      </w:r>
      <w:r w:rsidRPr="00E81C5D">
        <w:rPr>
          <w:rFonts w:ascii="Verdana" w:hAnsi="Verdana"/>
          <w:color w:val="000000"/>
          <w:sz w:val="20"/>
          <w:lang w:val="ru-RU"/>
        </w:rPr>
        <w:softHyphen/>
        <w:t>жение «Пасха 1916года»У. Б.Йейтса, особенно из-за сходства тем. Но возможно также, что Оден только что перечел «В саду Про</w:t>
      </w:r>
      <w:r w:rsidRPr="00E81C5D">
        <w:rPr>
          <w:rFonts w:ascii="Verdana" w:hAnsi="Verdana"/>
          <w:color w:val="000000"/>
          <w:sz w:val="20"/>
          <w:lang w:val="ru-RU"/>
        </w:rPr>
        <w:softHyphen/>
        <w:t>зерпины» Суинберна: мотивчик может нравиться независимо от слов, и на великих влияют не обязательно им равные. Как бы то ни было, если Йейтс пользовался этим размером для выражения своих чувств, Оден теми же средствами стремится сдержать их. Но это не вопрос иерархии в поэзии, просто этот размер способен и на то и на другое. И еще на многое. Практически на все.</w:t>
      </w:r>
    </w:p>
    <w:p w14:paraId="5B2D51B9"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Но вернемся к нашим трудам. Почему, как вы думаете, третья строфа начинается так:</w:t>
      </w:r>
    </w:p>
    <w:p w14:paraId="74A506A3"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p>
    <w:p w14:paraId="79FC92A6"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p>
    <w:p w14:paraId="6992D8D2" w14:textId="77777777" w:rsidR="00A17C90" w:rsidRPr="00E81C5D" w:rsidRDefault="00A17C90" w:rsidP="00E81C5D">
      <w:pPr>
        <w:suppressAutoHyphens/>
        <w:autoSpaceDE w:val="0"/>
        <w:autoSpaceDN w:val="0"/>
        <w:adjustRightInd w:val="0"/>
        <w:spacing w:after="0" w:line="240" w:lineRule="auto"/>
        <w:jc w:val="both"/>
        <w:rPr>
          <w:rFonts w:ascii="Verdana" w:hAnsi="Verdana"/>
          <w:color w:val="000000"/>
          <w:sz w:val="20"/>
        </w:rPr>
      </w:pPr>
      <w:r w:rsidRPr="00E81C5D">
        <w:rPr>
          <w:rFonts w:ascii="Verdana" w:hAnsi="Verdana"/>
          <w:color w:val="000000"/>
          <w:sz w:val="20"/>
        </w:rPr>
        <w:t>4</w:t>
      </w:r>
    </w:p>
    <w:p w14:paraId="4194ED7F"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2"/>
      </w:tblGrid>
      <w:tr w:rsidR="00A17C90" w:rsidRPr="00E81C5D" w14:paraId="63EBC4D1" w14:textId="77777777" w:rsidTr="001F63AA">
        <w:tc>
          <w:tcPr>
            <w:tcW w:w="4532" w:type="dxa"/>
          </w:tcPr>
          <w:p w14:paraId="0967E89F"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Exiled Thucydides knew</w:t>
            </w:r>
          </w:p>
          <w:p w14:paraId="7253DA2D"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All that a speech can say</w:t>
            </w:r>
          </w:p>
          <w:p w14:paraId="15E5D5F4"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About Democracy...</w:t>
            </w:r>
          </w:p>
        </w:tc>
        <w:tc>
          <w:tcPr>
            <w:tcW w:w="4532" w:type="dxa"/>
          </w:tcPr>
          <w:p w14:paraId="2D4DB0CF"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Уже изгой Фукидид</w:t>
            </w:r>
          </w:p>
          <w:p w14:paraId="1884AD66"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Знал все наборы слов</w:t>
            </w:r>
          </w:p>
          <w:p w14:paraId="34FCDE5F"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О демократии...</w:t>
            </w:r>
          </w:p>
        </w:tc>
      </w:tr>
    </w:tbl>
    <w:p w14:paraId="66EA6BC0"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rPr>
      </w:pPr>
    </w:p>
    <w:p w14:paraId="4A349F2F"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Дело в том, что строфа есть самовоспроизводящееся устройство: конец одной предвещает необходимость другой. Необходимость эта прежде всего чисто акустическая и лишь затем дидактическая (хотя разводить их не следует, особенно ради анализа). Опасность за</w:t>
      </w:r>
      <w:r w:rsidRPr="00E81C5D">
        <w:rPr>
          <w:rFonts w:ascii="Verdana" w:hAnsi="Verdana"/>
          <w:color w:val="000000"/>
          <w:sz w:val="20"/>
          <w:lang w:val="ru-RU"/>
        </w:rPr>
        <w:softHyphen/>
        <w:t>ключается в том, что заданная музыка повторяющегося рисунка строфы стремится подмять или даже продиктовать содержание. И бороться с диктатом мотивчика для поэта чрезвычайно трудно.</w:t>
      </w:r>
    </w:p>
    <w:p w14:paraId="5FCBA045"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Строфа в одиннадцать строк «1 сентября 1939 года», насколько я могу судить, собственное изобретение Одена, и нерегулярная риф</w:t>
      </w:r>
      <w:r w:rsidRPr="00E81C5D">
        <w:rPr>
          <w:rFonts w:ascii="Verdana" w:hAnsi="Verdana"/>
          <w:color w:val="000000"/>
          <w:sz w:val="20"/>
          <w:lang w:val="ru-RU"/>
        </w:rPr>
        <w:softHyphen/>
        <w:t>мовка действует как встроенное в нее приспособление против уста</w:t>
      </w:r>
      <w:r w:rsidRPr="00E81C5D">
        <w:rPr>
          <w:rFonts w:ascii="Verdana" w:hAnsi="Verdana"/>
          <w:color w:val="000000"/>
          <w:sz w:val="20"/>
          <w:lang w:val="ru-RU"/>
        </w:rPr>
        <w:softHyphen/>
        <w:t>лости. Отметьте это. Все равно, суммарный эффект одиннадцати</w:t>
      </w:r>
      <w:r w:rsidRPr="00E81C5D">
        <w:rPr>
          <w:rFonts w:ascii="Verdana" w:hAnsi="Verdana"/>
          <w:color w:val="000000"/>
          <w:sz w:val="20"/>
          <w:lang w:val="ru-RU"/>
        </w:rPr>
        <w:softHyphen/>
        <w:t>строчной строфы таков, что первое, о чем думает автор, принимаясь за новую строфу: как выбраться ему из музыкального омута преды</w:t>
      </w:r>
      <w:r w:rsidRPr="00E81C5D">
        <w:rPr>
          <w:rFonts w:ascii="Verdana" w:hAnsi="Verdana"/>
          <w:color w:val="000000"/>
          <w:sz w:val="20"/>
          <w:lang w:val="ru-RU"/>
        </w:rPr>
        <w:softHyphen/>
        <w:t>дущих строк. Надо заметить, что здесь Одену пришлось потрудиться именно из-за тугой, эпиграмматичной чарующей красоты преды</w:t>
      </w:r>
      <w:r w:rsidRPr="00E81C5D">
        <w:rPr>
          <w:rFonts w:ascii="Verdana" w:hAnsi="Verdana"/>
          <w:color w:val="000000"/>
          <w:sz w:val="20"/>
          <w:lang w:val="ru-RU"/>
        </w:rPr>
        <w:softHyphen/>
        <w:t>дущего четверостишия. И поэтому он вводит Фукидида</w:t>
      </w:r>
      <w:r w:rsidRPr="00E81C5D">
        <w:rPr>
          <w:rFonts w:ascii="Verdana" w:hAnsi="Verdana"/>
          <w:color w:val="000000"/>
          <w:sz w:val="20"/>
        </w:rPr>
        <w:t> </w:t>
      </w:r>
      <w:r w:rsidRPr="00E81C5D">
        <w:rPr>
          <w:rFonts w:ascii="Verdana" w:hAnsi="Verdana"/>
          <w:color w:val="000000"/>
          <w:sz w:val="20"/>
          <w:lang w:val="ru-RU"/>
        </w:rPr>
        <w:t>— имя, которое вы меньше всего ожидали встретить, да? Это более или ме</w:t>
      </w:r>
      <w:r w:rsidRPr="00E81C5D">
        <w:rPr>
          <w:rFonts w:ascii="Verdana" w:hAnsi="Verdana"/>
          <w:color w:val="000000"/>
          <w:sz w:val="20"/>
          <w:lang w:val="ru-RU"/>
        </w:rPr>
        <w:softHyphen/>
        <w:t>нее тот же прием, что и «</w:t>
      </w:r>
      <w:r w:rsidRPr="00E81C5D">
        <w:rPr>
          <w:rFonts w:ascii="Verdana" w:hAnsi="Verdana"/>
          <w:color w:val="000000"/>
          <w:sz w:val="20"/>
        </w:rPr>
        <w:t>accurate</w:t>
      </w:r>
      <w:r w:rsidRPr="00E81C5D">
        <w:rPr>
          <w:rFonts w:ascii="Verdana" w:hAnsi="Verdana"/>
          <w:color w:val="000000"/>
          <w:sz w:val="20"/>
          <w:lang w:val="ru-RU"/>
        </w:rPr>
        <w:t xml:space="preserve"> </w:t>
      </w:r>
      <w:r w:rsidRPr="00E81C5D">
        <w:rPr>
          <w:rFonts w:ascii="Verdana" w:hAnsi="Verdana"/>
          <w:color w:val="000000"/>
          <w:sz w:val="20"/>
        </w:rPr>
        <w:t>scholarship</w:t>
      </w:r>
      <w:r w:rsidRPr="00E81C5D">
        <w:rPr>
          <w:rFonts w:ascii="Verdana" w:hAnsi="Verdana"/>
          <w:color w:val="000000"/>
          <w:sz w:val="20"/>
          <w:lang w:val="ru-RU"/>
        </w:rPr>
        <w:t>» вслед за «</w:t>
      </w:r>
      <w:r w:rsidRPr="00E81C5D">
        <w:rPr>
          <w:rFonts w:ascii="Verdana" w:hAnsi="Verdana"/>
          <w:color w:val="000000"/>
          <w:sz w:val="20"/>
        </w:rPr>
        <w:t>the</w:t>
      </w:r>
      <w:r w:rsidRPr="00E81C5D">
        <w:rPr>
          <w:rFonts w:ascii="Verdana" w:hAnsi="Verdana"/>
          <w:color w:val="000000"/>
          <w:sz w:val="20"/>
          <w:lang w:val="ru-RU"/>
        </w:rPr>
        <w:t xml:space="preserve"> </w:t>
      </w:r>
      <w:r w:rsidRPr="00E81C5D">
        <w:rPr>
          <w:rFonts w:ascii="Verdana" w:hAnsi="Verdana"/>
          <w:color w:val="000000"/>
          <w:sz w:val="20"/>
        </w:rPr>
        <w:t>September</w:t>
      </w:r>
      <w:r w:rsidRPr="00E81C5D">
        <w:rPr>
          <w:rFonts w:ascii="Verdana" w:hAnsi="Verdana"/>
          <w:color w:val="000000"/>
          <w:sz w:val="20"/>
          <w:lang w:val="ru-RU"/>
        </w:rPr>
        <w:t xml:space="preserve"> </w:t>
      </w:r>
      <w:r w:rsidRPr="00E81C5D">
        <w:rPr>
          <w:rFonts w:ascii="Verdana" w:hAnsi="Verdana"/>
          <w:color w:val="000000"/>
          <w:sz w:val="20"/>
        </w:rPr>
        <w:t>night</w:t>
      </w:r>
      <w:r w:rsidRPr="00E81C5D">
        <w:rPr>
          <w:rFonts w:ascii="Verdana" w:hAnsi="Verdana"/>
          <w:color w:val="000000"/>
          <w:sz w:val="20"/>
          <w:lang w:val="ru-RU"/>
        </w:rPr>
        <w:t>». Но давайте разберем эту строку поподробней.</w:t>
      </w:r>
    </w:p>
    <w:p w14:paraId="21D05AE0"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lastRenderedPageBreak/>
        <w:t>«</w:t>
      </w:r>
      <w:r w:rsidRPr="00E81C5D">
        <w:rPr>
          <w:rFonts w:ascii="Verdana" w:hAnsi="Verdana"/>
          <w:color w:val="000000"/>
          <w:sz w:val="20"/>
        </w:rPr>
        <w:t>Exiled</w:t>
      </w:r>
      <w:r w:rsidRPr="00E81C5D">
        <w:rPr>
          <w:rFonts w:ascii="Verdana" w:hAnsi="Verdana"/>
          <w:color w:val="000000"/>
          <w:sz w:val="20"/>
          <w:lang w:val="ru-RU"/>
        </w:rPr>
        <w:t>» (изгнанный)</w:t>
      </w:r>
      <w:r w:rsidRPr="00E81C5D">
        <w:rPr>
          <w:rFonts w:ascii="Verdana" w:hAnsi="Verdana"/>
          <w:color w:val="000000"/>
          <w:sz w:val="20"/>
        </w:rPr>
        <w:t> </w:t>
      </w:r>
      <w:r w:rsidRPr="00E81C5D">
        <w:rPr>
          <w:rFonts w:ascii="Verdana" w:hAnsi="Verdana"/>
          <w:color w:val="000000"/>
          <w:sz w:val="20"/>
          <w:lang w:val="ru-RU"/>
        </w:rPr>
        <w:t>— довольно нагруженное слово, правда? Оно звучит пронзительно не только из-за своего значения, но и благодаря своим гласным. Однако, поскольку оно идет сразу после отчетливо выделенной предыдущей строчки и поскольку оно открывает строчку, которая, как мы ожидаем, вернет размеру его ровное дыхание, «</w:t>
      </w:r>
      <w:r w:rsidRPr="00E81C5D">
        <w:rPr>
          <w:rFonts w:ascii="Verdana" w:hAnsi="Verdana"/>
          <w:color w:val="000000"/>
          <w:sz w:val="20"/>
        </w:rPr>
        <w:t>exiled</w:t>
      </w:r>
      <w:r w:rsidRPr="00E81C5D">
        <w:rPr>
          <w:rFonts w:ascii="Verdana" w:hAnsi="Verdana"/>
          <w:color w:val="000000"/>
          <w:sz w:val="20"/>
          <w:lang w:val="ru-RU"/>
        </w:rPr>
        <w:t>» звучит здесь октавой ниже... Что же, по-вашему, заставляет нашего поэта думать о Фукидиде и о том, что «знал» этот Фукидид? Мне представляется, что это связано с по</w:t>
      </w:r>
      <w:r w:rsidRPr="00E81C5D">
        <w:rPr>
          <w:rFonts w:ascii="Verdana" w:hAnsi="Verdana"/>
          <w:color w:val="000000"/>
          <w:sz w:val="20"/>
          <w:lang w:val="ru-RU"/>
        </w:rPr>
        <w:softHyphen/>
        <w:t>пытками самого поэта примерить роль историка своих собствен</w:t>
      </w:r>
      <w:r w:rsidRPr="00E81C5D">
        <w:rPr>
          <w:rFonts w:ascii="Verdana" w:hAnsi="Verdana"/>
          <w:color w:val="000000"/>
          <w:sz w:val="20"/>
          <w:lang w:val="ru-RU"/>
        </w:rPr>
        <w:softHyphen/>
        <w:t>ных Афин; тем более что они тоже в опасности, и поэт сознает, что, как бы красноречива ни была его проповедь</w:t>
      </w:r>
      <w:r w:rsidRPr="00E81C5D">
        <w:rPr>
          <w:rFonts w:ascii="Verdana" w:hAnsi="Verdana"/>
          <w:color w:val="000000"/>
          <w:sz w:val="20"/>
        </w:rPr>
        <w:t> </w:t>
      </w:r>
      <w:r w:rsidRPr="00E81C5D">
        <w:rPr>
          <w:rFonts w:ascii="Verdana" w:hAnsi="Verdana"/>
          <w:color w:val="000000"/>
          <w:sz w:val="20"/>
          <w:lang w:val="ru-RU"/>
        </w:rPr>
        <w:t>— особенно в последнем четверостишии,</w:t>
      </w:r>
      <w:r w:rsidRPr="00E81C5D">
        <w:rPr>
          <w:rFonts w:ascii="Verdana" w:hAnsi="Verdana"/>
          <w:color w:val="000000"/>
          <w:sz w:val="20"/>
        </w:rPr>
        <w:t> </w:t>
      </w:r>
      <w:r w:rsidRPr="00E81C5D">
        <w:rPr>
          <w:rFonts w:ascii="Verdana" w:hAnsi="Verdana"/>
          <w:color w:val="000000"/>
          <w:sz w:val="20"/>
          <w:lang w:val="ru-RU"/>
        </w:rPr>
        <w:t>— он тоже не будет услышан. Отсюда усталость, пронизывающая эту строчку, отсюда же выдохнутое «</w:t>
      </w:r>
      <w:r w:rsidRPr="00E81C5D">
        <w:rPr>
          <w:rFonts w:ascii="Verdana" w:hAnsi="Verdana"/>
          <w:color w:val="000000"/>
          <w:sz w:val="20"/>
        </w:rPr>
        <w:t>exiled</w:t>
      </w:r>
      <w:r w:rsidRPr="00E81C5D">
        <w:rPr>
          <w:rFonts w:ascii="Verdana" w:hAnsi="Verdana"/>
          <w:color w:val="000000"/>
          <w:sz w:val="20"/>
          <w:lang w:val="ru-RU"/>
        </w:rPr>
        <w:t>», применимое и к собственному положению, но только на пониженном голосе, ибо прилагательное это чревато возможно</w:t>
      </w:r>
      <w:r w:rsidRPr="00E81C5D">
        <w:rPr>
          <w:rFonts w:ascii="Verdana" w:hAnsi="Verdana"/>
          <w:color w:val="000000"/>
          <w:sz w:val="20"/>
          <w:lang w:val="ru-RU"/>
        </w:rPr>
        <w:softHyphen/>
        <w:t>стью самовозвеличивания.</w:t>
      </w:r>
    </w:p>
    <w:p w14:paraId="513AF4C1"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Еще один ключ к этой строчке мы находим у Хэмфри Кар-пентера в блистательной биографии Одена, где автор упоминает, что наш поэт примерно в это время перечитывал историю Пело</w:t>
      </w:r>
      <w:r w:rsidRPr="00E81C5D">
        <w:rPr>
          <w:rFonts w:ascii="Verdana" w:hAnsi="Verdana"/>
          <w:color w:val="000000"/>
          <w:sz w:val="20"/>
          <w:lang w:val="ru-RU"/>
        </w:rPr>
        <w:softHyphen/>
        <w:t>поннесской войны Фукидида. И главное в Пелопоннесской войне, конечно же, то, что она ознаменовала конец эпохи, именуемой классической. Перемена, вызванная этой войной, была поистине крутой: в известном смысле это был настоящий конец Афин и всего, что за ними стояло. И Перикл, в чьи уста Фукидид вложил самую потрясающую речь о демократии из всех, что вы когда-либо прочтете, говорит так, как будто у демократии нет будущего</w:t>
      </w:r>
      <w:r w:rsidRPr="00E81C5D">
        <w:rPr>
          <w:rFonts w:ascii="Verdana" w:hAnsi="Verdana"/>
          <w:color w:val="000000"/>
          <w:sz w:val="20"/>
        </w:rPr>
        <w:t> </w:t>
      </w:r>
      <w:r w:rsidRPr="00E81C5D">
        <w:rPr>
          <w:rFonts w:ascii="Verdana" w:hAnsi="Verdana"/>
          <w:color w:val="000000"/>
          <w:sz w:val="20"/>
          <w:lang w:val="ru-RU"/>
        </w:rPr>
        <w:t>— чего, в греческом смысле этого слова, у нее действительно не было,</w:t>
      </w:r>
      <w:r w:rsidRPr="00E81C5D">
        <w:rPr>
          <w:rFonts w:ascii="Verdana" w:hAnsi="Verdana"/>
          <w:color w:val="000000"/>
          <w:sz w:val="20"/>
        </w:rPr>
        <w:t> </w:t>
      </w:r>
      <w:r w:rsidRPr="00E81C5D">
        <w:rPr>
          <w:rFonts w:ascii="Verdana" w:hAnsi="Verdana"/>
          <w:color w:val="000000"/>
          <w:sz w:val="20"/>
          <w:lang w:val="ru-RU"/>
        </w:rPr>
        <w:t>— внезапно этот Перикл вытесняется в общественном созна</w:t>
      </w:r>
      <w:r w:rsidRPr="00E81C5D">
        <w:rPr>
          <w:rFonts w:ascii="Verdana" w:hAnsi="Verdana"/>
          <w:color w:val="000000"/>
          <w:sz w:val="20"/>
          <w:lang w:val="ru-RU"/>
        </w:rPr>
        <w:softHyphen/>
        <w:t>нии</w:t>
      </w:r>
      <w:r w:rsidRPr="00E81C5D">
        <w:rPr>
          <w:rFonts w:ascii="Verdana" w:hAnsi="Verdana"/>
          <w:color w:val="000000"/>
          <w:sz w:val="20"/>
        </w:rPr>
        <w:t> </w:t>
      </w:r>
      <w:r w:rsidRPr="00E81C5D">
        <w:rPr>
          <w:rFonts w:ascii="Verdana" w:hAnsi="Verdana"/>
          <w:color w:val="000000"/>
          <w:sz w:val="20"/>
          <w:lang w:val="ru-RU"/>
        </w:rPr>
        <w:t>— кем? Сократом. Акцент смещается с отождествления себя с общиной, с полисом к индивидуализму, что было бы не так плохо, если бы не влекло за собой раздробление общества со всеми сопут</w:t>
      </w:r>
      <w:r w:rsidRPr="00E81C5D">
        <w:rPr>
          <w:rFonts w:ascii="Verdana" w:hAnsi="Verdana"/>
          <w:color w:val="000000"/>
          <w:sz w:val="20"/>
          <w:lang w:val="ru-RU"/>
        </w:rPr>
        <w:softHyphen/>
        <w:t>ствующими бедами... Итак, наш поэт, который имеет по крайней мере географические основания отождествлять себя с Фукидидом, также сознает, что за перемена для мира, для наших, если угодно, Афин, маячит на горизонте. Другими словами, он тоже говорит накануне войны, но в отличие от Фукидида не с высоты пророче</w:t>
      </w:r>
      <w:r w:rsidRPr="00E81C5D">
        <w:rPr>
          <w:rFonts w:ascii="Verdana" w:hAnsi="Verdana"/>
          <w:color w:val="000000"/>
          <w:sz w:val="20"/>
          <w:lang w:val="ru-RU"/>
        </w:rPr>
        <w:softHyphen/>
        <w:t>ства задним числом, а в реальном предвидении будущего поло</w:t>
      </w:r>
      <w:r w:rsidRPr="00E81C5D">
        <w:rPr>
          <w:rFonts w:ascii="Verdana" w:hAnsi="Verdana"/>
          <w:color w:val="000000"/>
          <w:sz w:val="20"/>
          <w:lang w:val="ru-RU"/>
        </w:rPr>
        <w:softHyphen/>
        <w:t>жения вещей, или, скорее, их руин.</w:t>
      </w:r>
    </w:p>
    <w:p w14:paraId="5DCC5E7D"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«А</w:t>
      </w:r>
      <w:r w:rsidRPr="00E81C5D">
        <w:rPr>
          <w:rFonts w:ascii="Verdana" w:hAnsi="Verdana"/>
          <w:color w:val="000000"/>
          <w:sz w:val="20"/>
        </w:rPr>
        <w:t>ll</w:t>
      </w:r>
      <w:r w:rsidRPr="00E81C5D">
        <w:rPr>
          <w:rFonts w:ascii="Verdana" w:hAnsi="Verdana"/>
          <w:color w:val="000000"/>
          <w:sz w:val="20"/>
          <w:lang w:val="ru-RU"/>
        </w:rPr>
        <w:t xml:space="preserve"> </w:t>
      </w:r>
      <w:r w:rsidRPr="00E81C5D">
        <w:rPr>
          <w:rFonts w:ascii="Verdana" w:hAnsi="Verdana"/>
          <w:color w:val="000000"/>
          <w:sz w:val="20"/>
        </w:rPr>
        <w:t>that</w:t>
      </w:r>
      <w:r w:rsidRPr="00E81C5D">
        <w:rPr>
          <w:rFonts w:ascii="Verdana" w:hAnsi="Verdana"/>
          <w:color w:val="000000"/>
          <w:sz w:val="20"/>
          <w:lang w:val="ru-RU"/>
        </w:rPr>
        <w:t xml:space="preserve"> </w:t>
      </w:r>
      <w:r w:rsidRPr="00E81C5D">
        <w:rPr>
          <w:rFonts w:ascii="Verdana" w:hAnsi="Verdana"/>
          <w:color w:val="000000"/>
          <w:sz w:val="20"/>
        </w:rPr>
        <w:t>a</w:t>
      </w:r>
      <w:r w:rsidRPr="00E81C5D">
        <w:rPr>
          <w:rFonts w:ascii="Verdana" w:hAnsi="Verdana"/>
          <w:color w:val="000000"/>
          <w:sz w:val="20"/>
          <w:lang w:val="ru-RU"/>
        </w:rPr>
        <w:t xml:space="preserve"> </w:t>
      </w:r>
      <w:r w:rsidRPr="00E81C5D">
        <w:rPr>
          <w:rFonts w:ascii="Verdana" w:hAnsi="Verdana"/>
          <w:color w:val="000000"/>
          <w:sz w:val="20"/>
        </w:rPr>
        <w:t>speech</w:t>
      </w:r>
      <w:r w:rsidRPr="00E81C5D">
        <w:rPr>
          <w:rFonts w:ascii="Verdana" w:hAnsi="Verdana"/>
          <w:color w:val="000000"/>
          <w:sz w:val="20"/>
          <w:lang w:val="ru-RU"/>
        </w:rPr>
        <w:t xml:space="preserve"> </w:t>
      </w:r>
      <w:r w:rsidRPr="00E81C5D">
        <w:rPr>
          <w:rFonts w:ascii="Verdana" w:hAnsi="Verdana"/>
          <w:color w:val="000000"/>
          <w:sz w:val="20"/>
        </w:rPr>
        <w:t>can</w:t>
      </w:r>
      <w:r w:rsidRPr="00E81C5D">
        <w:rPr>
          <w:rFonts w:ascii="Verdana" w:hAnsi="Verdana"/>
          <w:color w:val="000000"/>
          <w:sz w:val="20"/>
          <w:lang w:val="ru-RU"/>
        </w:rPr>
        <w:t xml:space="preserve"> </w:t>
      </w:r>
      <w:r w:rsidRPr="00E81C5D">
        <w:rPr>
          <w:rFonts w:ascii="Verdana" w:hAnsi="Verdana"/>
          <w:color w:val="000000"/>
          <w:sz w:val="20"/>
        </w:rPr>
        <w:t>say</w:t>
      </w:r>
      <w:r w:rsidRPr="00E81C5D">
        <w:rPr>
          <w:rFonts w:ascii="Verdana" w:hAnsi="Verdana"/>
          <w:color w:val="000000"/>
          <w:sz w:val="20"/>
          <w:lang w:val="ru-RU"/>
        </w:rPr>
        <w:t>» (Все, что может сказать речь)</w:t>
      </w:r>
      <w:r w:rsidRPr="00E81C5D">
        <w:rPr>
          <w:rFonts w:ascii="Verdana" w:hAnsi="Verdana"/>
          <w:color w:val="000000"/>
          <w:sz w:val="20"/>
        </w:rPr>
        <w:t> </w:t>
      </w:r>
      <w:r w:rsidRPr="00E81C5D">
        <w:rPr>
          <w:rFonts w:ascii="Verdana" w:hAnsi="Verdana"/>
          <w:color w:val="000000"/>
          <w:sz w:val="20"/>
          <w:lang w:val="ru-RU"/>
        </w:rPr>
        <w:t>— строчка, в своем пессимизме самодостаточная. Она продолжает отягощенную усталостью параллель с Фукидидом, ибо относиться к речи свысока могут только те, кто ею владеет: поэты или исто</w:t>
      </w:r>
      <w:r w:rsidRPr="00E81C5D">
        <w:rPr>
          <w:rFonts w:ascii="Verdana" w:hAnsi="Verdana"/>
          <w:color w:val="000000"/>
          <w:sz w:val="20"/>
          <w:lang w:val="ru-RU"/>
        </w:rPr>
        <w:softHyphen/>
        <w:t>рики. Я бы даже добавил, что каждый поэт</w:t>
      </w:r>
      <w:r w:rsidRPr="00E81C5D">
        <w:rPr>
          <w:rFonts w:ascii="Verdana" w:hAnsi="Verdana"/>
          <w:color w:val="000000"/>
          <w:sz w:val="20"/>
        </w:rPr>
        <w:t> </w:t>
      </w:r>
      <w:r w:rsidRPr="00E81C5D">
        <w:rPr>
          <w:rFonts w:ascii="Verdana" w:hAnsi="Verdana"/>
          <w:color w:val="000000"/>
          <w:sz w:val="20"/>
          <w:lang w:val="ru-RU"/>
        </w:rPr>
        <w:t>— историк речи, хотя я предпочел бы не разъяснять это замечание. Во всяком случае «</w:t>
      </w:r>
      <w:r w:rsidRPr="00E81C5D">
        <w:rPr>
          <w:rFonts w:ascii="Verdana" w:hAnsi="Verdana"/>
          <w:color w:val="000000"/>
          <w:sz w:val="20"/>
        </w:rPr>
        <w:t>speech</w:t>
      </w:r>
      <w:r w:rsidRPr="00E81C5D">
        <w:rPr>
          <w:rFonts w:ascii="Verdana" w:hAnsi="Verdana"/>
          <w:color w:val="000000"/>
          <w:sz w:val="20"/>
          <w:lang w:val="ru-RU"/>
        </w:rPr>
        <w:t>» отсылает нас к надгробной речи, вложенной Фукидидом в уста Перикла. С другой стороны, само стихотворение, безу</w:t>
      </w:r>
      <w:r w:rsidRPr="00E81C5D">
        <w:rPr>
          <w:rFonts w:ascii="Verdana" w:hAnsi="Verdana"/>
          <w:color w:val="000000"/>
          <w:sz w:val="20"/>
          <w:lang w:val="ru-RU"/>
        </w:rPr>
        <w:softHyphen/>
        <w:t>словно, является речью, и поэт старается скомпрометировать свое предприятие прежде, чем это сделают за него события или критик. То есть поэт похищает ваше «ну и что» в качестве реакции на его работу и произносит это сам, прежде чем закончить стихотворе</w:t>
      </w:r>
      <w:r w:rsidRPr="00E81C5D">
        <w:rPr>
          <w:rFonts w:ascii="Verdana" w:hAnsi="Verdana"/>
          <w:color w:val="000000"/>
          <w:sz w:val="20"/>
          <w:lang w:val="ru-RU"/>
        </w:rPr>
        <w:softHyphen/>
        <w:t>ние. Что не является актом самозащиты и не говорит ни о его хитрости, ни о его самооценке, но о смирении, угадываемом в ми</w:t>
      </w:r>
      <w:r w:rsidRPr="00E81C5D">
        <w:rPr>
          <w:rFonts w:ascii="Verdana" w:hAnsi="Verdana"/>
          <w:color w:val="000000"/>
          <w:sz w:val="20"/>
          <w:lang w:val="ru-RU"/>
        </w:rPr>
        <w:softHyphen/>
        <w:t>норном тоне первых двух строк. Оден действительно самый сми</w:t>
      </w:r>
      <w:r w:rsidRPr="00E81C5D">
        <w:rPr>
          <w:rFonts w:ascii="Verdana" w:hAnsi="Verdana"/>
          <w:color w:val="000000"/>
          <w:sz w:val="20"/>
          <w:lang w:val="ru-RU"/>
        </w:rPr>
        <w:softHyphen/>
        <w:t>ренный поэт, пишущий по-английски; рядом с ним даже Эдвард Томас выглядит надменным. Ибо оденовские добродетели про</w:t>
      </w:r>
      <w:r w:rsidRPr="00E81C5D">
        <w:rPr>
          <w:rFonts w:ascii="Verdana" w:hAnsi="Verdana"/>
          <w:color w:val="000000"/>
          <w:sz w:val="20"/>
          <w:lang w:val="ru-RU"/>
        </w:rPr>
        <w:softHyphen/>
        <w:t>диктованы не только совестью, но и просодией, чей голос убе</w:t>
      </w:r>
      <w:r w:rsidRPr="00E81C5D">
        <w:rPr>
          <w:rFonts w:ascii="Verdana" w:hAnsi="Verdana"/>
          <w:color w:val="000000"/>
          <w:sz w:val="20"/>
          <w:lang w:val="ru-RU"/>
        </w:rPr>
        <w:softHyphen/>
        <w:t>дительней.</w:t>
      </w:r>
    </w:p>
    <w:p w14:paraId="0451BB1A"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Впрочем, вдумайтесь в это «</w:t>
      </w:r>
      <w:r w:rsidRPr="00E81C5D">
        <w:rPr>
          <w:rFonts w:ascii="Verdana" w:hAnsi="Verdana"/>
          <w:color w:val="000000"/>
          <w:sz w:val="20"/>
        </w:rPr>
        <w:t>About</w:t>
      </w:r>
      <w:r w:rsidRPr="00E81C5D">
        <w:rPr>
          <w:rFonts w:ascii="Verdana" w:hAnsi="Verdana"/>
          <w:color w:val="000000"/>
          <w:sz w:val="20"/>
          <w:lang w:val="ru-RU"/>
        </w:rPr>
        <w:t xml:space="preserve"> </w:t>
      </w:r>
      <w:r w:rsidRPr="00E81C5D">
        <w:rPr>
          <w:rFonts w:ascii="Verdana" w:hAnsi="Verdana"/>
          <w:color w:val="000000"/>
          <w:sz w:val="20"/>
        </w:rPr>
        <w:t>Democracy</w:t>
      </w:r>
      <w:r w:rsidRPr="00E81C5D">
        <w:rPr>
          <w:rFonts w:ascii="Verdana" w:hAnsi="Verdana"/>
          <w:color w:val="000000"/>
          <w:sz w:val="20"/>
          <w:lang w:val="ru-RU"/>
        </w:rPr>
        <w:t>» (О демократии). Какое снижение в этой строке! Смысл ее, конечно же, в ограни</w:t>
      </w:r>
      <w:r w:rsidRPr="00E81C5D">
        <w:rPr>
          <w:rFonts w:ascii="Verdana" w:hAnsi="Verdana"/>
          <w:color w:val="000000"/>
          <w:sz w:val="20"/>
          <w:lang w:val="ru-RU"/>
        </w:rPr>
        <w:softHyphen/>
        <w:t>ченных возможностях или обреченности речи как таковой: идея, которую Оден уже подробно проговаривал в «Памяти У. Б. Йей-тса», утверждая, что «...поэзия ничто не изменяет». Но благодаря этой уничижительной, небрежно брошенной фразе обреченность простирается и на «демократию». И в довершение всего «</w:t>
      </w:r>
      <w:r w:rsidRPr="00E81C5D">
        <w:rPr>
          <w:rFonts w:ascii="Verdana" w:hAnsi="Verdana"/>
          <w:color w:val="000000"/>
          <w:sz w:val="20"/>
        </w:rPr>
        <w:t>democ</w:t>
      </w:r>
      <w:r w:rsidRPr="00E81C5D">
        <w:rPr>
          <w:rFonts w:ascii="Verdana" w:hAnsi="Verdana"/>
          <w:color w:val="000000"/>
          <w:sz w:val="20"/>
          <w:lang w:val="ru-RU"/>
        </w:rPr>
        <w:t>-гасу» согласными и на письме рифмуется с «</w:t>
      </w:r>
      <w:r w:rsidRPr="00E81C5D">
        <w:rPr>
          <w:rFonts w:ascii="Verdana" w:hAnsi="Verdana"/>
          <w:color w:val="000000"/>
          <w:sz w:val="20"/>
        </w:rPr>
        <w:t>say</w:t>
      </w:r>
      <w:r w:rsidRPr="00E81C5D">
        <w:rPr>
          <w:rFonts w:ascii="Verdana" w:hAnsi="Verdana"/>
          <w:color w:val="000000"/>
          <w:sz w:val="20"/>
          <w:lang w:val="ru-RU"/>
        </w:rPr>
        <w:t>». Другими сло</w:t>
      </w:r>
      <w:r w:rsidRPr="00E81C5D">
        <w:rPr>
          <w:rFonts w:ascii="Verdana" w:hAnsi="Verdana"/>
          <w:color w:val="000000"/>
          <w:sz w:val="20"/>
          <w:lang w:val="ru-RU"/>
        </w:rPr>
        <w:softHyphen/>
        <w:t>вами, безнадежность «речи» соединяется с безнадежностью ее предмета: будь то «демократия» или «тиранов пути».</w:t>
      </w:r>
    </w:p>
    <w:p w14:paraId="4E83982E"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Что интересно в этой строчке о «тиранах»</w:t>
      </w:r>
      <w:r w:rsidRPr="00E81C5D">
        <w:rPr>
          <w:rFonts w:ascii="Verdana" w:hAnsi="Verdana"/>
          <w:color w:val="000000"/>
          <w:sz w:val="20"/>
        </w:rPr>
        <w:t> </w:t>
      </w:r>
      <w:r w:rsidRPr="00E81C5D">
        <w:rPr>
          <w:rFonts w:ascii="Verdana" w:hAnsi="Verdana"/>
          <w:color w:val="000000"/>
          <w:sz w:val="20"/>
          <w:lang w:val="ru-RU"/>
        </w:rPr>
        <w:t>— так это ее более энергичное (по сравнению с «</w:t>
      </w:r>
      <w:r w:rsidRPr="00E81C5D">
        <w:rPr>
          <w:rFonts w:ascii="Verdana" w:hAnsi="Verdana"/>
          <w:color w:val="000000"/>
          <w:sz w:val="20"/>
        </w:rPr>
        <w:t>About</w:t>
      </w:r>
      <w:r w:rsidRPr="00E81C5D">
        <w:rPr>
          <w:rFonts w:ascii="Verdana" w:hAnsi="Verdana"/>
          <w:color w:val="000000"/>
          <w:sz w:val="20"/>
          <w:lang w:val="ru-RU"/>
        </w:rPr>
        <w:t xml:space="preserve"> </w:t>
      </w:r>
      <w:r w:rsidRPr="00E81C5D">
        <w:rPr>
          <w:rFonts w:ascii="Verdana" w:hAnsi="Verdana"/>
          <w:color w:val="000000"/>
          <w:sz w:val="20"/>
        </w:rPr>
        <w:t>Democracy</w:t>
      </w:r>
      <w:r w:rsidRPr="00E81C5D">
        <w:rPr>
          <w:rFonts w:ascii="Verdana" w:hAnsi="Verdana"/>
          <w:color w:val="000000"/>
          <w:sz w:val="20"/>
          <w:lang w:val="ru-RU"/>
        </w:rPr>
        <w:t>») распределение ударений, которое, однако, высвечивает не столько нелюбовь автора к диктаторам, сколько его попытку преодолеть тяжесть нарастающей усталости. Также обратите внимание на сдержан</w:t>
      </w:r>
      <w:r w:rsidRPr="00E81C5D">
        <w:rPr>
          <w:rFonts w:ascii="Verdana" w:hAnsi="Verdana"/>
          <w:color w:val="000000"/>
          <w:sz w:val="20"/>
          <w:lang w:val="ru-RU"/>
        </w:rPr>
        <w:softHyphen/>
        <w:t>ность выражения «</w:t>
      </w:r>
      <w:r w:rsidRPr="00E81C5D">
        <w:rPr>
          <w:rFonts w:ascii="Verdana" w:hAnsi="Verdana"/>
          <w:color w:val="000000"/>
          <w:sz w:val="20"/>
        </w:rPr>
        <w:t>dictators</w:t>
      </w:r>
      <w:r w:rsidRPr="00E81C5D">
        <w:rPr>
          <w:rFonts w:ascii="Verdana" w:hAnsi="Verdana"/>
          <w:color w:val="000000"/>
          <w:sz w:val="20"/>
          <w:lang w:val="ru-RU"/>
        </w:rPr>
        <w:t xml:space="preserve"> </w:t>
      </w:r>
      <w:r w:rsidRPr="00E81C5D">
        <w:rPr>
          <w:rFonts w:ascii="Verdana" w:hAnsi="Verdana"/>
          <w:color w:val="000000"/>
          <w:sz w:val="20"/>
        </w:rPr>
        <w:t>do</w:t>
      </w:r>
      <w:r w:rsidRPr="00E81C5D">
        <w:rPr>
          <w:rFonts w:ascii="Verdana" w:hAnsi="Verdana"/>
          <w:color w:val="000000"/>
          <w:sz w:val="20"/>
          <w:lang w:val="ru-RU"/>
        </w:rPr>
        <w:t xml:space="preserve">» (тираны делают). Эвфемистич-ность этого сочетания выявляется за счет почти непереносимого силлабического превосходства </w:t>
      </w:r>
      <w:r w:rsidRPr="00E81C5D">
        <w:rPr>
          <w:rFonts w:ascii="Verdana" w:hAnsi="Verdana"/>
          <w:color w:val="000000"/>
          <w:sz w:val="20"/>
          <w:lang w:val="ru-RU"/>
        </w:rPr>
        <w:lastRenderedPageBreak/>
        <w:t>существительного (</w:t>
      </w:r>
      <w:r w:rsidRPr="00E81C5D">
        <w:rPr>
          <w:rFonts w:ascii="Verdana" w:hAnsi="Verdana"/>
          <w:color w:val="000000"/>
          <w:sz w:val="20"/>
        </w:rPr>
        <w:t>dictators</w:t>
      </w:r>
      <w:r w:rsidRPr="00E81C5D">
        <w:rPr>
          <w:rFonts w:ascii="Verdana" w:hAnsi="Verdana"/>
          <w:color w:val="000000"/>
          <w:sz w:val="20"/>
          <w:lang w:val="ru-RU"/>
        </w:rPr>
        <w:t>) над глаголом (</w:t>
      </w:r>
      <w:r w:rsidRPr="00E81C5D">
        <w:rPr>
          <w:rFonts w:ascii="Verdana" w:hAnsi="Verdana"/>
          <w:color w:val="000000"/>
          <w:sz w:val="20"/>
        </w:rPr>
        <w:t>do</w:t>
      </w:r>
      <w:r w:rsidRPr="00E81C5D">
        <w:rPr>
          <w:rFonts w:ascii="Verdana" w:hAnsi="Verdana"/>
          <w:color w:val="000000"/>
          <w:sz w:val="20"/>
          <w:lang w:val="ru-RU"/>
        </w:rPr>
        <w:t>). Здесь угадывается великое многообразие дел, на которые способен диктатор, и не случайно «</w:t>
      </w:r>
      <w:r w:rsidRPr="00E81C5D">
        <w:rPr>
          <w:rFonts w:ascii="Verdana" w:hAnsi="Verdana"/>
          <w:color w:val="000000"/>
          <w:sz w:val="20"/>
        </w:rPr>
        <w:t>do</w:t>
      </w:r>
      <w:r w:rsidRPr="00E81C5D">
        <w:rPr>
          <w:rFonts w:ascii="Verdana" w:hAnsi="Verdana"/>
          <w:color w:val="000000"/>
          <w:sz w:val="20"/>
          <w:lang w:val="ru-RU"/>
        </w:rPr>
        <w:t>» (выступающее здесь в роли «</w:t>
      </w:r>
      <w:r w:rsidRPr="00E81C5D">
        <w:rPr>
          <w:rFonts w:ascii="Verdana" w:hAnsi="Verdana"/>
          <w:color w:val="000000"/>
          <w:sz w:val="20"/>
        </w:rPr>
        <w:t>unmentionable</w:t>
      </w:r>
      <w:r w:rsidRPr="00E81C5D">
        <w:rPr>
          <w:rFonts w:ascii="Verdana" w:hAnsi="Verdana"/>
          <w:color w:val="000000"/>
          <w:sz w:val="20"/>
          <w:lang w:val="ru-RU"/>
        </w:rPr>
        <w:t>» из первой строфы) рифмуется с «</w:t>
      </w:r>
      <w:r w:rsidRPr="00E81C5D">
        <w:rPr>
          <w:rFonts w:ascii="Verdana" w:hAnsi="Verdana"/>
          <w:color w:val="000000"/>
          <w:sz w:val="20"/>
        </w:rPr>
        <w:t>knew</w:t>
      </w:r>
      <w:r w:rsidRPr="00E81C5D">
        <w:rPr>
          <w:rFonts w:ascii="Verdana" w:hAnsi="Verdana"/>
          <w:color w:val="000000"/>
          <w:sz w:val="20"/>
          <w:lang w:val="ru-RU"/>
        </w:rPr>
        <w:t>» (знал).</w:t>
      </w:r>
    </w:p>
    <w:p w14:paraId="2971FE58"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w:t>
      </w:r>
      <w:r w:rsidRPr="00E81C5D">
        <w:rPr>
          <w:rFonts w:ascii="Verdana" w:hAnsi="Verdana"/>
          <w:color w:val="000000"/>
          <w:sz w:val="20"/>
        </w:rPr>
        <w:t>The</w:t>
      </w:r>
      <w:r w:rsidRPr="00E81C5D">
        <w:rPr>
          <w:rFonts w:ascii="Verdana" w:hAnsi="Verdana"/>
          <w:color w:val="000000"/>
          <w:sz w:val="20"/>
          <w:lang w:val="ru-RU"/>
        </w:rPr>
        <w:t xml:space="preserve"> </w:t>
      </w:r>
      <w:r w:rsidRPr="00E81C5D">
        <w:rPr>
          <w:rFonts w:ascii="Verdana" w:hAnsi="Verdana"/>
          <w:color w:val="000000"/>
          <w:sz w:val="20"/>
        </w:rPr>
        <w:t>elderly</w:t>
      </w:r>
      <w:r w:rsidRPr="00E81C5D">
        <w:rPr>
          <w:rFonts w:ascii="Verdana" w:hAnsi="Verdana"/>
          <w:color w:val="000000"/>
          <w:sz w:val="20"/>
          <w:lang w:val="ru-RU"/>
        </w:rPr>
        <w:t xml:space="preserve"> </w:t>
      </w:r>
      <w:r w:rsidRPr="00E81C5D">
        <w:rPr>
          <w:rFonts w:ascii="Verdana" w:hAnsi="Verdana"/>
          <w:color w:val="000000"/>
          <w:sz w:val="20"/>
        </w:rPr>
        <w:t>rubbish</w:t>
      </w:r>
      <w:r w:rsidRPr="00E81C5D">
        <w:rPr>
          <w:rFonts w:ascii="Verdana" w:hAnsi="Verdana"/>
          <w:color w:val="000000"/>
          <w:sz w:val="20"/>
          <w:lang w:val="ru-RU"/>
        </w:rPr>
        <w:t xml:space="preserve"> </w:t>
      </w:r>
      <w:r w:rsidRPr="00E81C5D">
        <w:rPr>
          <w:rFonts w:ascii="Verdana" w:hAnsi="Verdana"/>
          <w:color w:val="000000"/>
          <w:sz w:val="20"/>
        </w:rPr>
        <w:t>they</w:t>
      </w:r>
      <w:r w:rsidRPr="00E81C5D">
        <w:rPr>
          <w:rFonts w:ascii="Verdana" w:hAnsi="Verdana"/>
          <w:color w:val="000000"/>
          <w:sz w:val="20"/>
          <w:lang w:val="ru-RU"/>
        </w:rPr>
        <w:t xml:space="preserve"> </w:t>
      </w:r>
      <w:r w:rsidRPr="00E81C5D">
        <w:rPr>
          <w:rFonts w:ascii="Verdana" w:hAnsi="Verdana"/>
          <w:color w:val="000000"/>
          <w:sz w:val="20"/>
        </w:rPr>
        <w:t>talk</w:t>
      </w:r>
      <w:r w:rsidRPr="00E81C5D">
        <w:rPr>
          <w:rFonts w:ascii="Verdana" w:hAnsi="Verdana"/>
          <w:color w:val="000000"/>
          <w:sz w:val="20"/>
          <w:lang w:val="ru-RU"/>
        </w:rPr>
        <w:t>/</w:t>
      </w:r>
      <w:r w:rsidRPr="00E81C5D">
        <w:rPr>
          <w:rFonts w:ascii="Verdana" w:hAnsi="Verdana"/>
          <w:color w:val="000000"/>
          <w:sz w:val="20"/>
        </w:rPr>
        <w:t>Toan</w:t>
      </w:r>
      <w:r w:rsidRPr="00E81C5D">
        <w:rPr>
          <w:rFonts w:ascii="Verdana" w:hAnsi="Verdana"/>
          <w:color w:val="000000"/>
          <w:sz w:val="20"/>
          <w:lang w:val="ru-RU"/>
        </w:rPr>
        <w:t xml:space="preserve"> </w:t>
      </w:r>
      <w:r w:rsidRPr="00E81C5D">
        <w:rPr>
          <w:rFonts w:ascii="Verdana" w:hAnsi="Verdana"/>
          <w:color w:val="000000"/>
          <w:sz w:val="20"/>
        </w:rPr>
        <w:t>apathetic</w:t>
      </w:r>
      <w:r w:rsidRPr="00E81C5D">
        <w:rPr>
          <w:rFonts w:ascii="Verdana" w:hAnsi="Verdana"/>
          <w:color w:val="000000"/>
          <w:sz w:val="20"/>
          <w:lang w:val="ru-RU"/>
        </w:rPr>
        <w:t xml:space="preserve"> </w:t>
      </w:r>
      <w:r w:rsidRPr="00E81C5D">
        <w:rPr>
          <w:rFonts w:ascii="Verdana" w:hAnsi="Verdana"/>
          <w:color w:val="000000"/>
          <w:sz w:val="20"/>
        </w:rPr>
        <w:t>grave</w:t>
      </w:r>
      <w:r w:rsidRPr="00E81C5D">
        <w:rPr>
          <w:rFonts w:ascii="Verdana" w:hAnsi="Verdana"/>
          <w:color w:val="000000"/>
          <w:sz w:val="20"/>
          <w:lang w:val="ru-RU"/>
        </w:rPr>
        <w:t>...»(И прочий замшелый вздор, / Рассчитанный на мертвецов...)</w:t>
      </w:r>
      <w:r w:rsidRPr="00E81C5D">
        <w:rPr>
          <w:rFonts w:ascii="Verdana" w:hAnsi="Verdana"/>
          <w:color w:val="000000"/>
          <w:sz w:val="20"/>
        </w:rPr>
        <w:t> </w:t>
      </w:r>
      <w:r w:rsidRPr="00E81C5D">
        <w:rPr>
          <w:rFonts w:ascii="Verdana" w:hAnsi="Verdana"/>
          <w:color w:val="000000"/>
          <w:sz w:val="20"/>
          <w:lang w:val="ru-RU"/>
        </w:rPr>
        <w:t>— безусловно, отсылка к уже упомянутой надгробной речи Перикла. Но здесь несколько более тревожащая, поскольку различие между речью историка (а заодно и поэта) и тем, что произносят тираны, сма</w:t>
      </w:r>
      <w:r w:rsidRPr="00E81C5D">
        <w:rPr>
          <w:rFonts w:ascii="Verdana" w:hAnsi="Verdana"/>
          <w:color w:val="000000"/>
          <w:sz w:val="20"/>
          <w:lang w:val="ru-RU"/>
        </w:rPr>
        <w:softHyphen/>
        <w:t>зано. И смазывает это различие «</w:t>
      </w:r>
      <w:r w:rsidRPr="00E81C5D">
        <w:rPr>
          <w:rFonts w:ascii="Verdana" w:hAnsi="Verdana"/>
          <w:color w:val="000000"/>
          <w:sz w:val="20"/>
        </w:rPr>
        <w:t>apathetic</w:t>
      </w:r>
      <w:r w:rsidRPr="00E81C5D">
        <w:rPr>
          <w:rFonts w:ascii="Verdana" w:hAnsi="Verdana"/>
          <w:color w:val="000000"/>
          <w:sz w:val="20"/>
          <w:lang w:val="ru-RU"/>
        </w:rPr>
        <w:t>» (равнодушный)</w:t>
      </w:r>
      <w:r w:rsidRPr="00E81C5D">
        <w:rPr>
          <w:rFonts w:ascii="Verdana" w:hAnsi="Verdana"/>
          <w:color w:val="000000"/>
          <w:sz w:val="20"/>
        </w:rPr>
        <w:t> </w:t>
      </w:r>
      <w:r w:rsidRPr="00E81C5D">
        <w:rPr>
          <w:rFonts w:ascii="Verdana" w:hAnsi="Verdana"/>
          <w:color w:val="000000"/>
          <w:sz w:val="20"/>
          <w:lang w:val="ru-RU"/>
        </w:rPr>
        <w:t>— эпитет, лучше годящийся для толпы, нежели для могилы. По неко</w:t>
      </w:r>
      <w:r w:rsidRPr="00E81C5D">
        <w:rPr>
          <w:rFonts w:ascii="Verdana" w:hAnsi="Verdana"/>
          <w:color w:val="000000"/>
          <w:sz w:val="20"/>
          <w:lang w:val="ru-RU"/>
        </w:rPr>
        <w:softHyphen/>
        <w:t>тором размышлении он годится для обеих. Если поразмыслить еще,</w:t>
      </w:r>
      <w:r w:rsidRPr="00E81C5D">
        <w:rPr>
          <w:rFonts w:ascii="Verdana" w:hAnsi="Verdana"/>
          <w:color w:val="000000"/>
          <w:sz w:val="20"/>
        </w:rPr>
        <w:t> </w:t>
      </w:r>
      <w:r w:rsidRPr="00E81C5D">
        <w:rPr>
          <w:rFonts w:ascii="Verdana" w:hAnsi="Verdana"/>
          <w:color w:val="000000"/>
          <w:sz w:val="20"/>
          <w:lang w:val="ru-RU"/>
        </w:rPr>
        <w:t xml:space="preserve">— он уравнивает толпу с могилой. «Ап </w:t>
      </w:r>
      <w:r w:rsidRPr="00E81C5D">
        <w:rPr>
          <w:rFonts w:ascii="Verdana" w:hAnsi="Verdana"/>
          <w:color w:val="000000"/>
          <w:sz w:val="20"/>
        </w:rPr>
        <w:t>apathetic</w:t>
      </w:r>
      <w:r w:rsidRPr="00E81C5D">
        <w:rPr>
          <w:rFonts w:ascii="Verdana" w:hAnsi="Verdana"/>
          <w:color w:val="000000"/>
          <w:sz w:val="20"/>
          <w:lang w:val="ru-RU"/>
        </w:rPr>
        <w:t xml:space="preserve"> </w:t>
      </w:r>
      <w:r w:rsidRPr="00E81C5D">
        <w:rPr>
          <w:rFonts w:ascii="Verdana" w:hAnsi="Verdana"/>
          <w:color w:val="000000"/>
          <w:sz w:val="20"/>
        </w:rPr>
        <w:t>grave</w:t>
      </w:r>
      <w:r w:rsidRPr="00E81C5D">
        <w:rPr>
          <w:rFonts w:ascii="Verdana" w:hAnsi="Verdana"/>
          <w:color w:val="000000"/>
          <w:sz w:val="20"/>
          <w:lang w:val="ru-RU"/>
        </w:rPr>
        <w:t>» (рав</w:t>
      </w:r>
      <w:r w:rsidRPr="00E81C5D">
        <w:rPr>
          <w:rFonts w:ascii="Verdana" w:hAnsi="Verdana"/>
          <w:color w:val="000000"/>
          <w:sz w:val="20"/>
          <w:lang w:val="ru-RU"/>
        </w:rPr>
        <w:softHyphen/>
        <w:t>нодушная могила)</w:t>
      </w:r>
      <w:r w:rsidRPr="00E81C5D">
        <w:rPr>
          <w:rFonts w:ascii="Verdana" w:hAnsi="Verdana"/>
          <w:color w:val="000000"/>
          <w:sz w:val="20"/>
        </w:rPr>
        <w:t> </w:t>
      </w:r>
      <w:r w:rsidRPr="00E81C5D">
        <w:rPr>
          <w:rFonts w:ascii="Verdana" w:hAnsi="Verdana"/>
          <w:color w:val="000000"/>
          <w:sz w:val="20"/>
          <w:lang w:val="ru-RU"/>
        </w:rPr>
        <w:t>— конечно же, фирменный знак Одена, осле</w:t>
      </w:r>
      <w:r w:rsidRPr="00E81C5D">
        <w:rPr>
          <w:rFonts w:ascii="Verdana" w:hAnsi="Verdana"/>
          <w:color w:val="000000"/>
          <w:sz w:val="20"/>
          <w:lang w:val="ru-RU"/>
        </w:rPr>
        <w:softHyphen/>
        <w:t xml:space="preserve">пляющий близостью его определений к предмету. Поэтому не тщетность диктаторов занимает здесь поэта, но назначение речи </w:t>
      </w:r>
      <w:r w:rsidRPr="00E81C5D">
        <w:rPr>
          <w:rFonts w:ascii="Verdana" w:hAnsi="Verdana"/>
          <w:color w:val="000000"/>
          <w:sz w:val="20"/>
        </w:rPr>
        <w:t>par</w:t>
      </w:r>
      <w:r w:rsidRPr="00E81C5D">
        <w:rPr>
          <w:rFonts w:ascii="Verdana" w:hAnsi="Verdana"/>
          <w:color w:val="000000"/>
          <w:sz w:val="20"/>
          <w:lang w:val="ru-RU"/>
        </w:rPr>
        <w:t xml:space="preserve"> </w:t>
      </w:r>
      <w:r w:rsidRPr="00E81C5D">
        <w:rPr>
          <w:rFonts w:ascii="Verdana" w:hAnsi="Verdana"/>
          <w:color w:val="000000"/>
          <w:sz w:val="20"/>
        </w:rPr>
        <w:t>excellence</w:t>
      </w:r>
      <w:r w:rsidRPr="00E81C5D">
        <w:rPr>
          <w:rFonts w:ascii="Verdana" w:hAnsi="Verdana"/>
          <w:color w:val="000000"/>
          <w:sz w:val="20"/>
          <w:lang w:val="ru-RU"/>
        </w:rPr>
        <w:t>.</w:t>
      </w:r>
    </w:p>
    <w:p w14:paraId="15374373"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Такое отношение к своему ремеслу, конечно, можно было бы объяснить смирением автора, его стремлением стушеваться. Но не следует забывать, что в Нью-Йорке Оден оказался всего за во</w:t>
      </w:r>
      <w:r w:rsidRPr="00E81C5D">
        <w:rPr>
          <w:rFonts w:ascii="Verdana" w:hAnsi="Verdana"/>
          <w:color w:val="000000"/>
          <w:sz w:val="20"/>
          <w:lang w:val="ru-RU"/>
        </w:rPr>
        <w:softHyphen/>
        <w:t>семь месяцев до известных событий: 26 декабря 1938 года, в тот самый день, когда пала Испанская Республика. Чувство беспо</w:t>
      </w:r>
      <w:r w:rsidRPr="00E81C5D">
        <w:rPr>
          <w:rFonts w:ascii="Verdana" w:hAnsi="Verdana"/>
          <w:color w:val="000000"/>
          <w:sz w:val="20"/>
          <w:lang w:val="ru-RU"/>
        </w:rPr>
        <w:softHyphen/>
        <w:t>мощности, вероятно, в эту сентябрьскую ночь охватившее поэта (который предупреждал о натиске фашизма чаше и внятней, чем кто-либо другой из его цеха), просто ищет утешения в параллели с греческим историком, столь же внимательно отнесшимся к подобному явлению два тысячелетия назад. Другими словами, если Фукидиду не удалось убедить своих греков, есть ли шанс у современного поэта, чей голос слабее, а толпа вокруг много</w:t>
      </w:r>
      <w:r w:rsidRPr="00E81C5D">
        <w:rPr>
          <w:rFonts w:ascii="Verdana" w:hAnsi="Verdana"/>
          <w:color w:val="000000"/>
          <w:sz w:val="20"/>
          <w:lang w:val="ru-RU"/>
        </w:rPr>
        <w:softHyphen/>
        <w:t>численней?</w:t>
      </w:r>
    </w:p>
    <w:p w14:paraId="04233F37"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Сам перечень «проанализированного» в книге Фукидида, то есть способ, которым Оден это излагает, выстраивается в историческую перспективу: от старомодного «</w:t>
      </w:r>
      <w:r w:rsidRPr="00E81C5D">
        <w:rPr>
          <w:rFonts w:ascii="Verdana" w:hAnsi="Verdana"/>
          <w:color w:val="000000"/>
          <w:sz w:val="20"/>
        </w:rPr>
        <w:t>enlightenment</w:t>
      </w:r>
      <w:r w:rsidRPr="00E81C5D">
        <w:rPr>
          <w:rFonts w:ascii="Verdana" w:hAnsi="Verdana"/>
          <w:color w:val="000000"/>
          <w:sz w:val="20"/>
          <w:lang w:val="ru-RU"/>
        </w:rPr>
        <w:t>» (просвещение) через «</w:t>
      </w:r>
      <w:r w:rsidRPr="00E81C5D">
        <w:rPr>
          <w:rFonts w:ascii="Verdana" w:hAnsi="Verdana"/>
          <w:color w:val="000000"/>
          <w:sz w:val="20"/>
        </w:rPr>
        <w:t>habit</w:t>
      </w:r>
      <w:r w:rsidRPr="00E81C5D">
        <w:rPr>
          <w:rFonts w:ascii="Verdana" w:hAnsi="Verdana"/>
          <w:color w:val="000000"/>
          <w:sz w:val="20"/>
          <w:lang w:val="ru-RU"/>
        </w:rPr>
        <w:t>-</w:t>
      </w:r>
      <w:r w:rsidRPr="00E81C5D">
        <w:rPr>
          <w:rFonts w:ascii="Verdana" w:hAnsi="Verdana"/>
          <w:color w:val="000000"/>
          <w:sz w:val="20"/>
        </w:rPr>
        <w:t>forming</w:t>
      </w:r>
      <w:r w:rsidRPr="00E81C5D">
        <w:rPr>
          <w:rFonts w:ascii="Verdana" w:hAnsi="Verdana"/>
          <w:color w:val="000000"/>
          <w:sz w:val="20"/>
          <w:lang w:val="ru-RU"/>
        </w:rPr>
        <w:t xml:space="preserve"> </w:t>
      </w:r>
      <w:r w:rsidRPr="00E81C5D">
        <w:rPr>
          <w:rFonts w:ascii="Verdana" w:hAnsi="Verdana"/>
          <w:color w:val="000000"/>
          <w:sz w:val="20"/>
        </w:rPr>
        <w:t>pain</w:t>
      </w:r>
      <w:r w:rsidRPr="00E81C5D">
        <w:rPr>
          <w:rFonts w:ascii="Verdana" w:hAnsi="Verdana"/>
          <w:color w:val="000000"/>
          <w:sz w:val="20"/>
          <w:lang w:val="ru-RU"/>
        </w:rPr>
        <w:t>» (вошедшую в привычку боль) и вплоть до совре</w:t>
      </w:r>
      <w:r w:rsidRPr="00E81C5D">
        <w:rPr>
          <w:rFonts w:ascii="Verdana" w:hAnsi="Verdana"/>
          <w:color w:val="000000"/>
          <w:sz w:val="20"/>
          <w:lang w:val="ru-RU"/>
        </w:rPr>
        <w:softHyphen/>
        <w:t>меннейшего «</w:t>
      </w:r>
      <w:r w:rsidRPr="00E81C5D">
        <w:rPr>
          <w:rFonts w:ascii="Verdana" w:hAnsi="Verdana"/>
          <w:color w:val="000000"/>
          <w:sz w:val="20"/>
        </w:rPr>
        <w:t>mismanagement</w:t>
      </w:r>
      <w:r w:rsidRPr="00E81C5D">
        <w:rPr>
          <w:rFonts w:ascii="Verdana" w:hAnsi="Verdana"/>
          <w:color w:val="000000"/>
          <w:sz w:val="20"/>
          <w:lang w:val="ru-RU"/>
        </w:rPr>
        <w:t>» (плохое управление). Выражение «</w:t>
      </w:r>
      <w:r w:rsidRPr="00E81C5D">
        <w:rPr>
          <w:rFonts w:ascii="Verdana" w:hAnsi="Verdana"/>
          <w:color w:val="000000"/>
          <w:sz w:val="20"/>
        </w:rPr>
        <w:t>habit</w:t>
      </w:r>
      <w:r w:rsidRPr="00E81C5D">
        <w:rPr>
          <w:rFonts w:ascii="Verdana" w:hAnsi="Verdana"/>
          <w:color w:val="000000"/>
          <w:sz w:val="20"/>
          <w:lang w:val="ru-RU"/>
        </w:rPr>
        <w:t>-</w:t>
      </w:r>
      <w:r w:rsidRPr="00E81C5D">
        <w:rPr>
          <w:rFonts w:ascii="Verdana" w:hAnsi="Verdana"/>
          <w:color w:val="000000"/>
          <w:sz w:val="20"/>
        </w:rPr>
        <w:t>forming</w:t>
      </w:r>
      <w:r w:rsidRPr="00E81C5D">
        <w:rPr>
          <w:rFonts w:ascii="Verdana" w:hAnsi="Verdana"/>
          <w:color w:val="000000"/>
          <w:sz w:val="20"/>
          <w:lang w:val="ru-RU"/>
        </w:rPr>
        <w:t xml:space="preserve"> </w:t>
      </w:r>
      <w:r w:rsidRPr="00E81C5D">
        <w:rPr>
          <w:rFonts w:ascii="Verdana" w:hAnsi="Verdana"/>
          <w:color w:val="000000"/>
          <w:sz w:val="20"/>
        </w:rPr>
        <w:t>pain</w:t>
      </w:r>
      <w:r w:rsidRPr="00E81C5D">
        <w:rPr>
          <w:rFonts w:ascii="Verdana" w:hAnsi="Verdana"/>
          <w:color w:val="000000"/>
          <w:sz w:val="20"/>
          <w:lang w:val="ru-RU"/>
        </w:rPr>
        <w:t>», конечно, не собственная придумка поэта (хотя звучит чрезвычайно похоже): он просто позаимствовал его из психоаналитического жаргона. Он проделывал это довольно часто</w:t>
      </w:r>
      <w:r w:rsidRPr="00E81C5D">
        <w:rPr>
          <w:rFonts w:ascii="Verdana" w:hAnsi="Verdana"/>
          <w:color w:val="000000"/>
          <w:sz w:val="20"/>
        </w:rPr>
        <w:t> </w:t>
      </w:r>
      <w:r w:rsidRPr="00E81C5D">
        <w:rPr>
          <w:rFonts w:ascii="Verdana" w:hAnsi="Verdana"/>
          <w:color w:val="000000"/>
          <w:sz w:val="20"/>
          <w:lang w:val="ru-RU"/>
        </w:rPr>
        <w:t>— чего и вам желаю. Для этого, собственно, и существуют жаргоны. Они сокращают путь и часто высвобождают фантазию в обращении с собственно языком. Этот составной эпитет Оден использовал еще и как своего рода дань Фукидиду: благодаря Го</w:t>
      </w:r>
      <w:r w:rsidRPr="00E81C5D">
        <w:rPr>
          <w:rFonts w:ascii="Verdana" w:hAnsi="Verdana"/>
          <w:color w:val="000000"/>
          <w:sz w:val="20"/>
          <w:lang w:val="ru-RU"/>
        </w:rPr>
        <w:softHyphen/>
        <w:t>меру классическая Греция ассоциируется у нас с составными определениями... Во всяком случае, последовательность этих тем показывает, что нынешнюю болезнь поэт прослеживает вплоть до ее истоков: процесс, который, подобно любой ретроспекции, делает голос элегическим.</w:t>
      </w:r>
    </w:p>
    <w:p w14:paraId="573CC971"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Однако для этой последовательности существует более весо</w:t>
      </w:r>
      <w:r w:rsidRPr="00E81C5D">
        <w:rPr>
          <w:rFonts w:ascii="Verdana" w:hAnsi="Verdana"/>
          <w:color w:val="000000"/>
          <w:sz w:val="20"/>
          <w:lang w:val="ru-RU"/>
        </w:rPr>
        <w:softHyphen/>
        <w:t>мая причина, ибо «1 сентября 1939 года»</w:t>
      </w:r>
      <w:r w:rsidRPr="00E81C5D">
        <w:rPr>
          <w:rFonts w:ascii="Verdana" w:hAnsi="Verdana"/>
          <w:color w:val="000000"/>
          <w:sz w:val="20"/>
        </w:rPr>
        <w:t> </w:t>
      </w:r>
      <w:r w:rsidRPr="00E81C5D">
        <w:rPr>
          <w:rFonts w:ascii="Verdana" w:hAnsi="Verdana"/>
          <w:color w:val="000000"/>
          <w:sz w:val="20"/>
          <w:lang w:val="ru-RU"/>
        </w:rPr>
        <w:t>— стихотворение для Оде</w:t>
      </w:r>
      <w:r w:rsidRPr="00E81C5D">
        <w:rPr>
          <w:rFonts w:ascii="Verdana" w:hAnsi="Verdana"/>
          <w:color w:val="000000"/>
          <w:sz w:val="20"/>
          <w:lang w:val="ru-RU"/>
        </w:rPr>
        <w:softHyphen/>
        <w:t>на переходное; то есть то, что вы слышали о так называемых трех периодах нашего поэта: фрейдистском, марксистском и религи</w:t>
      </w:r>
      <w:r w:rsidRPr="00E81C5D">
        <w:rPr>
          <w:rFonts w:ascii="Verdana" w:hAnsi="Verdana"/>
          <w:color w:val="000000"/>
          <w:sz w:val="20"/>
          <w:lang w:val="ru-RU"/>
        </w:rPr>
        <w:softHyphen/>
        <w:t>озном,</w:t>
      </w:r>
      <w:r w:rsidRPr="00E81C5D">
        <w:rPr>
          <w:rFonts w:ascii="Verdana" w:hAnsi="Verdana"/>
          <w:color w:val="000000"/>
          <w:sz w:val="20"/>
        </w:rPr>
        <w:t> </w:t>
      </w:r>
      <w:r w:rsidRPr="00E81C5D">
        <w:rPr>
          <w:rFonts w:ascii="Verdana" w:hAnsi="Verdana"/>
          <w:color w:val="000000"/>
          <w:sz w:val="20"/>
          <w:lang w:val="ru-RU"/>
        </w:rPr>
        <w:t>— поместилось здесь в двух строчках. Ибо, если «</w:t>
      </w:r>
      <w:r w:rsidRPr="00E81C5D">
        <w:rPr>
          <w:rFonts w:ascii="Verdana" w:hAnsi="Verdana"/>
          <w:color w:val="000000"/>
          <w:sz w:val="20"/>
        </w:rPr>
        <w:t>habit</w:t>
      </w:r>
      <w:r w:rsidRPr="00E81C5D">
        <w:rPr>
          <w:rFonts w:ascii="Verdana" w:hAnsi="Verdana"/>
          <w:color w:val="000000"/>
          <w:sz w:val="20"/>
          <w:lang w:val="ru-RU"/>
        </w:rPr>
        <w:t>-</w:t>
      </w:r>
      <w:r w:rsidRPr="00E81C5D">
        <w:rPr>
          <w:rFonts w:ascii="Verdana" w:hAnsi="Verdana"/>
          <w:color w:val="000000"/>
          <w:sz w:val="20"/>
        </w:rPr>
        <w:t>for</w:t>
      </w:r>
      <w:r w:rsidRPr="00E81C5D">
        <w:rPr>
          <w:rFonts w:ascii="Verdana" w:hAnsi="Verdana"/>
          <w:color w:val="000000"/>
          <w:sz w:val="20"/>
          <w:lang w:val="ru-RU"/>
        </w:rPr>
        <w:t>-</w:t>
      </w:r>
      <w:r w:rsidRPr="00E81C5D">
        <w:rPr>
          <w:rFonts w:ascii="Verdana" w:hAnsi="Verdana"/>
          <w:color w:val="000000"/>
          <w:sz w:val="20"/>
        </w:rPr>
        <w:t>ming</w:t>
      </w:r>
      <w:r w:rsidRPr="00E81C5D">
        <w:rPr>
          <w:rFonts w:ascii="Verdana" w:hAnsi="Verdana"/>
          <w:color w:val="000000"/>
          <w:sz w:val="20"/>
          <w:lang w:val="ru-RU"/>
        </w:rPr>
        <w:t xml:space="preserve"> </w:t>
      </w:r>
      <w:r w:rsidRPr="00E81C5D">
        <w:rPr>
          <w:rFonts w:ascii="Verdana" w:hAnsi="Verdana"/>
          <w:color w:val="000000"/>
          <w:sz w:val="20"/>
        </w:rPr>
        <w:t>pain</w:t>
      </w:r>
      <w:r w:rsidRPr="00E81C5D">
        <w:rPr>
          <w:rFonts w:ascii="Verdana" w:hAnsi="Verdana"/>
          <w:color w:val="000000"/>
          <w:sz w:val="20"/>
          <w:lang w:val="ru-RU"/>
        </w:rPr>
        <w:t xml:space="preserve">» аукается венским доктором, </w:t>
      </w:r>
      <w:r w:rsidRPr="00E81C5D">
        <w:rPr>
          <w:rFonts w:ascii="Verdana" w:hAnsi="Verdana"/>
          <w:color w:val="000000"/>
          <w:sz w:val="20"/>
        </w:rPr>
        <w:t>a</w:t>
      </w:r>
      <w:r w:rsidRPr="00E81C5D">
        <w:rPr>
          <w:rFonts w:ascii="Verdana" w:hAnsi="Verdana"/>
          <w:color w:val="000000"/>
          <w:sz w:val="20"/>
          <w:lang w:val="ru-RU"/>
        </w:rPr>
        <w:t xml:space="preserve"> «</w:t>
      </w:r>
      <w:r w:rsidRPr="00E81C5D">
        <w:rPr>
          <w:rFonts w:ascii="Verdana" w:hAnsi="Verdana"/>
          <w:color w:val="000000"/>
          <w:sz w:val="20"/>
        </w:rPr>
        <w:t>mismanagement</w:t>
      </w:r>
      <w:r w:rsidRPr="00E81C5D">
        <w:rPr>
          <w:rFonts w:ascii="Verdana" w:hAnsi="Verdana"/>
          <w:color w:val="000000"/>
          <w:sz w:val="20"/>
          <w:lang w:val="ru-RU"/>
        </w:rPr>
        <w:t>»</w:t>
      </w:r>
      <w:r w:rsidRPr="00E81C5D">
        <w:rPr>
          <w:rFonts w:ascii="Verdana" w:hAnsi="Verdana"/>
          <w:color w:val="000000"/>
          <w:sz w:val="20"/>
        </w:rPr>
        <w:t> </w:t>
      </w:r>
      <w:r w:rsidRPr="00E81C5D">
        <w:rPr>
          <w:rFonts w:ascii="Verdana" w:hAnsi="Verdana"/>
          <w:color w:val="000000"/>
          <w:sz w:val="20"/>
          <w:lang w:val="ru-RU"/>
        </w:rPr>
        <w:t>— поли</w:t>
      </w:r>
      <w:r w:rsidRPr="00E81C5D">
        <w:rPr>
          <w:rFonts w:ascii="Verdana" w:hAnsi="Verdana"/>
          <w:color w:val="000000"/>
          <w:sz w:val="20"/>
          <w:lang w:val="ru-RU"/>
        </w:rPr>
        <w:softHyphen/>
        <w:t>тической экономией, односложное «</w:t>
      </w:r>
      <w:r w:rsidRPr="00E81C5D">
        <w:rPr>
          <w:rFonts w:ascii="Verdana" w:hAnsi="Verdana"/>
          <w:color w:val="000000"/>
          <w:sz w:val="20"/>
        </w:rPr>
        <w:t>grief</w:t>
      </w:r>
      <w:r w:rsidRPr="00E81C5D">
        <w:rPr>
          <w:rFonts w:ascii="Verdana" w:hAnsi="Verdana"/>
          <w:color w:val="000000"/>
          <w:sz w:val="20"/>
          <w:lang w:val="ru-RU"/>
        </w:rPr>
        <w:t>» (горе), в котором этот ряд себя исчерпывает</w:t>
      </w:r>
      <w:r w:rsidRPr="00E81C5D">
        <w:rPr>
          <w:rFonts w:ascii="Verdana" w:hAnsi="Verdana"/>
          <w:color w:val="000000"/>
          <w:sz w:val="20"/>
        </w:rPr>
        <w:t> </w:t>
      </w:r>
      <w:r w:rsidRPr="00E81C5D">
        <w:rPr>
          <w:rFonts w:ascii="Verdana" w:hAnsi="Verdana"/>
          <w:color w:val="000000"/>
          <w:sz w:val="20"/>
          <w:lang w:val="ru-RU"/>
        </w:rPr>
        <w:t>— нет! кульминирует,</w:t>
      </w:r>
      <w:r w:rsidRPr="00E81C5D">
        <w:rPr>
          <w:rFonts w:ascii="Verdana" w:hAnsi="Verdana"/>
          <w:color w:val="000000"/>
          <w:sz w:val="20"/>
        </w:rPr>
        <w:t> </w:t>
      </w:r>
      <w:r w:rsidRPr="00E81C5D">
        <w:rPr>
          <w:rFonts w:ascii="Verdana" w:hAnsi="Verdana"/>
          <w:color w:val="000000"/>
          <w:sz w:val="20"/>
          <w:lang w:val="ru-RU"/>
        </w:rPr>
        <w:t>— взято прямо из Биб</w:t>
      </w:r>
      <w:r w:rsidRPr="00E81C5D">
        <w:rPr>
          <w:rFonts w:ascii="Verdana" w:hAnsi="Verdana"/>
          <w:color w:val="000000"/>
          <w:sz w:val="20"/>
          <w:lang w:val="ru-RU"/>
        </w:rPr>
        <w:softHyphen/>
        <w:t>лии короля Якова и демонстрирует, как говорится, настоящую тен</w:t>
      </w:r>
      <w:r w:rsidRPr="00E81C5D">
        <w:rPr>
          <w:rFonts w:ascii="Verdana" w:hAnsi="Verdana"/>
          <w:color w:val="000000"/>
          <w:sz w:val="20"/>
          <w:lang w:val="ru-RU"/>
        </w:rPr>
        <w:softHyphen/>
        <w:t>денцию нашего героя. Основания для появления такой тенденции, третьей, религиозной стадии, ознаменованной здесь словом «</w:t>
      </w:r>
      <w:r w:rsidRPr="00E81C5D">
        <w:rPr>
          <w:rFonts w:ascii="Verdana" w:hAnsi="Verdana"/>
          <w:color w:val="000000"/>
          <w:sz w:val="20"/>
        </w:rPr>
        <w:t>grief</w:t>
      </w:r>
      <w:r w:rsidRPr="00E81C5D">
        <w:rPr>
          <w:rFonts w:ascii="Verdana" w:hAnsi="Verdana"/>
          <w:color w:val="000000"/>
          <w:sz w:val="20"/>
          <w:lang w:val="ru-RU"/>
        </w:rPr>
        <w:t>», для этого поэта столь же личностны, сколь и историчны. При описываемых в стихотворении обстоятельствах честный человек не стал бы их разграничивать.</w:t>
      </w:r>
    </w:p>
    <w:p w14:paraId="5208D130"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Надеюсь, ясно, что Фукидид возникает здесь не только потому, что Оден читал его в то время, но и вследствие собственного зна</w:t>
      </w:r>
      <w:r w:rsidRPr="00E81C5D">
        <w:rPr>
          <w:rFonts w:ascii="Verdana" w:hAnsi="Verdana"/>
          <w:color w:val="000000"/>
          <w:sz w:val="20"/>
          <w:lang w:val="ru-RU"/>
        </w:rPr>
        <w:softHyphen/>
        <w:t>комства с этой дилеммой. Нацистская Германия на самом деле несколько напоминала Спарту особенно в свете прусской военной традиции. В подобных обстоятельствах цивилизованный мир, находившийся под угрозой, соответствовал бы Афинам. Новояв</w:t>
      </w:r>
      <w:r w:rsidRPr="00E81C5D">
        <w:rPr>
          <w:rFonts w:ascii="Verdana" w:hAnsi="Verdana"/>
          <w:color w:val="000000"/>
          <w:sz w:val="20"/>
          <w:lang w:val="ru-RU"/>
        </w:rPr>
        <w:softHyphen/>
        <w:t>ленный диктатор тоже был разговорчив. Если этот мир и был к чему-то готов, то к ретроспекции.</w:t>
      </w:r>
    </w:p>
    <w:p w14:paraId="374DEFCF"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Но есть одна особенность. Как только аппарат ретроспекции приводится в действие, вы попадаете в мешанину событий различной степени удаленности, поскольку все они</w:t>
      </w:r>
      <w:r w:rsidRPr="00E81C5D">
        <w:rPr>
          <w:rFonts w:ascii="Verdana" w:hAnsi="Verdana"/>
          <w:color w:val="000000"/>
          <w:sz w:val="20"/>
        </w:rPr>
        <w:t> </w:t>
      </w:r>
      <w:r w:rsidRPr="00E81C5D">
        <w:rPr>
          <w:rFonts w:ascii="Verdana" w:hAnsi="Verdana"/>
          <w:color w:val="000000"/>
          <w:sz w:val="20"/>
          <w:lang w:val="ru-RU"/>
        </w:rPr>
        <w:t>— в прошлом. Как и на каком основании делается выбор? Эмоциональное срод</w:t>
      </w:r>
      <w:r w:rsidRPr="00E81C5D">
        <w:rPr>
          <w:rFonts w:ascii="Verdana" w:hAnsi="Verdana"/>
          <w:color w:val="000000"/>
          <w:sz w:val="20"/>
          <w:lang w:val="ru-RU"/>
        </w:rPr>
        <w:softHyphen/>
        <w:t xml:space="preserve">ство с той или иной тенденцией или событием? Размышление </w:t>
      </w:r>
      <w:r w:rsidRPr="00E81C5D">
        <w:rPr>
          <w:rFonts w:ascii="Verdana" w:hAnsi="Verdana"/>
          <w:color w:val="000000"/>
          <w:sz w:val="20"/>
          <w:lang w:val="ru-RU"/>
        </w:rPr>
        <w:lastRenderedPageBreak/>
        <w:t>над его значимостью? Чисто акустическая симпатия к слову или име</w:t>
      </w:r>
      <w:r w:rsidRPr="00E81C5D">
        <w:rPr>
          <w:rFonts w:ascii="Verdana" w:hAnsi="Verdana"/>
          <w:color w:val="000000"/>
          <w:sz w:val="20"/>
          <w:lang w:val="ru-RU"/>
        </w:rPr>
        <w:softHyphen/>
        <w:t>ни? Почему, к примеру, Оден выбрал слово «</w:t>
      </w:r>
      <w:r w:rsidRPr="00E81C5D">
        <w:rPr>
          <w:rFonts w:ascii="Verdana" w:hAnsi="Verdana"/>
          <w:color w:val="000000"/>
          <w:sz w:val="20"/>
        </w:rPr>
        <w:t>enlightenment</w:t>
      </w:r>
      <w:r w:rsidRPr="00E81C5D">
        <w:rPr>
          <w:rFonts w:ascii="Verdana" w:hAnsi="Verdana"/>
          <w:color w:val="000000"/>
          <w:sz w:val="20"/>
          <w:lang w:val="ru-RU"/>
        </w:rPr>
        <w:t>»? Пото</w:t>
      </w:r>
      <w:r w:rsidRPr="00E81C5D">
        <w:rPr>
          <w:rFonts w:ascii="Verdana" w:hAnsi="Verdana"/>
          <w:color w:val="000000"/>
          <w:sz w:val="20"/>
          <w:lang w:val="ru-RU"/>
        </w:rPr>
        <w:softHyphen/>
        <w:t>му что оно означает цивилизацию, культурную и политическую рафинированность, связанную с «Демократией»? Чтобы усилить воздействие «вошедшей в привычку боли»? И что в ассоциатив</w:t>
      </w:r>
      <w:r w:rsidRPr="00E81C5D">
        <w:rPr>
          <w:rFonts w:ascii="Verdana" w:hAnsi="Verdana"/>
          <w:color w:val="000000"/>
          <w:sz w:val="20"/>
          <w:lang w:val="ru-RU"/>
        </w:rPr>
        <w:softHyphen/>
        <w:t>ном ряду слова «</w:t>
      </w:r>
      <w:r w:rsidRPr="00E81C5D">
        <w:rPr>
          <w:rFonts w:ascii="Verdana" w:hAnsi="Verdana"/>
          <w:color w:val="000000"/>
          <w:sz w:val="20"/>
        </w:rPr>
        <w:t>enlightenment</w:t>
      </w:r>
      <w:r w:rsidRPr="00E81C5D">
        <w:rPr>
          <w:rFonts w:ascii="Verdana" w:hAnsi="Verdana"/>
          <w:color w:val="000000"/>
          <w:sz w:val="20"/>
          <w:lang w:val="ru-RU"/>
        </w:rPr>
        <w:t>» предваряет это воздействие? А мо</w:t>
      </w:r>
      <w:r w:rsidRPr="00E81C5D">
        <w:rPr>
          <w:rFonts w:ascii="Verdana" w:hAnsi="Verdana"/>
          <w:color w:val="000000"/>
          <w:sz w:val="20"/>
          <w:lang w:val="ru-RU"/>
        </w:rPr>
        <w:softHyphen/>
        <w:t>жет быть, это связано с самим актом ретроспекции: как с его целью, так и с его причиной?</w:t>
      </w:r>
    </w:p>
    <w:p w14:paraId="43F5BC14"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Я думаю, выбор пал на это слово именно потому, что просве</w:t>
      </w:r>
      <w:r w:rsidRPr="00E81C5D">
        <w:rPr>
          <w:rFonts w:ascii="Verdana" w:hAnsi="Verdana"/>
          <w:color w:val="000000"/>
          <w:sz w:val="20"/>
          <w:lang w:val="ru-RU"/>
        </w:rPr>
        <w:softHyphen/>
        <w:t>щение с заглавной буквы, а вовсе не Спарта, таит в себе источник исследуемой болезни. Говоря конкретнее, то, что, как мне пред</w:t>
      </w:r>
      <w:r w:rsidRPr="00E81C5D">
        <w:rPr>
          <w:rFonts w:ascii="Verdana" w:hAnsi="Verdana"/>
          <w:color w:val="000000"/>
          <w:sz w:val="20"/>
          <w:lang w:val="ru-RU"/>
        </w:rPr>
        <w:softHyphen/>
        <w:t>ставляется, происходило в уме поэта или, если угодно, в его под</w:t>
      </w:r>
      <w:r w:rsidRPr="00E81C5D">
        <w:rPr>
          <w:rFonts w:ascii="Verdana" w:hAnsi="Verdana"/>
          <w:color w:val="000000"/>
          <w:sz w:val="20"/>
          <w:lang w:val="ru-RU"/>
        </w:rPr>
        <w:softHyphen/>
        <w:t>сознании (хотя писание, позвольте мне повториться, очень рассу</w:t>
      </w:r>
      <w:r w:rsidRPr="00E81C5D">
        <w:rPr>
          <w:rFonts w:ascii="Verdana" w:hAnsi="Verdana"/>
          <w:color w:val="000000"/>
          <w:sz w:val="20"/>
          <w:lang w:val="ru-RU"/>
        </w:rPr>
        <w:softHyphen/>
        <w:t>дочное занятие, использующее подсознание в своих целях, а не наоборот)</w:t>
      </w:r>
      <w:r w:rsidRPr="00E81C5D">
        <w:rPr>
          <w:rFonts w:ascii="Verdana" w:hAnsi="Verdana"/>
          <w:color w:val="000000"/>
          <w:sz w:val="20"/>
        </w:rPr>
        <w:t> </w:t>
      </w:r>
      <w:r w:rsidRPr="00E81C5D">
        <w:rPr>
          <w:rFonts w:ascii="Verdana" w:hAnsi="Verdana"/>
          <w:color w:val="000000"/>
          <w:sz w:val="20"/>
          <w:lang w:val="ru-RU"/>
        </w:rPr>
        <w:t>— как раз поиски в различных направлениях этого само</w:t>
      </w:r>
      <w:r w:rsidRPr="00E81C5D">
        <w:rPr>
          <w:rFonts w:ascii="Verdana" w:hAnsi="Verdana"/>
          <w:color w:val="000000"/>
          <w:sz w:val="20"/>
          <w:lang w:val="ru-RU"/>
        </w:rPr>
        <w:softHyphen/>
        <w:t>го источника. Ближайшим в поле зрения была идея Жана-Жака Руссо о «благородном дикаре», испорченном несовершенными институтами. Отсюда, очевидно, необходимость улучшения этих институтов, отсюда и представление об Идеальном Государстве. И отсюда масса социальных утопий, и кровопролития при их осу</w:t>
      </w:r>
      <w:r w:rsidRPr="00E81C5D">
        <w:rPr>
          <w:rFonts w:ascii="Verdana" w:hAnsi="Verdana"/>
          <w:color w:val="000000"/>
          <w:sz w:val="20"/>
          <w:lang w:val="ru-RU"/>
        </w:rPr>
        <w:softHyphen/>
        <w:t>ществлении, и их логический конец</w:t>
      </w:r>
      <w:r w:rsidRPr="00E81C5D">
        <w:rPr>
          <w:rFonts w:ascii="Verdana" w:hAnsi="Verdana"/>
          <w:color w:val="000000"/>
          <w:sz w:val="20"/>
        </w:rPr>
        <w:t> </w:t>
      </w:r>
      <w:r w:rsidRPr="00E81C5D">
        <w:rPr>
          <w:rFonts w:ascii="Verdana" w:hAnsi="Verdana"/>
          <w:color w:val="000000"/>
          <w:sz w:val="20"/>
          <w:lang w:val="ru-RU"/>
        </w:rPr>
        <w:t xml:space="preserve">— </w:t>
      </w:r>
      <w:r w:rsidRPr="00E81C5D">
        <w:rPr>
          <w:rFonts w:ascii="Verdana" w:hAnsi="Verdana"/>
          <w:color w:val="000000"/>
          <w:sz w:val="20"/>
        </w:rPr>
        <w:t>Polizeistaat</w:t>
      </w:r>
      <w:r w:rsidRPr="00E81C5D">
        <w:rPr>
          <w:rFonts w:ascii="Verdana" w:hAnsi="Verdana"/>
          <w:color w:val="000000"/>
          <w:sz w:val="20"/>
          <w:lang w:val="ru-RU"/>
        </w:rPr>
        <w:t>.</w:t>
      </w:r>
    </w:p>
    <w:p w14:paraId="453D29FA"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Из-за своей отдаленности греки всегда имеют для нас архети-пическую ценность, то же относится и к их историкам. И дидакти</w:t>
      </w:r>
      <w:r w:rsidRPr="00E81C5D">
        <w:rPr>
          <w:rFonts w:ascii="Verdana" w:hAnsi="Verdana"/>
          <w:color w:val="000000"/>
          <w:sz w:val="20"/>
          <w:lang w:val="ru-RU"/>
        </w:rPr>
        <w:softHyphen/>
        <w:t>ческое стихотворение лучше усваивается публикой, если ей под</w:t>
      </w:r>
      <w:r w:rsidRPr="00E81C5D">
        <w:rPr>
          <w:rFonts w:ascii="Verdana" w:hAnsi="Verdana"/>
          <w:color w:val="000000"/>
          <w:sz w:val="20"/>
          <w:lang w:val="ru-RU"/>
        </w:rPr>
        <w:softHyphen/>
        <w:t>бросить архетип. Оден знал это, и посему он не упоминает здесь имени мсье Руссо, хотя этот господин полностью ответственен за представление об идеальном правителе, каковым в данном случае явился герр Гитлер. Весьма вероятно, что в подобных обстоятель</w:t>
      </w:r>
      <w:r w:rsidRPr="00E81C5D">
        <w:rPr>
          <w:rFonts w:ascii="Verdana" w:hAnsi="Verdana"/>
          <w:color w:val="000000"/>
          <w:sz w:val="20"/>
          <w:lang w:val="ru-RU"/>
        </w:rPr>
        <w:softHyphen/>
        <w:t>ствах наш поэт не хотел развенчивать француза, даже такого. Наконец, любое оденовское стихотворение всегда стремится уста</w:t>
      </w:r>
      <w:r w:rsidRPr="00E81C5D">
        <w:rPr>
          <w:rFonts w:ascii="Verdana" w:hAnsi="Verdana"/>
          <w:color w:val="000000"/>
          <w:sz w:val="20"/>
          <w:lang w:val="ru-RU"/>
        </w:rPr>
        <w:softHyphen/>
        <w:t>новить наиболее общий образчик человеческого поведения, для чего лучше годятся история и психоанализ, нежели их побочные продукты. Я просто думаю, что, размышляя над ситуацией, Оден имел в виду Просвещение, и оно забрело в стихотворение, только с маленькой буквы, так же, как оно забрело в историю.</w:t>
      </w:r>
    </w:p>
    <w:p w14:paraId="56802613"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Теперь я позволю себе еще одно отступление, поскольку уж речь зашла о «благородном дикаре». Сие выражение, я полагаю, вошло в обиход из-за всех этих кругосветных путешествий эпохи великих географических открытий. Думаю, что в оборот его пусти</w:t>
      </w:r>
      <w:r w:rsidRPr="00E81C5D">
        <w:rPr>
          <w:rFonts w:ascii="Verdana" w:hAnsi="Verdana"/>
          <w:color w:val="000000"/>
          <w:sz w:val="20"/>
          <w:lang w:val="ru-RU"/>
        </w:rPr>
        <w:softHyphen/>
        <w:t>ли знаменитые мореплаватели: люди вроде Магеллана, Лаперуза, Бугенвиля и др. Под этим они просто подразумевали обитателей вновь открытых ими тропических островов, которые, по-види</w:t>
      </w:r>
      <w:r w:rsidRPr="00E81C5D">
        <w:rPr>
          <w:rFonts w:ascii="Verdana" w:hAnsi="Verdana"/>
          <w:color w:val="000000"/>
          <w:sz w:val="20"/>
          <w:lang w:val="ru-RU"/>
        </w:rPr>
        <w:softHyphen/>
        <w:t>мому, произвели на них сильное впечатление тем, что не съели живьем своих визитеров. Это, конечно, шутка, и неважная; бук</w:t>
      </w:r>
      <w:r w:rsidRPr="00E81C5D">
        <w:rPr>
          <w:rFonts w:ascii="Verdana" w:hAnsi="Verdana"/>
          <w:color w:val="000000"/>
          <w:sz w:val="20"/>
          <w:lang w:val="ru-RU"/>
        </w:rPr>
        <w:softHyphen/>
        <w:t>вально, не лучшего вкуса.</w:t>
      </w:r>
    </w:p>
    <w:p w14:paraId="0D4180F8"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Привлекательность идеи «благородного дикаря» для образо</w:t>
      </w:r>
      <w:r w:rsidRPr="00E81C5D">
        <w:rPr>
          <w:rFonts w:ascii="Verdana" w:hAnsi="Verdana"/>
          <w:color w:val="000000"/>
          <w:sz w:val="20"/>
          <w:lang w:val="ru-RU"/>
        </w:rPr>
        <w:softHyphen/>
        <w:t>ванной, а впоследствии и остальной части общества, очевидно, объясняется чрезвычайно вульгарным представлением о рае, то есть весьма бестолковым прочтением Библии. Основным явилось соображение, что Адам тоже был наг, к нему добавилось неприятие Первородного Греха (в чем, конечно, леди и джентльмены Просве</w:t>
      </w:r>
      <w:r w:rsidRPr="00E81C5D">
        <w:rPr>
          <w:rFonts w:ascii="Verdana" w:hAnsi="Verdana"/>
          <w:color w:val="000000"/>
          <w:sz w:val="20"/>
          <w:lang w:val="ru-RU"/>
        </w:rPr>
        <w:softHyphen/>
        <w:t>щения не были ни первыми, ни последними). Оба воззрения</w:t>
      </w:r>
      <w:r w:rsidRPr="00E81C5D">
        <w:rPr>
          <w:rFonts w:ascii="Verdana" w:hAnsi="Verdana"/>
          <w:color w:val="000000"/>
          <w:sz w:val="20"/>
        </w:rPr>
        <w:t> </w:t>
      </w:r>
      <w:r w:rsidRPr="00E81C5D">
        <w:rPr>
          <w:rFonts w:ascii="Verdana" w:hAnsi="Verdana"/>
          <w:color w:val="000000"/>
          <w:sz w:val="20"/>
          <w:lang w:val="ru-RU"/>
        </w:rPr>
        <w:t>— особенно второе</w:t>
      </w:r>
      <w:r w:rsidRPr="00E81C5D">
        <w:rPr>
          <w:rFonts w:ascii="Verdana" w:hAnsi="Verdana"/>
          <w:color w:val="000000"/>
          <w:sz w:val="20"/>
        </w:rPr>
        <w:t> </w:t>
      </w:r>
      <w:r w:rsidRPr="00E81C5D">
        <w:rPr>
          <w:rFonts w:ascii="Verdana" w:hAnsi="Verdana"/>
          <w:color w:val="000000"/>
          <w:sz w:val="20"/>
          <w:lang w:val="ru-RU"/>
        </w:rPr>
        <w:t>— по-видимому, представляли собой реакцию на вездесущность и чрезмерность католической церкви. Во Фран</w:t>
      </w:r>
      <w:r w:rsidRPr="00E81C5D">
        <w:rPr>
          <w:rFonts w:ascii="Verdana" w:hAnsi="Verdana"/>
          <w:color w:val="000000"/>
          <w:sz w:val="20"/>
          <w:lang w:val="ru-RU"/>
        </w:rPr>
        <w:softHyphen/>
        <w:t>ции это была реакция на протестантизм.</w:t>
      </w:r>
    </w:p>
    <w:p w14:paraId="24FD6A4F"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Но какая бы родословная за ней ни стояла, идея эта была мелкой, хотя бы потому, что она льстила человеку. От лести, как вы знаете, проку мало. В лучшем случае, она просто смещает акцент</w:t>
      </w:r>
      <w:r w:rsidRPr="00E81C5D">
        <w:rPr>
          <w:rFonts w:ascii="Verdana" w:hAnsi="Verdana"/>
          <w:color w:val="000000"/>
          <w:sz w:val="20"/>
        </w:rPr>
        <w:t> </w:t>
      </w:r>
      <w:r w:rsidRPr="00E81C5D">
        <w:rPr>
          <w:rFonts w:ascii="Verdana" w:hAnsi="Verdana"/>
          <w:color w:val="000000"/>
          <w:sz w:val="20"/>
          <w:lang w:val="ru-RU"/>
        </w:rPr>
        <w:t>— то есть вину,</w:t>
      </w:r>
      <w:r w:rsidRPr="00E81C5D">
        <w:rPr>
          <w:rFonts w:ascii="Verdana" w:hAnsi="Verdana"/>
          <w:color w:val="000000"/>
          <w:sz w:val="20"/>
        </w:rPr>
        <w:t> </w:t>
      </w:r>
      <w:r w:rsidRPr="00E81C5D">
        <w:rPr>
          <w:rFonts w:ascii="Verdana" w:hAnsi="Verdana"/>
          <w:color w:val="000000"/>
          <w:sz w:val="20"/>
          <w:lang w:val="ru-RU"/>
        </w:rPr>
        <w:t>— говоря человеку, что от рождения он хо</w:t>
      </w:r>
      <w:r w:rsidRPr="00E81C5D">
        <w:rPr>
          <w:rFonts w:ascii="Verdana" w:hAnsi="Verdana"/>
          <w:color w:val="000000"/>
          <w:sz w:val="20"/>
          <w:lang w:val="ru-RU"/>
        </w:rPr>
        <w:softHyphen/>
        <w:t>рош, а плохи институты. То есть, если дела обстоят паршиво</w:t>
      </w:r>
      <w:r w:rsidRPr="00E81C5D">
        <w:rPr>
          <w:rFonts w:ascii="Verdana" w:hAnsi="Verdana"/>
          <w:color w:val="000000"/>
          <w:sz w:val="20"/>
        </w:rPr>
        <w:t> </w:t>
      </w:r>
      <w:r w:rsidRPr="00E81C5D">
        <w:rPr>
          <w:rFonts w:ascii="Verdana" w:hAnsi="Verdana"/>
          <w:color w:val="000000"/>
          <w:sz w:val="20"/>
          <w:lang w:val="ru-RU"/>
        </w:rPr>
        <w:t>— вина в том не ваша, а кого-то другого. Правда, увы, состоит в том, что ни люди, ни институты никуда не годятся, ибо последние суть продукт первых. Тем не менее каждая эпоха, и даже каждое поко</w:t>
      </w:r>
      <w:r w:rsidRPr="00E81C5D">
        <w:rPr>
          <w:rFonts w:ascii="Verdana" w:hAnsi="Verdana"/>
          <w:color w:val="000000"/>
          <w:sz w:val="20"/>
          <w:lang w:val="ru-RU"/>
        </w:rPr>
        <w:softHyphen/>
        <w:t>ление, открывает для себя эту милую особь, благородного дикаря, и осыпает его политическими и экономическими теориями. Как и в дни кругосветных путешествий, сегодняшний благородный дикарь в массе своей смуглого оттенка и обретается в тропиках. Теперь мы называем его Третьим миром и отказываемся признать, что энтузиазм, с которым мы насаждаем там формулы, не удав</w:t>
      </w:r>
      <w:r w:rsidRPr="00E81C5D">
        <w:rPr>
          <w:rFonts w:ascii="Verdana" w:hAnsi="Verdana"/>
          <w:color w:val="000000"/>
          <w:sz w:val="20"/>
          <w:lang w:val="ru-RU"/>
        </w:rPr>
        <w:softHyphen/>
        <w:t xml:space="preserve">шиеся в наших широтах, есть всего лишь благовидная форма расизма. Сделав </w:t>
      </w:r>
      <w:r w:rsidRPr="00E81C5D">
        <w:rPr>
          <w:rFonts w:ascii="Verdana" w:hAnsi="Verdana"/>
          <w:color w:val="000000"/>
          <w:sz w:val="20"/>
          <w:lang w:val="ru-RU"/>
        </w:rPr>
        <w:lastRenderedPageBreak/>
        <w:t>все возможное в умеренных зонах, великая фран</w:t>
      </w:r>
      <w:r w:rsidRPr="00E81C5D">
        <w:rPr>
          <w:rFonts w:ascii="Verdana" w:hAnsi="Verdana"/>
          <w:color w:val="000000"/>
          <w:sz w:val="20"/>
          <w:lang w:val="ru-RU"/>
        </w:rPr>
        <w:softHyphen/>
        <w:t>цузская идея в каком-то смысле возвратилась к своему источни</w:t>
      </w:r>
      <w:r w:rsidRPr="00E81C5D">
        <w:rPr>
          <w:rFonts w:ascii="Verdana" w:hAnsi="Verdana"/>
          <w:color w:val="000000"/>
          <w:sz w:val="20"/>
          <w:lang w:val="ru-RU"/>
        </w:rPr>
        <w:softHyphen/>
        <w:t xml:space="preserve">ку: выведению тиранов </w:t>
      </w:r>
      <w:r w:rsidRPr="00E81C5D">
        <w:rPr>
          <w:rFonts w:ascii="Verdana" w:hAnsi="Verdana"/>
          <w:color w:val="000000"/>
          <w:sz w:val="20"/>
        </w:rPr>
        <w:t>al</w:t>
      </w:r>
      <w:r w:rsidRPr="00E81C5D">
        <w:rPr>
          <w:rFonts w:ascii="Verdana" w:hAnsi="Verdana"/>
          <w:color w:val="000000"/>
          <w:sz w:val="20"/>
          <w:lang w:val="ru-RU"/>
        </w:rPr>
        <w:t xml:space="preserve"> </w:t>
      </w:r>
      <w:r w:rsidRPr="00E81C5D">
        <w:rPr>
          <w:rFonts w:ascii="Verdana" w:hAnsi="Verdana"/>
          <w:color w:val="000000"/>
          <w:sz w:val="20"/>
        </w:rPr>
        <w:t>fresco</w:t>
      </w:r>
      <w:r w:rsidRPr="00E81C5D">
        <w:rPr>
          <w:rStyle w:val="FootnoteReference"/>
          <w:rFonts w:ascii="Verdana" w:hAnsi="Verdana"/>
          <w:color w:val="000000"/>
          <w:sz w:val="20"/>
        </w:rPr>
        <w:footnoteReference w:id="4"/>
      </w:r>
      <w:r w:rsidRPr="00E81C5D">
        <w:rPr>
          <w:rFonts w:ascii="Verdana" w:hAnsi="Verdana"/>
          <w:color w:val="000000"/>
          <w:sz w:val="20"/>
          <w:lang w:val="ru-RU"/>
        </w:rPr>
        <w:t>.</w:t>
      </w:r>
    </w:p>
    <w:p w14:paraId="28E425BA"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О «благородных дикарях», думаю, достаточно. Отметьте в этой строфе рифмы, не менее говорящие, чем «</w:t>
      </w:r>
      <w:r w:rsidRPr="00E81C5D">
        <w:rPr>
          <w:rFonts w:ascii="Verdana" w:hAnsi="Verdana"/>
          <w:color w:val="000000"/>
          <w:sz w:val="20"/>
        </w:rPr>
        <w:t>knew</w:t>
      </w:r>
      <w:r w:rsidRPr="00E81C5D">
        <w:rPr>
          <w:rFonts w:ascii="Verdana" w:hAnsi="Verdana"/>
          <w:color w:val="000000"/>
          <w:sz w:val="20"/>
          <w:lang w:val="ru-RU"/>
        </w:rPr>
        <w:t>—</w:t>
      </w:r>
      <w:r w:rsidRPr="00E81C5D">
        <w:rPr>
          <w:rFonts w:ascii="Verdana" w:hAnsi="Verdana"/>
          <w:color w:val="000000"/>
          <w:sz w:val="20"/>
        </w:rPr>
        <w:t>do</w:t>
      </w:r>
      <w:r w:rsidRPr="00E81C5D">
        <w:rPr>
          <w:rFonts w:ascii="Verdana" w:hAnsi="Verdana"/>
          <w:color w:val="000000"/>
          <w:sz w:val="20"/>
          <w:lang w:val="ru-RU"/>
        </w:rPr>
        <w:t>» (знал—дела</w:t>
      </w:r>
      <w:r w:rsidRPr="00E81C5D">
        <w:rPr>
          <w:rFonts w:ascii="Verdana" w:hAnsi="Verdana"/>
          <w:color w:val="000000"/>
          <w:sz w:val="20"/>
          <w:lang w:val="ru-RU"/>
        </w:rPr>
        <w:softHyphen/>
        <w:t>ют) и «</w:t>
      </w:r>
      <w:r w:rsidRPr="00E81C5D">
        <w:rPr>
          <w:rFonts w:ascii="Verdana" w:hAnsi="Verdana"/>
          <w:color w:val="000000"/>
          <w:sz w:val="20"/>
        </w:rPr>
        <w:t>say</w:t>
      </w:r>
      <w:r w:rsidRPr="00E81C5D">
        <w:rPr>
          <w:rFonts w:ascii="Verdana" w:hAnsi="Verdana"/>
          <w:color w:val="000000"/>
          <w:sz w:val="20"/>
          <w:lang w:val="ru-RU"/>
        </w:rPr>
        <w:t>—</w:t>
      </w:r>
      <w:r w:rsidRPr="00E81C5D">
        <w:rPr>
          <w:rFonts w:ascii="Verdana" w:hAnsi="Verdana"/>
          <w:color w:val="000000"/>
          <w:sz w:val="20"/>
        </w:rPr>
        <w:t>democracy</w:t>
      </w:r>
      <w:r w:rsidRPr="00E81C5D">
        <w:rPr>
          <w:rFonts w:ascii="Verdana" w:hAnsi="Verdana"/>
          <w:color w:val="000000"/>
          <w:sz w:val="20"/>
          <w:lang w:val="ru-RU"/>
        </w:rPr>
        <w:t>—</w:t>
      </w:r>
      <w:r w:rsidRPr="00E81C5D">
        <w:rPr>
          <w:rFonts w:ascii="Verdana" w:hAnsi="Verdana"/>
          <w:color w:val="000000"/>
          <w:sz w:val="20"/>
        </w:rPr>
        <w:t>away</w:t>
      </w:r>
      <w:r w:rsidRPr="00E81C5D">
        <w:rPr>
          <w:rFonts w:ascii="Verdana" w:hAnsi="Verdana"/>
          <w:color w:val="000000"/>
          <w:sz w:val="20"/>
          <w:lang w:val="ru-RU"/>
        </w:rPr>
        <w:t>» (сказать—демократия—прочь): «</w:t>
      </w:r>
      <w:r w:rsidRPr="00E81C5D">
        <w:rPr>
          <w:rFonts w:ascii="Verdana" w:hAnsi="Verdana"/>
          <w:color w:val="000000"/>
          <w:sz w:val="20"/>
        </w:rPr>
        <w:t>talk</w:t>
      </w:r>
      <w:r w:rsidRPr="00E81C5D">
        <w:rPr>
          <w:rFonts w:ascii="Verdana" w:hAnsi="Verdana"/>
          <w:color w:val="000000"/>
          <w:sz w:val="20"/>
          <w:lang w:val="ru-RU"/>
        </w:rPr>
        <w:t>—Ьоок» (рассказал—книга), «</w:t>
      </w:r>
      <w:r w:rsidRPr="00E81C5D">
        <w:rPr>
          <w:rFonts w:ascii="Verdana" w:hAnsi="Verdana"/>
          <w:color w:val="000000"/>
          <w:sz w:val="20"/>
        </w:rPr>
        <w:t>grave</w:t>
      </w:r>
      <w:r w:rsidRPr="00E81C5D">
        <w:rPr>
          <w:rFonts w:ascii="Verdana" w:hAnsi="Verdana"/>
          <w:color w:val="000000"/>
          <w:sz w:val="20"/>
          <w:lang w:val="ru-RU"/>
        </w:rPr>
        <w:t>—</w:t>
      </w:r>
      <w:r w:rsidRPr="00E81C5D">
        <w:rPr>
          <w:rFonts w:ascii="Verdana" w:hAnsi="Verdana"/>
          <w:color w:val="000000"/>
          <w:sz w:val="20"/>
        </w:rPr>
        <w:t>grief</w:t>
      </w:r>
      <w:r w:rsidRPr="00E81C5D">
        <w:rPr>
          <w:rFonts w:ascii="Verdana" w:hAnsi="Verdana"/>
          <w:color w:val="000000"/>
          <w:sz w:val="20"/>
          <w:lang w:val="ru-RU"/>
        </w:rPr>
        <w:t>» (могила—горе) и, наконец, «</w:t>
      </w:r>
      <w:r w:rsidRPr="00E81C5D">
        <w:rPr>
          <w:rFonts w:ascii="Verdana" w:hAnsi="Verdana"/>
          <w:color w:val="000000"/>
          <w:sz w:val="20"/>
        </w:rPr>
        <w:t>again</w:t>
      </w:r>
      <w:r w:rsidRPr="00E81C5D">
        <w:rPr>
          <w:rFonts w:ascii="Verdana" w:hAnsi="Verdana"/>
          <w:color w:val="000000"/>
          <w:sz w:val="20"/>
          <w:lang w:val="ru-RU"/>
        </w:rPr>
        <w:t>» (опять), усугубляющее «ставшую привычной боль» (</w:t>
      </w:r>
      <w:r w:rsidRPr="00E81C5D">
        <w:rPr>
          <w:rFonts w:ascii="Verdana" w:hAnsi="Verdana"/>
          <w:color w:val="000000"/>
          <w:sz w:val="20"/>
        </w:rPr>
        <w:t>pain</w:t>
      </w:r>
      <w:r w:rsidRPr="00E81C5D">
        <w:rPr>
          <w:rFonts w:ascii="Verdana" w:hAnsi="Verdana"/>
          <w:color w:val="000000"/>
          <w:sz w:val="20"/>
          <w:lang w:val="ru-RU"/>
        </w:rPr>
        <w:t>). Я также надеюсь, что вы смогли оценить автоном</w:t>
      </w:r>
      <w:r w:rsidRPr="00E81C5D">
        <w:rPr>
          <w:rFonts w:ascii="Verdana" w:hAnsi="Verdana"/>
          <w:color w:val="000000"/>
          <w:sz w:val="20"/>
          <w:lang w:val="ru-RU"/>
        </w:rPr>
        <w:softHyphen/>
        <w:t>ность строки «</w:t>
      </w:r>
      <w:r w:rsidRPr="00E81C5D">
        <w:rPr>
          <w:rFonts w:ascii="Verdana" w:hAnsi="Verdana"/>
          <w:color w:val="000000"/>
          <w:sz w:val="20"/>
        </w:rPr>
        <w:t>mismanagement</w:t>
      </w:r>
      <w:r w:rsidRPr="00E81C5D">
        <w:rPr>
          <w:rFonts w:ascii="Verdana" w:hAnsi="Verdana"/>
          <w:color w:val="000000"/>
          <w:sz w:val="20"/>
          <w:lang w:val="ru-RU"/>
        </w:rPr>
        <w:t xml:space="preserve"> </w:t>
      </w:r>
      <w:r w:rsidRPr="00E81C5D">
        <w:rPr>
          <w:rFonts w:ascii="Verdana" w:hAnsi="Verdana"/>
          <w:color w:val="000000"/>
          <w:sz w:val="20"/>
        </w:rPr>
        <w:t>and</w:t>
      </w:r>
      <w:r w:rsidRPr="00E81C5D">
        <w:rPr>
          <w:rFonts w:ascii="Verdana" w:hAnsi="Verdana"/>
          <w:color w:val="000000"/>
          <w:sz w:val="20"/>
          <w:lang w:val="ru-RU"/>
        </w:rPr>
        <w:t xml:space="preserve"> </w:t>
      </w:r>
      <w:r w:rsidRPr="00E81C5D">
        <w:rPr>
          <w:rFonts w:ascii="Verdana" w:hAnsi="Verdana"/>
          <w:color w:val="000000"/>
          <w:sz w:val="20"/>
        </w:rPr>
        <w:t>grief</w:t>
      </w:r>
      <w:r w:rsidRPr="00E81C5D">
        <w:rPr>
          <w:rFonts w:ascii="Verdana" w:hAnsi="Verdana"/>
          <w:color w:val="000000"/>
          <w:sz w:val="20"/>
          <w:lang w:val="ru-RU"/>
        </w:rPr>
        <w:t>» (плохое управление и горе): перед нами огромное расстояние между причиной и след</w:t>
      </w:r>
      <w:r w:rsidRPr="00E81C5D">
        <w:rPr>
          <w:rFonts w:ascii="Verdana" w:hAnsi="Verdana"/>
          <w:color w:val="000000"/>
          <w:sz w:val="20"/>
          <w:lang w:val="ru-RU"/>
        </w:rPr>
        <w:softHyphen/>
        <w:t>ствием, покрытое за одну строчку. Как это учит делать математика.</w:t>
      </w:r>
    </w:p>
    <w:p w14:paraId="53881FEB"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p>
    <w:p w14:paraId="283D61EC"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p>
    <w:p w14:paraId="55E2759F" w14:textId="77777777" w:rsidR="00A17C90" w:rsidRPr="00E81C5D" w:rsidRDefault="00A17C90" w:rsidP="00E81C5D">
      <w:pPr>
        <w:suppressAutoHyphens/>
        <w:autoSpaceDE w:val="0"/>
        <w:autoSpaceDN w:val="0"/>
        <w:adjustRightInd w:val="0"/>
        <w:spacing w:after="0" w:line="240" w:lineRule="auto"/>
        <w:jc w:val="both"/>
        <w:rPr>
          <w:rFonts w:ascii="Verdana" w:hAnsi="Verdana"/>
          <w:color w:val="000000"/>
          <w:sz w:val="20"/>
          <w:lang w:val="ru-RU"/>
        </w:rPr>
      </w:pPr>
      <w:r w:rsidRPr="00E81C5D">
        <w:rPr>
          <w:rFonts w:ascii="Verdana" w:hAnsi="Verdana"/>
          <w:color w:val="000000"/>
          <w:sz w:val="20"/>
          <w:lang w:val="ru-RU"/>
        </w:rPr>
        <w:t>5</w:t>
      </w:r>
    </w:p>
    <w:p w14:paraId="6BC73B43"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p>
    <w:p w14:paraId="553965C3"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Почему, вы думаете, он начинает эту строфу с «нейтрального воз</w:t>
      </w:r>
      <w:r w:rsidRPr="00E81C5D">
        <w:rPr>
          <w:rFonts w:ascii="Verdana" w:hAnsi="Verdana"/>
          <w:color w:val="000000"/>
          <w:sz w:val="20"/>
          <w:lang w:val="ru-RU"/>
        </w:rPr>
        <w:softHyphen/>
        <w:t>духа» (</w:t>
      </w:r>
      <w:r w:rsidRPr="00E81C5D">
        <w:rPr>
          <w:rFonts w:ascii="Verdana" w:hAnsi="Verdana"/>
          <w:color w:val="000000"/>
          <w:sz w:val="20"/>
        </w:rPr>
        <w:t>neutral</w:t>
      </w:r>
      <w:r w:rsidRPr="00E81C5D">
        <w:rPr>
          <w:rFonts w:ascii="Verdana" w:hAnsi="Verdana"/>
          <w:color w:val="000000"/>
          <w:sz w:val="20"/>
          <w:lang w:val="ru-RU"/>
        </w:rPr>
        <w:t xml:space="preserve"> </w:t>
      </w:r>
      <w:r w:rsidRPr="00E81C5D">
        <w:rPr>
          <w:rFonts w:ascii="Verdana" w:hAnsi="Verdana"/>
          <w:color w:val="000000"/>
          <w:sz w:val="20"/>
        </w:rPr>
        <w:t>air</w:t>
      </w:r>
      <w:r w:rsidRPr="00E81C5D">
        <w:rPr>
          <w:rFonts w:ascii="Verdana" w:hAnsi="Verdana"/>
          <w:color w:val="000000"/>
          <w:sz w:val="20"/>
          <w:lang w:val="ru-RU"/>
        </w:rPr>
        <w:t>), и почему этот воздух нейтрален? Во-первых, он делает это для того, чтобы понизить голос после эмоционально насыщенного предыдущего стиха; нейтральность в любом вари</w:t>
      </w:r>
      <w:r w:rsidRPr="00E81C5D">
        <w:rPr>
          <w:rFonts w:ascii="Verdana" w:hAnsi="Verdana"/>
          <w:color w:val="000000"/>
          <w:sz w:val="20"/>
          <w:lang w:val="ru-RU"/>
        </w:rPr>
        <w:softHyphen/>
        <w:t>анте здесь кстати. К тому же она служит подтверждением объек</w:t>
      </w:r>
      <w:r w:rsidRPr="00E81C5D">
        <w:rPr>
          <w:rFonts w:ascii="Verdana" w:hAnsi="Verdana"/>
          <w:color w:val="000000"/>
          <w:sz w:val="20"/>
          <w:lang w:val="ru-RU"/>
        </w:rPr>
        <w:softHyphen/>
        <w:t>тивности поэта. Но, главным образом, «нейтральный воздух» здесь потому, что стихотворение посвящено началу войны, а Америка еще нейтральна, то есть в войну не вступила. Между прочим, мно</w:t>
      </w:r>
      <w:r w:rsidRPr="00E81C5D">
        <w:rPr>
          <w:rFonts w:ascii="Verdana" w:hAnsi="Verdana"/>
          <w:color w:val="000000"/>
          <w:sz w:val="20"/>
          <w:lang w:val="ru-RU"/>
        </w:rPr>
        <w:softHyphen/>
        <w:t>гие ли из вас помнят, когда это произошло? Впрочем, неважно. И, наконец, «этот нейтральный воздух» здесь потому, что для воздуха нет лучшего эпитета. Какой может быть уместнее? Вы, вероятно, знаете, что над этой проблемой бьется каждый поэт: как описать стихию? Из четырех л ишь земля родит пригоршню прилагательных. С огнем</w:t>
      </w:r>
      <w:r w:rsidRPr="00E81C5D">
        <w:rPr>
          <w:rFonts w:ascii="Verdana" w:hAnsi="Verdana"/>
          <w:color w:val="000000"/>
          <w:sz w:val="20"/>
        </w:rPr>
        <w:t> </w:t>
      </w:r>
      <w:r w:rsidRPr="00E81C5D">
        <w:rPr>
          <w:rFonts w:ascii="Verdana" w:hAnsi="Verdana"/>
          <w:color w:val="000000"/>
          <w:sz w:val="20"/>
          <w:lang w:val="ru-RU"/>
        </w:rPr>
        <w:t>— хуже, с водой положение отчаянное, а с воздухом совсем безнадежно. И не думаю, что поэт здесь с этим справился бы, если бы не политика. Отметим это.</w:t>
      </w:r>
    </w:p>
    <w:p w14:paraId="1601BD63"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rPr>
      </w:pPr>
      <w:r w:rsidRPr="00E81C5D">
        <w:rPr>
          <w:rFonts w:ascii="Verdana" w:hAnsi="Verdana"/>
          <w:color w:val="000000"/>
          <w:sz w:val="20"/>
          <w:lang w:val="ru-RU"/>
        </w:rPr>
        <w:t>О чем вообще, по-вашему, эта строфа? Или, по крайней мере, первая ее половина? Начать с того, что автор переводит здесь фокус с прошлой истории на текущую. В сущности, он двинулся в этом направлении еще в последних двух строчках предыдущей строфы: «</w:t>
      </w:r>
      <w:r w:rsidRPr="00E81C5D">
        <w:rPr>
          <w:rFonts w:ascii="Verdana" w:hAnsi="Verdana"/>
          <w:color w:val="000000"/>
          <w:sz w:val="20"/>
        </w:rPr>
        <w:t>Mismanagement</w:t>
      </w:r>
      <w:r w:rsidRPr="00E81C5D">
        <w:rPr>
          <w:rFonts w:ascii="Verdana" w:hAnsi="Verdana"/>
          <w:color w:val="000000"/>
          <w:sz w:val="20"/>
          <w:lang w:val="ru-RU"/>
        </w:rPr>
        <w:t xml:space="preserve"> </w:t>
      </w:r>
      <w:r w:rsidRPr="00E81C5D">
        <w:rPr>
          <w:rFonts w:ascii="Verdana" w:hAnsi="Verdana"/>
          <w:color w:val="000000"/>
          <w:sz w:val="20"/>
        </w:rPr>
        <w:t>and</w:t>
      </w:r>
      <w:r w:rsidRPr="00E81C5D">
        <w:rPr>
          <w:rFonts w:ascii="Verdana" w:hAnsi="Verdana"/>
          <w:color w:val="000000"/>
          <w:sz w:val="20"/>
          <w:lang w:val="ru-RU"/>
        </w:rPr>
        <w:t xml:space="preserve"> </w:t>
      </w:r>
      <w:r w:rsidRPr="00E81C5D">
        <w:rPr>
          <w:rFonts w:ascii="Verdana" w:hAnsi="Verdana"/>
          <w:color w:val="000000"/>
          <w:sz w:val="20"/>
        </w:rPr>
        <w:t>grief</w:t>
      </w:r>
      <w:r w:rsidRPr="00E81C5D">
        <w:rPr>
          <w:rFonts w:ascii="Verdana" w:hAnsi="Verdana"/>
          <w:color w:val="000000"/>
          <w:sz w:val="20"/>
          <w:lang w:val="ru-RU"/>
        </w:rPr>
        <w:t>: /</w:t>
      </w:r>
      <w:r w:rsidRPr="00E81C5D">
        <w:rPr>
          <w:rFonts w:ascii="Verdana" w:hAnsi="Verdana"/>
          <w:color w:val="000000"/>
          <w:sz w:val="20"/>
        </w:rPr>
        <w:t>We</w:t>
      </w:r>
      <w:r w:rsidRPr="00E81C5D">
        <w:rPr>
          <w:rFonts w:ascii="Verdana" w:hAnsi="Verdana"/>
          <w:color w:val="000000"/>
          <w:sz w:val="20"/>
          <w:lang w:val="ru-RU"/>
        </w:rPr>
        <w:t xml:space="preserve"> </w:t>
      </w:r>
      <w:r w:rsidRPr="00E81C5D">
        <w:rPr>
          <w:rFonts w:ascii="Verdana" w:hAnsi="Verdana"/>
          <w:color w:val="000000"/>
          <w:sz w:val="20"/>
        </w:rPr>
        <w:t>must</w:t>
      </w:r>
      <w:r w:rsidRPr="00E81C5D">
        <w:rPr>
          <w:rFonts w:ascii="Verdana" w:hAnsi="Verdana"/>
          <w:color w:val="000000"/>
          <w:sz w:val="20"/>
          <w:lang w:val="ru-RU"/>
        </w:rPr>
        <w:t xml:space="preserve"> </w:t>
      </w:r>
      <w:r w:rsidRPr="00E81C5D">
        <w:rPr>
          <w:rFonts w:ascii="Verdana" w:hAnsi="Verdana"/>
          <w:color w:val="000000"/>
          <w:sz w:val="20"/>
        </w:rPr>
        <w:t>suffer</w:t>
      </w:r>
      <w:r w:rsidRPr="00E81C5D">
        <w:rPr>
          <w:rFonts w:ascii="Verdana" w:hAnsi="Verdana"/>
          <w:color w:val="000000"/>
          <w:sz w:val="20"/>
          <w:lang w:val="ru-RU"/>
        </w:rPr>
        <w:t xml:space="preserve"> </w:t>
      </w:r>
      <w:r w:rsidRPr="00E81C5D">
        <w:rPr>
          <w:rFonts w:ascii="Verdana" w:hAnsi="Verdana"/>
          <w:color w:val="000000"/>
          <w:sz w:val="20"/>
        </w:rPr>
        <w:t>them</w:t>
      </w:r>
      <w:r w:rsidRPr="00E81C5D">
        <w:rPr>
          <w:rFonts w:ascii="Verdana" w:hAnsi="Verdana"/>
          <w:color w:val="000000"/>
          <w:sz w:val="20"/>
          <w:lang w:val="ru-RU"/>
        </w:rPr>
        <w:t xml:space="preserve"> </w:t>
      </w:r>
      <w:r w:rsidRPr="00E81C5D">
        <w:rPr>
          <w:rFonts w:ascii="Verdana" w:hAnsi="Verdana"/>
          <w:color w:val="000000"/>
          <w:sz w:val="20"/>
        </w:rPr>
        <w:t>all</w:t>
      </w:r>
      <w:r w:rsidRPr="00E81C5D">
        <w:rPr>
          <w:rFonts w:ascii="Verdana" w:hAnsi="Verdana"/>
          <w:color w:val="000000"/>
          <w:sz w:val="20"/>
          <w:lang w:val="ru-RU"/>
        </w:rPr>
        <w:t xml:space="preserve"> </w:t>
      </w:r>
      <w:r w:rsidRPr="00E81C5D">
        <w:rPr>
          <w:rFonts w:ascii="Verdana" w:hAnsi="Verdana"/>
          <w:color w:val="000000"/>
          <w:sz w:val="20"/>
        </w:rPr>
        <w:t>again</w:t>
      </w:r>
      <w:r w:rsidRPr="00E81C5D">
        <w:rPr>
          <w:rFonts w:ascii="Verdana" w:hAnsi="Verdana"/>
          <w:color w:val="000000"/>
          <w:sz w:val="20"/>
          <w:lang w:val="ru-RU"/>
        </w:rPr>
        <w:t xml:space="preserve">». (Плохое управление и горе: / Мы должны пережить их вновь.) Так закрывается прошлое. </w:t>
      </w:r>
      <w:r w:rsidRPr="00E81C5D">
        <w:rPr>
          <w:rFonts w:ascii="Verdana" w:hAnsi="Verdana"/>
          <w:color w:val="000000"/>
          <w:sz w:val="20"/>
        </w:rPr>
        <w:t>А вот как открывается настоящее — неско</w:t>
      </w:r>
      <w:r w:rsidRPr="00E81C5D">
        <w:rPr>
          <w:rFonts w:ascii="Verdana" w:hAnsi="Verdana"/>
          <w:color w:val="000000"/>
          <w:sz w:val="20"/>
        </w:rPr>
        <w:softHyphen/>
        <w:t>лько зловеще:</w:t>
      </w:r>
    </w:p>
    <w:p w14:paraId="5BCB46BF"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4958"/>
      </w:tblGrid>
      <w:tr w:rsidR="00A17C90" w:rsidRPr="00E81C5D" w14:paraId="414ADA8D" w14:textId="77777777" w:rsidTr="001F63AA">
        <w:tc>
          <w:tcPr>
            <w:tcW w:w="4106" w:type="dxa"/>
          </w:tcPr>
          <w:p w14:paraId="2065E7AD"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Into this neutral air</w:t>
            </w:r>
          </w:p>
          <w:p w14:paraId="0075ACF8"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Where blind skyscrapers use</w:t>
            </w:r>
          </w:p>
          <w:p w14:paraId="3D7966C2"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Their full height to proclaim</w:t>
            </w:r>
          </w:p>
          <w:p w14:paraId="7567F0F3"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The strength of Collective Man...</w:t>
            </w:r>
          </w:p>
        </w:tc>
        <w:tc>
          <w:tcPr>
            <w:tcW w:w="4958" w:type="dxa"/>
          </w:tcPr>
          <w:p w14:paraId="2F9382BB"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В этот нейтральный воздух,</w:t>
            </w:r>
          </w:p>
          <w:p w14:paraId="490AFB80"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Где слепые небоскребы используют</w:t>
            </w:r>
          </w:p>
          <w:p w14:paraId="455F46D9"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Свой полный рост, чтобы провозгласить</w:t>
            </w:r>
          </w:p>
          <w:p w14:paraId="732DDB81"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Силу Коллективного Человека...</w:t>
            </w:r>
            <w:r w:rsidRPr="00E81C5D">
              <w:rPr>
                <w:rStyle w:val="FootnoteReference"/>
                <w:rFonts w:ascii="Verdana" w:hAnsi="Verdana"/>
                <w:color w:val="000000"/>
                <w:sz w:val="20"/>
              </w:rPr>
              <w:footnoteReference w:id="5"/>
            </w:r>
          </w:p>
        </w:tc>
      </w:tr>
    </w:tbl>
    <w:p w14:paraId="6FAF2245"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p>
    <w:p w14:paraId="2CC2A31C"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Прежде всего, почему небоскребы слепые? Как ни парадок</w:t>
      </w:r>
      <w:r w:rsidRPr="00E81C5D">
        <w:rPr>
          <w:rFonts w:ascii="Verdana" w:hAnsi="Verdana"/>
          <w:color w:val="000000"/>
          <w:sz w:val="20"/>
          <w:lang w:val="ru-RU"/>
        </w:rPr>
        <w:softHyphen/>
        <w:t>сально, именно из-за их стекла, окон</w:t>
      </w:r>
      <w:r w:rsidRPr="00E81C5D">
        <w:rPr>
          <w:rFonts w:ascii="Verdana" w:hAnsi="Verdana"/>
          <w:color w:val="000000"/>
          <w:sz w:val="20"/>
        </w:rPr>
        <w:t> </w:t>
      </w:r>
      <w:r w:rsidRPr="00E81C5D">
        <w:rPr>
          <w:rFonts w:ascii="Verdana" w:hAnsi="Verdana"/>
          <w:color w:val="000000"/>
          <w:sz w:val="20"/>
          <w:lang w:val="ru-RU"/>
        </w:rPr>
        <w:t>— то есть слепота их прямо пропорциональна числу их «глаз». Как у Аргуса, если угодно. Затем сразу после этих скорее устрашающих, нежели величественных, слепых небоскребов следует глагол «используют» (</w:t>
      </w:r>
      <w:r w:rsidRPr="00E81C5D">
        <w:rPr>
          <w:rFonts w:ascii="Verdana" w:hAnsi="Verdana"/>
          <w:color w:val="000000"/>
          <w:sz w:val="20"/>
        </w:rPr>
        <w:t>use</w:t>
      </w:r>
      <w:r w:rsidRPr="00E81C5D">
        <w:rPr>
          <w:rFonts w:ascii="Verdana" w:hAnsi="Verdana"/>
          <w:color w:val="000000"/>
          <w:sz w:val="20"/>
          <w:lang w:val="ru-RU"/>
        </w:rPr>
        <w:t>), объясня</w:t>
      </w:r>
      <w:r w:rsidRPr="00E81C5D">
        <w:rPr>
          <w:rFonts w:ascii="Verdana" w:hAnsi="Verdana"/>
          <w:color w:val="000000"/>
          <w:sz w:val="20"/>
          <w:lang w:val="ru-RU"/>
        </w:rPr>
        <w:softHyphen/>
        <w:t>ющий, помимо всего прочего, причину их возведения. Он появля</w:t>
      </w:r>
      <w:r w:rsidRPr="00E81C5D">
        <w:rPr>
          <w:rFonts w:ascii="Verdana" w:hAnsi="Verdana"/>
          <w:color w:val="000000"/>
          <w:sz w:val="20"/>
          <w:lang w:val="ru-RU"/>
        </w:rPr>
        <w:softHyphen/>
        <w:t>ется слишком быстро и слишком внезапно, во всей его неодуше</w:t>
      </w:r>
      <w:r w:rsidRPr="00E81C5D">
        <w:rPr>
          <w:rFonts w:ascii="Verdana" w:hAnsi="Verdana"/>
          <w:color w:val="000000"/>
          <w:sz w:val="20"/>
          <w:lang w:val="ru-RU"/>
        </w:rPr>
        <w:softHyphen/>
        <w:t>вленной мощи. И вы отлично понимаете, на что способны «слепые небоскребы», если они «используют». Используют они, однако, не кого-то и не что-то, а «свой полный рост» (</w:t>
      </w:r>
      <w:r w:rsidRPr="00E81C5D">
        <w:rPr>
          <w:rFonts w:ascii="Verdana" w:hAnsi="Verdana"/>
          <w:color w:val="000000"/>
          <w:sz w:val="20"/>
        </w:rPr>
        <w:t>their</w:t>
      </w:r>
      <w:r w:rsidRPr="00E81C5D">
        <w:rPr>
          <w:rFonts w:ascii="Verdana" w:hAnsi="Verdana"/>
          <w:color w:val="000000"/>
          <w:sz w:val="20"/>
          <w:lang w:val="ru-RU"/>
        </w:rPr>
        <w:t xml:space="preserve"> </w:t>
      </w:r>
      <w:r w:rsidRPr="00E81C5D">
        <w:rPr>
          <w:rFonts w:ascii="Verdana" w:hAnsi="Verdana"/>
          <w:color w:val="000000"/>
          <w:sz w:val="20"/>
        </w:rPr>
        <w:t>full</w:t>
      </w:r>
      <w:r w:rsidRPr="00E81C5D">
        <w:rPr>
          <w:rFonts w:ascii="Verdana" w:hAnsi="Verdana"/>
          <w:color w:val="000000"/>
          <w:sz w:val="20"/>
          <w:lang w:val="ru-RU"/>
        </w:rPr>
        <w:t xml:space="preserve"> </w:t>
      </w:r>
      <w:r w:rsidRPr="00E81C5D">
        <w:rPr>
          <w:rFonts w:ascii="Verdana" w:hAnsi="Verdana"/>
          <w:color w:val="000000"/>
          <w:sz w:val="20"/>
        </w:rPr>
        <w:t>height</w:t>
      </w:r>
      <w:r w:rsidRPr="00E81C5D">
        <w:rPr>
          <w:rFonts w:ascii="Verdana" w:hAnsi="Verdana"/>
          <w:color w:val="000000"/>
          <w:sz w:val="20"/>
          <w:lang w:val="ru-RU"/>
        </w:rPr>
        <w:t>). Здесь возникает потрясающее ощущение избыточной, себе довлеющей силы, свойственной таким зданиям. Описание это поражает не изобретательностью, а тем, что обмануло ваши ожидания.</w:t>
      </w:r>
    </w:p>
    <w:p w14:paraId="41F82E55"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Ибо вы ожидаете, что небоскребы будут одушевлены</w:t>
      </w:r>
      <w:r w:rsidRPr="00E81C5D">
        <w:rPr>
          <w:rFonts w:ascii="Verdana" w:hAnsi="Verdana"/>
          <w:color w:val="000000"/>
          <w:sz w:val="20"/>
        </w:rPr>
        <w:t> </w:t>
      </w:r>
      <w:r w:rsidRPr="00E81C5D">
        <w:rPr>
          <w:rFonts w:ascii="Verdana" w:hAnsi="Verdana"/>
          <w:color w:val="000000"/>
          <w:sz w:val="20"/>
          <w:lang w:val="ru-RU"/>
        </w:rPr>
        <w:t>— и, скорее всего, неприятно, как повелось в поэзии. Эта бессмыслен</w:t>
      </w:r>
      <w:r w:rsidRPr="00E81C5D">
        <w:rPr>
          <w:rFonts w:ascii="Verdana" w:hAnsi="Verdana"/>
          <w:color w:val="000000"/>
          <w:sz w:val="20"/>
          <w:lang w:val="ru-RU"/>
        </w:rPr>
        <w:softHyphen/>
        <w:t>ная демонстрация полного роста, как у выставленного в витрине искусственного пениса, означает, однако, что действие их не на</w:t>
      </w:r>
      <w:r w:rsidRPr="00E81C5D">
        <w:rPr>
          <w:rFonts w:ascii="Verdana" w:hAnsi="Verdana"/>
          <w:color w:val="000000"/>
          <w:sz w:val="20"/>
          <w:lang w:val="ru-RU"/>
        </w:rPr>
        <w:softHyphen/>
        <w:t xml:space="preserve">правлено на внешние объекты: надо полагать, из-за их слепоты. А слепота, в свою очередь, форма нейтральности. В результате вы ощущаете </w:t>
      </w:r>
      <w:r w:rsidRPr="00E81C5D">
        <w:rPr>
          <w:rFonts w:ascii="Verdana" w:hAnsi="Verdana"/>
          <w:color w:val="000000"/>
          <w:sz w:val="20"/>
          <w:lang w:val="ru-RU"/>
        </w:rPr>
        <w:lastRenderedPageBreak/>
        <w:t>тавтологию: этот воздух и эти небоскребы</w:t>
      </w:r>
      <w:r w:rsidRPr="00E81C5D">
        <w:rPr>
          <w:rFonts w:ascii="Verdana" w:hAnsi="Verdana"/>
          <w:color w:val="000000"/>
          <w:sz w:val="20"/>
        </w:rPr>
        <w:t> </w:t>
      </w:r>
      <w:r w:rsidRPr="00E81C5D">
        <w:rPr>
          <w:rFonts w:ascii="Verdana" w:hAnsi="Verdana"/>
          <w:color w:val="000000"/>
          <w:sz w:val="20"/>
          <w:lang w:val="ru-RU"/>
        </w:rPr>
        <w:t>— две части уравнения, и ни одна не ответственна за другую.</w:t>
      </w:r>
    </w:p>
    <w:p w14:paraId="69163F74"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Поэт изображает здесь городской ландшафт, так сказать, силу</w:t>
      </w:r>
      <w:r w:rsidRPr="00E81C5D">
        <w:rPr>
          <w:rFonts w:ascii="Verdana" w:hAnsi="Verdana"/>
          <w:color w:val="000000"/>
          <w:sz w:val="20"/>
          <w:lang w:val="ru-RU"/>
        </w:rPr>
        <w:softHyphen/>
        <w:t xml:space="preserve">эт Нью-Йорка. Отчасти в связи с развитием темы стихотворения, но главным образом благодаря остроте глаза, он дает его как </w:t>
      </w:r>
      <w:r w:rsidRPr="00E81C5D">
        <w:rPr>
          <w:rFonts w:ascii="Verdana" w:hAnsi="Verdana"/>
          <w:color w:val="000000"/>
          <w:sz w:val="20"/>
        </w:rPr>
        <w:t>paysage</w:t>
      </w:r>
      <w:r w:rsidRPr="00E81C5D">
        <w:rPr>
          <w:rFonts w:ascii="Verdana" w:hAnsi="Verdana"/>
          <w:color w:val="000000"/>
          <w:sz w:val="20"/>
          <w:lang w:val="ru-RU"/>
        </w:rPr>
        <w:t xml:space="preserve"> </w:t>
      </w:r>
      <w:r w:rsidRPr="00E81C5D">
        <w:rPr>
          <w:rFonts w:ascii="Verdana" w:hAnsi="Verdana"/>
          <w:color w:val="000000"/>
          <w:sz w:val="20"/>
        </w:rPr>
        <w:t>moralise</w:t>
      </w:r>
      <w:r w:rsidRPr="00E81C5D">
        <w:rPr>
          <w:rStyle w:val="FootnoteReference"/>
          <w:rFonts w:ascii="Verdana" w:hAnsi="Verdana"/>
          <w:color w:val="000000"/>
          <w:sz w:val="20"/>
        </w:rPr>
        <w:footnoteReference w:id="6"/>
      </w:r>
      <w:r w:rsidRPr="00E81C5D">
        <w:rPr>
          <w:rFonts w:ascii="Verdana" w:hAnsi="Verdana"/>
          <w:color w:val="000000"/>
          <w:sz w:val="20"/>
          <w:lang w:val="ru-RU"/>
        </w:rPr>
        <w:t xml:space="preserve"> (в данном случае </w:t>
      </w:r>
      <w:r w:rsidRPr="00E81C5D">
        <w:rPr>
          <w:rFonts w:ascii="Verdana" w:hAnsi="Verdana"/>
          <w:color w:val="000000"/>
          <w:sz w:val="20"/>
        </w:rPr>
        <w:t>demoralise</w:t>
      </w:r>
      <w:r w:rsidRPr="00E81C5D">
        <w:rPr>
          <w:rStyle w:val="FootnoteReference"/>
          <w:rFonts w:ascii="Verdana" w:hAnsi="Verdana"/>
          <w:color w:val="000000"/>
          <w:sz w:val="20"/>
        </w:rPr>
        <w:footnoteReference w:id="7"/>
      </w:r>
      <w:r w:rsidRPr="00E81C5D">
        <w:rPr>
          <w:rFonts w:ascii="Verdana" w:hAnsi="Verdana"/>
          <w:color w:val="000000"/>
          <w:sz w:val="20"/>
          <w:lang w:val="ru-RU"/>
        </w:rPr>
        <w:t>). Определением воздуха здесь служат здания, вонзившиеся в него, а также политика их строителей и обитателей. И наоборот</w:t>
      </w:r>
      <w:r w:rsidRPr="00E81C5D">
        <w:rPr>
          <w:rFonts w:ascii="Verdana" w:hAnsi="Verdana"/>
          <w:color w:val="000000"/>
          <w:sz w:val="20"/>
        </w:rPr>
        <w:t> </w:t>
      </w:r>
      <w:r w:rsidRPr="00E81C5D">
        <w:rPr>
          <w:rFonts w:ascii="Verdana" w:hAnsi="Verdana"/>
          <w:color w:val="000000"/>
          <w:sz w:val="20"/>
          <w:lang w:val="ru-RU"/>
        </w:rPr>
        <w:t>— воздух определяет зда</w:t>
      </w:r>
      <w:r w:rsidRPr="00E81C5D">
        <w:rPr>
          <w:rFonts w:ascii="Verdana" w:hAnsi="Verdana"/>
          <w:color w:val="000000"/>
          <w:sz w:val="20"/>
          <w:lang w:val="ru-RU"/>
        </w:rPr>
        <w:softHyphen/>
        <w:t>ния, отражаясь в их окнах, которые делает слепыми, нейтральны</w:t>
      </w:r>
      <w:r w:rsidRPr="00E81C5D">
        <w:rPr>
          <w:rFonts w:ascii="Verdana" w:hAnsi="Verdana"/>
          <w:color w:val="000000"/>
          <w:sz w:val="20"/>
          <w:lang w:val="ru-RU"/>
        </w:rPr>
        <w:softHyphen/>
        <w:t>ми. Что ни говори, а это действительно высокая задача</w:t>
      </w:r>
      <w:r w:rsidRPr="00E81C5D">
        <w:rPr>
          <w:rFonts w:ascii="Verdana" w:hAnsi="Verdana"/>
          <w:color w:val="000000"/>
          <w:sz w:val="20"/>
        </w:rPr>
        <w:t> </w:t>
      </w:r>
      <w:r w:rsidRPr="00E81C5D">
        <w:rPr>
          <w:rFonts w:ascii="Verdana" w:hAnsi="Verdana"/>
          <w:color w:val="000000"/>
          <w:sz w:val="20"/>
          <w:lang w:val="ru-RU"/>
        </w:rPr>
        <w:t>— описать небоскреб. Единственный удачный пример, который приходит мне в голову,</w:t>
      </w:r>
      <w:r w:rsidRPr="00E81C5D">
        <w:rPr>
          <w:rFonts w:ascii="Verdana" w:hAnsi="Verdana"/>
          <w:color w:val="000000"/>
          <w:sz w:val="20"/>
        </w:rPr>
        <w:t> </w:t>
      </w:r>
      <w:r w:rsidRPr="00E81C5D">
        <w:rPr>
          <w:rFonts w:ascii="Verdana" w:hAnsi="Verdana"/>
          <w:color w:val="000000"/>
          <w:sz w:val="20"/>
          <w:lang w:val="ru-RU"/>
        </w:rPr>
        <w:t>— знаменитая строка Лорки о «серой губке». Оден дает вам здесь психологический эквивалент посткубизма, по</w:t>
      </w:r>
      <w:r w:rsidRPr="00E81C5D">
        <w:rPr>
          <w:rFonts w:ascii="Verdana" w:hAnsi="Verdana"/>
          <w:color w:val="000000"/>
          <w:sz w:val="20"/>
          <w:lang w:val="ru-RU"/>
        </w:rPr>
        <w:softHyphen/>
        <w:t>скольку на самом деле «полный рост» этих зданий свидетельствует не о «силе Коллективного Человека», а о масштабах его безразли</w:t>
      </w:r>
      <w:r w:rsidRPr="00E81C5D">
        <w:rPr>
          <w:rFonts w:ascii="Verdana" w:hAnsi="Verdana"/>
          <w:color w:val="000000"/>
          <w:sz w:val="20"/>
          <w:lang w:val="ru-RU"/>
        </w:rPr>
        <w:softHyphen/>
        <w:t>чия, каковое для Коллективного Человека есть единственно воз</w:t>
      </w:r>
      <w:r w:rsidRPr="00E81C5D">
        <w:rPr>
          <w:rFonts w:ascii="Verdana" w:hAnsi="Verdana"/>
          <w:color w:val="000000"/>
          <w:sz w:val="20"/>
          <w:lang w:val="ru-RU"/>
        </w:rPr>
        <w:softHyphen/>
        <w:t>можное эмоциональное состояние. Имейте в виду, что это зрели</w:t>
      </w:r>
      <w:r w:rsidRPr="00E81C5D">
        <w:rPr>
          <w:rFonts w:ascii="Verdana" w:hAnsi="Verdana"/>
          <w:color w:val="000000"/>
          <w:sz w:val="20"/>
          <w:lang w:val="ru-RU"/>
        </w:rPr>
        <w:softHyphen/>
        <w:t>ще</w:t>
      </w:r>
      <w:r w:rsidRPr="00E81C5D">
        <w:rPr>
          <w:rFonts w:ascii="Verdana" w:hAnsi="Verdana"/>
          <w:color w:val="000000"/>
          <w:sz w:val="20"/>
        </w:rPr>
        <w:t> </w:t>
      </w:r>
      <w:r w:rsidRPr="00E81C5D">
        <w:rPr>
          <w:rFonts w:ascii="Verdana" w:hAnsi="Verdana"/>
          <w:color w:val="000000"/>
          <w:sz w:val="20"/>
          <w:lang w:val="ru-RU"/>
        </w:rPr>
        <w:t>— внове для автора, а также, что это описание и детализация суть формы познания, больше того</w:t>
      </w:r>
      <w:r w:rsidRPr="00E81C5D">
        <w:rPr>
          <w:rFonts w:ascii="Verdana" w:hAnsi="Verdana"/>
          <w:color w:val="000000"/>
          <w:sz w:val="20"/>
        </w:rPr>
        <w:t> </w:t>
      </w:r>
      <w:r w:rsidRPr="00E81C5D">
        <w:rPr>
          <w:rFonts w:ascii="Verdana" w:hAnsi="Verdana"/>
          <w:color w:val="000000"/>
          <w:sz w:val="20"/>
          <w:lang w:val="ru-RU"/>
        </w:rPr>
        <w:t>— философии. А иным спо</w:t>
      </w:r>
      <w:r w:rsidRPr="00E81C5D">
        <w:rPr>
          <w:rFonts w:ascii="Verdana" w:hAnsi="Verdana"/>
          <w:color w:val="000000"/>
          <w:sz w:val="20"/>
          <w:lang w:val="ru-RU"/>
        </w:rPr>
        <w:softHyphen/>
        <w:t>собом эпическую поэзию и не объяснить.</w:t>
      </w:r>
    </w:p>
    <w:p w14:paraId="158D3769"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Эта неодушевленная «сила Коллективного Человека» в состо</w:t>
      </w:r>
      <w:r w:rsidRPr="00E81C5D">
        <w:rPr>
          <w:rFonts w:ascii="Verdana" w:hAnsi="Verdana"/>
          <w:color w:val="000000"/>
          <w:sz w:val="20"/>
          <w:lang w:val="ru-RU"/>
        </w:rPr>
        <w:softHyphen/>
        <w:t>янии пугающей пассивности</w:t>
      </w:r>
      <w:r w:rsidRPr="00E81C5D">
        <w:rPr>
          <w:rFonts w:ascii="Verdana" w:hAnsi="Verdana"/>
          <w:color w:val="000000"/>
          <w:sz w:val="20"/>
        </w:rPr>
        <w:t> </w:t>
      </w:r>
      <w:r w:rsidRPr="00E81C5D">
        <w:rPr>
          <w:rFonts w:ascii="Verdana" w:hAnsi="Verdana"/>
          <w:color w:val="000000"/>
          <w:sz w:val="20"/>
          <w:lang w:val="ru-RU"/>
        </w:rPr>
        <w:t>— сквозная тема стихотворения, во всяком случае, этой строфы. Ценя прочность здешней республики (Коллективный Человек, я полагаю, имеет еще и этот смысл), в чей «нейтральный воздух» «все языки наперебой изливают свои тщетные оправдания» (</w:t>
      </w:r>
      <w:r w:rsidRPr="00E81C5D">
        <w:rPr>
          <w:rFonts w:ascii="Verdana" w:hAnsi="Verdana"/>
          <w:color w:val="000000"/>
          <w:sz w:val="20"/>
        </w:rPr>
        <w:t>Each</w:t>
      </w:r>
      <w:r w:rsidRPr="00E81C5D">
        <w:rPr>
          <w:rFonts w:ascii="Verdana" w:hAnsi="Verdana"/>
          <w:color w:val="000000"/>
          <w:sz w:val="20"/>
          <w:lang w:val="ru-RU"/>
        </w:rPr>
        <w:t xml:space="preserve"> </w:t>
      </w:r>
      <w:r w:rsidRPr="00E81C5D">
        <w:rPr>
          <w:rFonts w:ascii="Verdana" w:hAnsi="Verdana"/>
          <w:color w:val="000000"/>
          <w:sz w:val="20"/>
        </w:rPr>
        <w:t>language</w:t>
      </w:r>
      <w:r w:rsidRPr="00E81C5D">
        <w:rPr>
          <w:rFonts w:ascii="Verdana" w:hAnsi="Verdana"/>
          <w:color w:val="000000"/>
          <w:sz w:val="20"/>
          <w:lang w:val="ru-RU"/>
        </w:rPr>
        <w:t xml:space="preserve"> </w:t>
      </w:r>
      <w:r w:rsidRPr="00E81C5D">
        <w:rPr>
          <w:rFonts w:ascii="Verdana" w:hAnsi="Verdana"/>
          <w:color w:val="000000"/>
          <w:sz w:val="20"/>
        </w:rPr>
        <w:t>pours</w:t>
      </w:r>
      <w:r w:rsidRPr="00E81C5D">
        <w:rPr>
          <w:rFonts w:ascii="Verdana" w:hAnsi="Verdana"/>
          <w:color w:val="000000"/>
          <w:sz w:val="20"/>
          <w:lang w:val="ru-RU"/>
        </w:rPr>
        <w:t xml:space="preserve"> </w:t>
      </w:r>
      <w:r w:rsidRPr="00E81C5D">
        <w:rPr>
          <w:rFonts w:ascii="Verdana" w:hAnsi="Verdana"/>
          <w:color w:val="000000"/>
          <w:sz w:val="20"/>
        </w:rPr>
        <w:t>its</w:t>
      </w:r>
      <w:r w:rsidRPr="00E81C5D">
        <w:rPr>
          <w:rFonts w:ascii="Verdana" w:hAnsi="Verdana"/>
          <w:color w:val="000000"/>
          <w:sz w:val="20"/>
          <w:lang w:val="ru-RU"/>
        </w:rPr>
        <w:t xml:space="preserve"> </w:t>
      </w:r>
      <w:r w:rsidRPr="00E81C5D">
        <w:rPr>
          <w:rFonts w:ascii="Verdana" w:hAnsi="Verdana"/>
          <w:color w:val="000000"/>
          <w:sz w:val="20"/>
        </w:rPr>
        <w:t>vain</w:t>
      </w:r>
      <w:r w:rsidRPr="00E81C5D">
        <w:rPr>
          <w:rFonts w:ascii="Verdana" w:hAnsi="Verdana"/>
          <w:color w:val="000000"/>
          <w:sz w:val="20"/>
          <w:lang w:val="ru-RU"/>
        </w:rPr>
        <w:t xml:space="preserve"> / </w:t>
      </w:r>
      <w:r w:rsidRPr="00E81C5D">
        <w:rPr>
          <w:rFonts w:ascii="Verdana" w:hAnsi="Verdana"/>
          <w:color w:val="000000"/>
          <w:sz w:val="20"/>
        </w:rPr>
        <w:t>Competitive</w:t>
      </w:r>
      <w:r w:rsidRPr="00E81C5D">
        <w:rPr>
          <w:rFonts w:ascii="Verdana" w:hAnsi="Verdana"/>
          <w:color w:val="000000"/>
          <w:sz w:val="20"/>
          <w:lang w:val="ru-RU"/>
        </w:rPr>
        <w:t xml:space="preserve"> </w:t>
      </w:r>
      <w:r w:rsidRPr="00E81C5D">
        <w:rPr>
          <w:rFonts w:ascii="Verdana" w:hAnsi="Verdana"/>
          <w:color w:val="000000"/>
          <w:sz w:val="20"/>
        </w:rPr>
        <w:t>excuse</w:t>
      </w:r>
      <w:r w:rsidRPr="00E81C5D">
        <w:rPr>
          <w:rFonts w:ascii="Verdana" w:hAnsi="Verdana"/>
          <w:color w:val="000000"/>
          <w:sz w:val="20"/>
          <w:lang w:val="ru-RU"/>
        </w:rPr>
        <w:t>), он различает в ней черты, которые и породили трагедию. Эти строки с таким же успехом могли быть написаны по другую сторону Атлантики. «Наперебой изливаемые оправдания» по поводу того, что ничего не было сделано, дабы остановить герра Гитлера,</w:t>
      </w:r>
      <w:r w:rsidRPr="00E81C5D">
        <w:rPr>
          <w:rFonts w:ascii="Verdana" w:hAnsi="Verdana"/>
          <w:color w:val="000000"/>
          <w:sz w:val="20"/>
        </w:rPr>
        <w:t> </w:t>
      </w:r>
      <w:r w:rsidRPr="00E81C5D">
        <w:rPr>
          <w:rFonts w:ascii="Verdana" w:hAnsi="Verdana"/>
          <w:color w:val="000000"/>
          <w:sz w:val="20"/>
          <w:lang w:val="ru-RU"/>
        </w:rPr>
        <w:t>— помимо прочего и оплеуха миру бизнеса, хотя к жизни вызвали эти строки не одни лишь глядящие из зеркала «лицо империализма и международная кривда» (</w:t>
      </w:r>
      <w:r w:rsidRPr="00E81C5D">
        <w:rPr>
          <w:rFonts w:ascii="Verdana" w:hAnsi="Verdana"/>
          <w:color w:val="000000"/>
          <w:sz w:val="20"/>
        </w:rPr>
        <w:t>Out</w:t>
      </w:r>
      <w:r w:rsidRPr="00E81C5D">
        <w:rPr>
          <w:rFonts w:ascii="Verdana" w:hAnsi="Verdana"/>
          <w:color w:val="000000"/>
          <w:sz w:val="20"/>
          <w:lang w:val="ru-RU"/>
        </w:rPr>
        <w:t xml:space="preserve"> </w:t>
      </w:r>
      <w:r w:rsidRPr="00E81C5D">
        <w:rPr>
          <w:rFonts w:ascii="Verdana" w:hAnsi="Verdana"/>
          <w:color w:val="000000"/>
          <w:sz w:val="20"/>
        </w:rPr>
        <w:t>of</w:t>
      </w:r>
      <w:r w:rsidRPr="00E81C5D">
        <w:rPr>
          <w:rFonts w:ascii="Verdana" w:hAnsi="Verdana"/>
          <w:color w:val="000000"/>
          <w:sz w:val="20"/>
          <w:lang w:val="ru-RU"/>
        </w:rPr>
        <w:t xml:space="preserve"> </w:t>
      </w:r>
      <w:r w:rsidRPr="00E81C5D">
        <w:rPr>
          <w:rFonts w:ascii="Verdana" w:hAnsi="Verdana"/>
          <w:color w:val="000000"/>
          <w:sz w:val="20"/>
        </w:rPr>
        <w:t>the</w:t>
      </w:r>
      <w:r w:rsidRPr="00E81C5D">
        <w:rPr>
          <w:rFonts w:ascii="Verdana" w:hAnsi="Verdana"/>
          <w:color w:val="000000"/>
          <w:sz w:val="20"/>
          <w:lang w:val="ru-RU"/>
        </w:rPr>
        <w:t xml:space="preserve"> </w:t>
      </w:r>
      <w:r w:rsidRPr="00E81C5D">
        <w:rPr>
          <w:rFonts w:ascii="Verdana" w:hAnsi="Verdana"/>
          <w:color w:val="000000"/>
          <w:sz w:val="20"/>
        </w:rPr>
        <w:t>mirror</w:t>
      </w:r>
      <w:r w:rsidRPr="00E81C5D">
        <w:rPr>
          <w:rFonts w:ascii="Verdana" w:hAnsi="Verdana"/>
          <w:color w:val="000000"/>
          <w:sz w:val="20"/>
          <w:lang w:val="ru-RU"/>
        </w:rPr>
        <w:t xml:space="preserve"> </w:t>
      </w:r>
      <w:r w:rsidRPr="00E81C5D">
        <w:rPr>
          <w:rFonts w:ascii="Verdana" w:hAnsi="Verdana"/>
          <w:color w:val="000000"/>
          <w:sz w:val="20"/>
        </w:rPr>
        <w:t>they</w:t>
      </w:r>
      <w:r w:rsidRPr="00E81C5D">
        <w:rPr>
          <w:rFonts w:ascii="Verdana" w:hAnsi="Verdana"/>
          <w:color w:val="000000"/>
          <w:sz w:val="20"/>
          <w:lang w:val="ru-RU"/>
        </w:rPr>
        <w:t xml:space="preserve"> </w:t>
      </w:r>
      <w:r w:rsidRPr="00E81C5D">
        <w:rPr>
          <w:rFonts w:ascii="Verdana" w:hAnsi="Verdana"/>
          <w:color w:val="000000"/>
          <w:sz w:val="20"/>
        </w:rPr>
        <w:t>stare</w:t>
      </w:r>
      <w:r w:rsidRPr="00E81C5D">
        <w:rPr>
          <w:rFonts w:ascii="Verdana" w:hAnsi="Verdana"/>
          <w:color w:val="000000"/>
          <w:sz w:val="20"/>
          <w:lang w:val="ru-RU"/>
        </w:rPr>
        <w:t xml:space="preserve"> / </w:t>
      </w:r>
      <w:r w:rsidRPr="00E81C5D">
        <w:rPr>
          <w:rFonts w:ascii="Verdana" w:hAnsi="Verdana"/>
          <w:color w:val="000000"/>
          <w:sz w:val="20"/>
        </w:rPr>
        <w:t>Imperialism</w:t>
      </w:r>
      <w:r w:rsidRPr="00E81C5D">
        <w:rPr>
          <w:rFonts w:ascii="Verdana" w:hAnsi="Verdana"/>
          <w:color w:val="000000"/>
          <w:sz w:val="20"/>
          <w:lang w:val="ru-RU"/>
        </w:rPr>
        <w:t>’</w:t>
      </w:r>
      <w:r w:rsidRPr="00E81C5D">
        <w:rPr>
          <w:rFonts w:ascii="Verdana" w:hAnsi="Verdana"/>
          <w:color w:val="000000"/>
          <w:sz w:val="20"/>
        </w:rPr>
        <w:t>s</w:t>
      </w:r>
      <w:r w:rsidRPr="00E81C5D">
        <w:rPr>
          <w:rFonts w:ascii="Verdana" w:hAnsi="Verdana"/>
          <w:color w:val="000000"/>
          <w:sz w:val="20"/>
          <w:lang w:val="ru-RU"/>
        </w:rPr>
        <w:t xml:space="preserve"> </w:t>
      </w:r>
      <w:r w:rsidRPr="00E81C5D">
        <w:rPr>
          <w:rFonts w:ascii="Verdana" w:hAnsi="Verdana"/>
          <w:color w:val="000000"/>
          <w:sz w:val="20"/>
        </w:rPr>
        <w:t>face</w:t>
      </w:r>
      <w:r w:rsidRPr="00E81C5D">
        <w:rPr>
          <w:rFonts w:ascii="Verdana" w:hAnsi="Verdana"/>
          <w:color w:val="000000"/>
          <w:sz w:val="20"/>
          <w:lang w:val="ru-RU"/>
        </w:rPr>
        <w:t xml:space="preserve"> / </w:t>
      </w:r>
      <w:r w:rsidRPr="00E81C5D">
        <w:rPr>
          <w:rFonts w:ascii="Verdana" w:hAnsi="Verdana"/>
          <w:color w:val="000000"/>
          <w:sz w:val="20"/>
        </w:rPr>
        <w:t>And</w:t>
      </w:r>
      <w:r w:rsidRPr="00E81C5D">
        <w:rPr>
          <w:rFonts w:ascii="Verdana" w:hAnsi="Verdana"/>
          <w:color w:val="000000"/>
          <w:sz w:val="20"/>
          <w:lang w:val="ru-RU"/>
        </w:rPr>
        <w:t xml:space="preserve"> </w:t>
      </w:r>
      <w:r w:rsidRPr="00E81C5D">
        <w:rPr>
          <w:rFonts w:ascii="Verdana" w:hAnsi="Verdana"/>
          <w:color w:val="000000"/>
          <w:sz w:val="20"/>
        </w:rPr>
        <w:t>the</w:t>
      </w:r>
      <w:r w:rsidRPr="00E81C5D">
        <w:rPr>
          <w:rFonts w:ascii="Verdana" w:hAnsi="Verdana"/>
          <w:color w:val="000000"/>
          <w:sz w:val="20"/>
          <w:lang w:val="ru-RU"/>
        </w:rPr>
        <w:t xml:space="preserve"> </w:t>
      </w:r>
      <w:r w:rsidRPr="00E81C5D">
        <w:rPr>
          <w:rFonts w:ascii="Verdana" w:hAnsi="Verdana"/>
          <w:color w:val="000000"/>
          <w:sz w:val="20"/>
        </w:rPr>
        <w:t>international</w:t>
      </w:r>
      <w:r w:rsidRPr="00E81C5D">
        <w:rPr>
          <w:rFonts w:ascii="Verdana" w:hAnsi="Verdana"/>
          <w:color w:val="000000"/>
          <w:sz w:val="20"/>
          <w:lang w:val="ru-RU"/>
        </w:rPr>
        <w:t xml:space="preserve"> </w:t>
      </w:r>
      <w:r w:rsidRPr="00E81C5D">
        <w:rPr>
          <w:rFonts w:ascii="Verdana" w:hAnsi="Verdana"/>
          <w:color w:val="000000"/>
          <w:sz w:val="20"/>
        </w:rPr>
        <w:t>wrong</w:t>
      </w:r>
      <w:r w:rsidRPr="00E81C5D">
        <w:rPr>
          <w:rFonts w:ascii="Verdana" w:hAnsi="Verdana"/>
          <w:color w:val="000000"/>
          <w:sz w:val="20"/>
          <w:lang w:val="ru-RU"/>
        </w:rPr>
        <w:t>), но и терми</w:t>
      </w:r>
      <w:r w:rsidRPr="00E81C5D">
        <w:rPr>
          <w:rFonts w:ascii="Verdana" w:hAnsi="Verdana"/>
          <w:color w:val="000000"/>
          <w:sz w:val="20"/>
          <w:lang w:val="ru-RU"/>
        </w:rPr>
        <w:softHyphen/>
        <w:t>нологическая инерция</w:t>
      </w:r>
      <w:r w:rsidRPr="00E81C5D">
        <w:rPr>
          <w:rFonts w:ascii="Verdana" w:hAnsi="Verdana"/>
          <w:color w:val="000000"/>
          <w:sz w:val="20"/>
        </w:rPr>
        <w:t> </w:t>
      </w:r>
      <w:r w:rsidRPr="00E81C5D">
        <w:rPr>
          <w:rFonts w:ascii="Verdana" w:hAnsi="Verdana"/>
          <w:color w:val="000000"/>
          <w:sz w:val="20"/>
          <w:lang w:val="ru-RU"/>
        </w:rPr>
        <w:t>— отголоски марксистско-оксфордского периода поэта; скорее она, чем убежденность в том, что он нашел истинных виновников. В любом случае «</w:t>
      </w:r>
      <w:r w:rsidRPr="00E81C5D">
        <w:rPr>
          <w:rFonts w:ascii="Verdana" w:hAnsi="Verdana"/>
          <w:color w:val="000000"/>
          <w:sz w:val="20"/>
        </w:rPr>
        <w:t>Out</w:t>
      </w:r>
      <w:r w:rsidRPr="00E81C5D">
        <w:rPr>
          <w:rFonts w:ascii="Verdana" w:hAnsi="Verdana"/>
          <w:color w:val="000000"/>
          <w:sz w:val="20"/>
          <w:lang w:val="ru-RU"/>
        </w:rPr>
        <w:t xml:space="preserve"> </w:t>
      </w:r>
      <w:r w:rsidRPr="00E81C5D">
        <w:rPr>
          <w:rFonts w:ascii="Verdana" w:hAnsi="Verdana"/>
          <w:color w:val="000000"/>
          <w:sz w:val="20"/>
        </w:rPr>
        <w:t>of</w:t>
      </w:r>
      <w:r w:rsidRPr="00E81C5D">
        <w:rPr>
          <w:rFonts w:ascii="Verdana" w:hAnsi="Verdana"/>
          <w:color w:val="000000"/>
          <w:sz w:val="20"/>
          <w:lang w:val="ru-RU"/>
        </w:rPr>
        <w:t xml:space="preserve"> </w:t>
      </w:r>
      <w:r w:rsidRPr="00E81C5D">
        <w:rPr>
          <w:rFonts w:ascii="Verdana" w:hAnsi="Verdana"/>
          <w:color w:val="000000"/>
          <w:sz w:val="20"/>
        </w:rPr>
        <w:t>the</w:t>
      </w:r>
      <w:r w:rsidRPr="00E81C5D">
        <w:rPr>
          <w:rFonts w:ascii="Verdana" w:hAnsi="Verdana"/>
          <w:color w:val="000000"/>
          <w:sz w:val="20"/>
          <w:lang w:val="ru-RU"/>
        </w:rPr>
        <w:t xml:space="preserve"> </w:t>
      </w:r>
      <w:r w:rsidRPr="00E81C5D">
        <w:rPr>
          <w:rFonts w:ascii="Verdana" w:hAnsi="Verdana"/>
          <w:color w:val="000000"/>
          <w:sz w:val="20"/>
        </w:rPr>
        <w:t>mirror</w:t>
      </w:r>
      <w:r w:rsidRPr="00E81C5D">
        <w:rPr>
          <w:rFonts w:ascii="Verdana" w:hAnsi="Verdana"/>
          <w:color w:val="000000"/>
          <w:sz w:val="20"/>
          <w:lang w:val="ru-RU"/>
        </w:rPr>
        <w:t xml:space="preserve"> </w:t>
      </w:r>
      <w:r w:rsidRPr="00E81C5D">
        <w:rPr>
          <w:rFonts w:ascii="Verdana" w:hAnsi="Verdana"/>
          <w:color w:val="000000"/>
          <w:sz w:val="20"/>
        </w:rPr>
        <w:t>they</w:t>
      </w:r>
      <w:r w:rsidRPr="00E81C5D">
        <w:rPr>
          <w:rFonts w:ascii="Verdana" w:hAnsi="Verdana"/>
          <w:color w:val="000000"/>
          <w:sz w:val="20"/>
          <w:lang w:val="ru-RU"/>
        </w:rPr>
        <w:t xml:space="preserve"> </w:t>
      </w:r>
      <w:r w:rsidRPr="00E81C5D">
        <w:rPr>
          <w:rFonts w:ascii="Verdana" w:hAnsi="Verdana"/>
          <w:color w:val="000000"/>
          <w:sz w:val="20"/>
        </w:rPr>
        <w:t>stare</w:t>
      </w:r>
      <w:r w:rsidRPr="00E81C5D">
        <w:rPr>
          <w:rFonts w:ascii="Verdana" w:hAnsi="Verdana"/>
          <w:color w:val="000000"/>
          <w:sz w:val="20"/>
          <w:lang w:val="ru-RU"/>
        </w:rPr>
        <w:t>» (Они глядят из зеркала) указывает не столько на эти исполинские чудища, сколько на тех, кто может встретить их взгляд в зеркале. А это значит, что виноваты не столько «они», как принято считать, сколько «мы», при том, что нам не так уж даже и уютно в этом «эйфорическом сне» (</w:t>
      </w:r>
      <w:r w:rsidRPr="00E81C5D">
        <w:rPr>
          <w:rFonts w:ascii="Verdana" w:hAnsi="Verdana"/>
          <w:color w:val="000000"/>
          <w:sz w:val="20"/>
        </w:rPr>
        <w:t>euphoric</w:t>
      </w:r>
      <w:r w:rsidRPr="00E81C5D">
        <w:rPr>
          <w:rFonts w:ascii="Verdana" w:hAnsi="Verdana"/>
          <w:color w:val="000000"/>
          <w:sz w:val="20"/>
          <w:lang w:val="ru-RU"/>
        </w:rPr>
        <w:t xml:space="preserve"> </w:t>
      </w:r>
      <w:r w:rsidRPr="00E81C5D">
        <w:rPr>
          <w:rFonts w:ascii="Verdana" w:hAnsi="Verdana"/>
          <w:color w:val="000000"/>
          <w:sz w:val="20"/>
        </w:rPr>
        <w:t>dream</w:t>
      </w:r>
      <w:r w:rsidRPr="00E81C5D">
        <w:rPr>
          <w:rFonts w:ascii="Verdana" w:hAnsi="Verdana"/>
          <w:color w:val="000000"/>
          <w:sz w:val="20"/>
          <w:lang w:val="ru-RU"/>
        </w:rPr>
        <w:t>), которому мы позволяем себе предаться после постройки этих несокрушимых зданий, выросших из Великой депрессии.</w:t>
      </w:r>
    </w:p>
    <w:p w14:paraId="65936AB1" w14:textId="3C11A7C0" w:rsidR="00A17C90"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«1 сентября 1939 года»</w:t>
      </w:r>
      <w:r w:rsidRPr="00E81C5D">
        <w:rPr>
          <w:rFonts w:ascii="Verdana" w:hAnsi="Verdana"/>
          <w:color w:val="000000"/>
          <w:sz w:val="20"/>
        </w:rPr>
        <w:t> </w:t>
      </w:r>
      <w:r w:rsidRPr="00E81C5D">
        <w:rPr>
          <w:rFonts w:ascii="Verdana" w:hAnsi="Verdana"/>
          <w:color w:val="000000"/>
          <w:sz w:val="20"/>
          <w:lang w:val="ru-RU"/>
        </w:rPr>
        <w:t>— стихотворение прежде всего о стыде. Как вы помните, поэту самому несладко из-за того, что он оставил Англию. Это и помогает ему различить упомянутые лица в зеркале: он видит там свое. Перед нами уже не репортер; в этой строфе мы слышим голос, явственно отчаявшийся: оттого, что все оказались соучастниками событий, начавшихся этой датой, и оттого, что сам говорящий не в силах принудить Коллективного Человека к дей</w:t>
      </w:r>
      <w:r w:rsidRPr="00E81C5D">
        <w:rPr>
          <w:rFonts w:ascii="Verdana" w:hAnsi="Verdana"/>
          <w:color w:val="000000"/>
          <w:sz w:val="20"/>
          <w:lang w:val="ru-RU"/>
        </w:rPr>
        <w:softHyphen/>
        <w:t>ствию. Вдобавок к этому Оден, пришелец на американском берегу, вероятно, не был уверен в своем моральном праве призывать ко</w:t>
      </w:r>
      <w:r w:rsidRPr="00E81C5D">
        <w:rPr>
          <w:rFonts w:ascii="Verdana" w:hAnsi="Verdana"/>
          <w:color w:val="000000"/>
          <w:sz w:val="20"/>
          <w:lang w:val="ru-RU"/>
        </w:rPr>
        <w:softHyphen/>
        <w:t>ренных жителей к действию. Любопытно, что во второй части этой строфы рифма беднеет, теряет уверенность, а тон становится не личным и не бесстрастным, а риторическим. То, что началось как величественное видение, съеживается до фотомонтажной эстети</w:t>
      </w:r>
      <w:r w:rsidRPr="00E81C5D">
        <w:rPr>
          <w:rFonts w:ascii="Verdana" w:hAnsi="Verdana"/>
          <w:color w:val="000000"/>
          <w:sz w:val="20"/>
          <w:lang w:val="ru-RU"/>
        </w:rPr>
        <w:softHyphen/>
        <w:t>ки Джона Хартфилда, и, думаю, поэт это чувствует. Отсюда тон</w:t>
      </w:r>
      <w:r w:rsidRPr="00E81C5D">
        <w:rPr>
          <w:rFonts w:ascii="Verdana" w:hAnsi="Verdana"/>
          <w:color w:val="000000"/>
          <w:sz w:val="20"/>
          <w:lang w:val="ru-RU"/>
        </w:rPr>
        <w:softHyphen/>
        <w:t>кий приглушенный лиризм начальных строк следующей строфы, этой любовной песни интерьеру.</w:t>
      </w:r>
    </w:p>
    <w:p w14:paraId="0C5D56A8" w14:textId="73D21FB4" w:rsidR="00E81C5D" w:rsidRDefault="00E81C5D" w:rsidP="00E81C5D">
      <w:pPr>
        <w:suppressAutoHyphens/>
        <w:autoSpaceDE w:val="0"/>
        <w:autoSpaceDN w:val="0"/>
        <w:adjustRightInd w:val="0"/>
        <w:spacing w:after="0" w:line="240" w:lineRule="auto"/>
        <w:ind w:firstLine="283"/>
        <w:jc w:val="both"/>
        <w:rPr>
          <w:rFonts w:ascii="Verdana" w:hAnsi="Verdana"/>
          <w:color w:val="000000"/>
          <w:sz w:val="20"/>
          <w:lang w:val="ru-RU"/>
        </w:rPr>
      </w:pPr>
    </w:p>
    <w:p w14:paraId="64395426" w14:textId="77777777" w:rsidR="00E81C5D" w:rsidRDefault="00E81C5D" w:rsidP="00E81C5D">
      <w:pPr>
        <w:suppressAutoHyphens/>
        <w:autoSpaceDE w:val="0"/>
        <w:autoSpaceDN w:val="0"/>
        <w:adjustRightInd w:val="0"/>
        <w:spacing w:after="0" w:line="240" w:lineRule="auto"/>
        <w:jc w:val="both"/>
        <w:rPr>
          <w:rFonts w:ascii="Verdana" w:hAnsi="Verdana"/>
          <w:color w:val="000000"/>
          <w:sz w:val="20"/>
        </w:rPr>
      </w:pPr>
    </w:p>
    <w:p w14:paraId="5F1730D4" w14:textId="30A27A44" w:rsidR="00E81C5D" w:rsidRPr="00E81C5D" w:rsidRDefault="00E81C5D" w:rsidP="00E81C5D">
      <w:pPr>
        <w:suppressAutoHyphens/>
        <w:autoSpaceDE w:val="0"/>
        <w:autoSpaceDN w:val="0"/>
        <w:adjustRightInd w:val="0"/>
        <w:spacing w:after="0" w:line="240" w:lineRule="auto"/>
        <w:jc w:val="both"/>
        <w:rPr>
          <w:rFonts w:ascii="Verdana" w:hAnsi="Verdana"/>
          <w:color w:val="000000"/>
          <w:sz w:val="20"/>
        </w:rPr>
      </w:pPr>
      <w:r>
        <w:rPr>
          <w:rFonts w:ascii="Verdana" w:hAnsi="Verdana"/>
          <w:color w:val="000000"/>
          <w:sz w:val="20"/>
        </w:rPr>
        <w:t>6</w:t>
      </w:r>
    </w:p>
    <w:p w14:paraId="6371074D"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2"/>
      </w:tblGrid>
      <w:tr w:rsidR="00A17C90" w:rsidRPr="00E81C5D" w14:paraId="1DFE3CB9" w14:textId="77777777" w:rsidTr="001F63AA">
        <w:tc>
          <w:tcPr>
            <w:tcW w:w="4532" w:type="dxa"/>
          </w:tcPr>
          <w:p w14:paraId="0232109C"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Faces along the bar</w:t>
            </w:r>
          </w:p>
          <w:p w14:paraId="55B3D8E8"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Cling to their average day:</w:t>
            </w:r>
          </w:p>
          <w:p w14:paraId="6F952AE0"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The lights must never go out,</w:t>
            </w:r>
          </w:p>
          <w:p w14:paraId="489AC81D"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lastRenderedPageBreak/>
              <w:t>The music must always play,</w:t>
            </w:r>
          </w:p>
          <w:p w14:paraId="74FBDA5F"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All the conventions conspire</w:t>
            </w:r>
          </w:p>
          <w:p w14:paraId="7CF5668B"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To make this fort assume</w:t>
            </w:r>
          </w:p>
          <w:p w14:paraId="6D6BE265"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The furniture of home;</w:t>
            </w:r>
          </w:p>
          <w:p w14:paraId="5ED93F4A"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Lest we should see where we are,</w:t>
            </w:r>
          </w:p>
          <w:p w14:paraId="4F5DEACD"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Lost in a haunted wood,</w:t>
            </w:r>
          </w:p>
          <w:p w14:paraId="61058A0B"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Children afraid of the night</w:t>
            </w:r>
          </w:p>
          <w:p w14:paraId="2C8DC474"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Who have never been happy or good.</w:t>
            </w:r>
          </w:p>
        </w:tc>
        <w:tc>
          <w:tcPr>
            <w:tcW w:w="4532" w:type="dxa"/>
          </w:tcPr>
          <w:p w14:paraId="55B664AA"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lastRenderedPageBreak/>
              <w:t>Люди за стойкой стремятся</w:t>
            </w:r>
          </w:p>
          <w:p w14:paraId="5140B562"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По-заведенному жить:</w:t>
            </w:r>
          </w:p>
          <w:p w14:paraId="3A7B5275"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Джаз должен вечно играть,</w:t>
            </w:r>
          </w:p>
          <w:p w14:paraId="281734E3"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lastRenderedPageBreak/>
              <w:t>А лампы вечно светить.</w:t>
            </w:r>
          </w:p>
          <w:p w14:paraId="1D54AEE6"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На конференциях тщатся</w:t>
            </w:r>
          </w:p>
          <w:p w14:paraId="54C67D81"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Обставить мебелью доты,</w:t>
            </w:r>
          </w:p>
          <w:p w14:paraId="5DC9906F"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Придать им сходство с жильем,</w:t>
            </w:r>
          </w:p>
          <w:p w14:paraId="18B6D29C"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Чтобы мы, как бедные дети,</w:t>
            </w:r>
          </w:p>
          <w:p w14:paraId="38BA6DCF"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Боящиеся темноты,</w:t>
            </w:r>
          </w:p>
          <w:p w14:paraId="63136E72"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Брели в проклятом лесу</w:t>
            </w:r>
          </w:p>
          <w:p w14:paraId="7B80F9DB"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И не знали, куда бредем.</w:t>
            </w:r>
          </w:p>
        </w:tc>
      </w:tr>
    </w:tbl>
    <w:p w14:paraId="3D6C49EB"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p>
    <w:p w14:paraId="7E5C857F"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Настоящее лакомство</w:t>
      </w:r>
      <w:r w:rsidRPr="00E81C5D">
        <w:rPr>
          <w:rFonts w:ascii="Verdana" w:hAnsi="Verdana"/>
          <w:color w:val="000000"/>
          <w:sz w:val="20"/>
        </w:rPr>
        <w:t> </w:t>
      </w:r>
      <w:r w:rsidRPr="00E81C5D">
        <w:rPr>
          <w:rFonts w:ascii="Verdana" w:hAnsi="Verdana"/>
          <w:color w:val="000000"/>
          <w:sz w:val="20"/>
          <w:lang w:val="ru-RU"/>
        </w:rPr>
        <w:t>— эта строфа; изумительная словесная фотография: не Хартфилд, а Картье-Брессон. «Они глядят из зерка</w:t>
      </w:r>
      <w:r w:rsidRPr="00E81C5D">
        <w:rPr>
          <w:rFonts w:ascii="Verdana" w:hAnsi="Verdana"/>
          <w:color w:val="000000"/>
          <w:sz w:val="20"/>
          <w:lang w:val="ru-RU"/>
        </w:rPr>
        <w:softHyphen/>
        <w:t>ла» (</w:t>
      </w:r>
      <w:r w:rsidRPr="00E81C5D">
        <w:rPr>
          <w:rFonts w:ascii="Verdana" w:hAnsi="Verdana"/>
          <w:color w:val="000000"/>
          <w:sz w:val="20"/>
        </w:rPr>
        <w:t>Out</w:t>
      </w:r>
      <w:r w:rsidRPr="00E81C5D">
        <w:rPr>
          <w:rFonts w:ascii="Verdana" w:hAnsi="Verdana"/>
          <w:color w:val="000000"/>
          <w:sz w:val="20"/>
          <w:lang w:val="ru-RU"/>
        </w:rPr>
        <w:t xml:space="preserve"> </w:t>
      </w:r>
      <w:r w:rsidRPr="00E81C5D">
        <w:rPr>
          <w:rFonts w:ascii="Verdana" w:hAnsi="Verdana"/>
          <w:color w:val="000000"/>
          <w:sz w:val="20"/>
        </w:rPr>
        <w:t>of</w:t>
      </w:r>
      <w:r w:rsidRPr="00E81C5D">
        <w:rPr>
          <w:rFonts w:ascii="Verdana" w:hAnsi="Verdana"/>
          <w:color w:val="000000"/>
          <w:sz w:val="20"/>
          <w:lang w:val="ru-RU"/>
        </w:rPr>
        <w:t xml:space="preserve"> </w:t>
      </w:r>
      <w:r w:rsidRPr="00E81C5D">
        <w:rPr>
          <w:rFonts w:ascii="Verdana" w:hAnsi="Verdana"/>
          <w:color w:val="000000"/>
          <w:sz w:val="20"/>
        </w:rPr>
        <w:t>the</w:t>
      </w:r>
      <w:r w:rsidRPr="00E81C5D">
        <w:rPr>
          <w:rFonts w:ascii="Verdana" w:hAnsi="Verdana"/>
          <w:color w:val="000000"/>
          <w:sz w:val="20"/>
          <w:lang w:val="ru-RU"/>
        </w:rPr>
        <w:t xml:space="preserve"> </w:t>
      </w:r>
      <w:r w:rsidRPr="00E81C5D">
        <w:rPr>
          <w:rFonts w:ascii="Verdana" w:hAnsi="Verdana"/>
          <w:color w:val="000000"/>
          <w:sz w:val="20"/>
        </w:rPr>
        <w:t>mirror</w:t>
      </w:r>
      <w:r w:rsidRPr="00E81C5D">
        <w:rPr>
          <w:rFonts w:ascii="Verdana" w:hAnsi="Verdana"/>
          <w:color w:val="000000"/>
          <w:sz w:val="20"/>
          <w:lang w:val="ru-RU"/>
        </w:rPr>
        <w:t xml:space="preserve"> </w:t>
      </w:r>
      <w:r w:rsidRPr="00E81C5D">
        <w:rPr>
          <w:rFonts w:ascii="Verdana" w:hAnsi="Verdana"/>
          <w:color w:val="000000"/>
          <w:sz w:val="20"/>
        </w:rPr>
        <w:t>they</w:t>
      </w:r>
      <w:r w:rsidRPr="00E81C5D">
        <w:rPr>
          <w:rFonts w:ascii="Verdana" w:hAnsi="Verdana"/>
          <w:color w:val="000000"/>
          <w:sz w:val="20"/>
          <w:lang w:val="ru-RU"/>
        </w:rPr>
        <w:t xml:space="preserve"> </w:t>
      </w:r>
      <w:r w:rsidRPr="00E81C5D">
        <w:rPr>
          <w:rFonts w:ascii="Verdana" w:hAnsi="Verdana"/>
          <w:color w:val="000000"/>
          <w:sz w:val="20"/>
        </w:rPr>
        <w:t>stare</w:t>
      </w:r>
      <w:r w:rsidRPr="00E81C5D">
        <w:rPr>
          <w:rFonts w:ascii="Verdana" w:hAnsi="Verdana"/>
          <w:color w:val="000000"/>
          <w:sz w:val="20"/>
          <w:lang w:val="ru-RU"/>
        </w:rPr>
        <w:t>) мостит дорогу к «Лицам за стойкой» (</w:t>
      </w:r>
      <w:r w:rsidRPr="00E81C5D">
        <w:rPr>
          <w:rFonts w:ascii="Verdana" w:hAnsi="Verdana"/>
          <w:color w:val="000000"/>
          <w:sz w:val="20"/>
        </w:rPr>
        <w:t>Faces</w:t>
      </w:r>
      <w:r w:rsidRPr="00E81C5D">
        <w:rPr>
          <w:rFonts w:ascii="Verdana" w:hAnsi="Verdana"/>
          <w:color w:val="000000"/>
          <w:sz w:val="20"/>
          <w:lang w:val="ru-RU"/>
        </w:rPr>
        <w:t xml:space="preserve"> </w:t>
      </w:r>
      <w:r w:rsidRPr="00E81C5D">
        <w:rPr>
          <w:rFonts w:ascii="Verdana" w:hAnsi="Verdana"/>
          <w:color w:val="000000"/>
          <w:sz w:val="20"/>
        </w:rPr>
        <w:t>along</w:t>
      </w:r>
      <w:r w:rsidRPr="00E81C5D">
        <w:rPr>
          <w:rFonts w:ascii="Verdana" w:hAnsi="Verdana"/>
          <w:color w:val="000000"/>
          <w:sz w:val="20"/>
          <w:lang w:val="ru-RU"/>
        </w:rPr>
        <w:t xml:space="preserve"> </w:t>
      </w:r>
      <w:r w:rsidRPr="00E81C5D">
        <w:rPr>
          <w:rFonts w:ascii="Verdana" w:hAnsi="Verdana"/>
          <w:color w:val="000000"/>
          <w:sz w:val="20"/>
        </w:rPr>
        <w:t>the</w:t>
      </w:r>
      <w:r w:rsidRPr="00E81C5D">
        <w:rPr>
          <w:rFonts w:ascii="Verdana" w:hAnsi="Verdana"/>
          <w:color w:val="000000"/>
          <w:sz w:val="20"/>
          <w:lang w:val="ru-RU"/>
        </w:rPr>
        <w:t xml:space="preserve"> </w:t>
      </w:r>
      <w:r w:rsidRPr="00E81C5D">
        <w:rPr>
          <w:rFonts w:ascii="Verdana" w:hAnsi="Verdana"/>
          <w:color w:val="000000"/>
          <w:sz w:val="20"/>
        </w:rPr>
        <w:t>bar</w:t>
      </w:r>
      <w:r w:rsidRPr="00E81C5D">
        <w:rPr>
          <w:rFonts w:ascii="Verdana" w:hAnsi="Verdana"/>
          <w:color w:val="000000"/>
          <w:sz w:val="20"/>
          <w:lang w:val="ru-RU"/>
        </w:rPr>
        <w:t>), потому что эти лица вы можете увидеть только в зеркале бара. По контрасту с плакатно-ораторской дикцией по</w:t>
      </w:r>
      <w:r w:rsidRPr="00E81C5D">
        <w:rPr>
          <w:rFonts w:ascii="Verdana" w:hAnsi="Verdana"/>
          <w:color w:val="000000"/>
          <w:sz w:val="20"/>
          <w:lang w:val="ru-RU"/>
        </w:rPr>
        <w:softHyphen/>
        <w:t>следних строк предыдущей строфы, голос здесь частный, ибо это частный, интимный мир, не требующий объяснений. Замкнутое пространство, овеществленная безопасность</w:t>
      </w:r>
      <w:r w:rsidRPr="00E81C5D">
        <w:rPr>
          <w:rFonts w:ascii="Verdana" w:hAnsi="Verdana"/>
          <w:color w:val="000000"/>
          <w:sz w:val="20"/>
        </w:rPr>
        <w:t> </w:t>
      </w:r>
      <w:r w:rsidRPr="00E81C5D">
        <w:rPr>
          <w:rFonts w:ascii="Verdana" w:hAnsi="Verdana"/>
          <w:color w:val="000000"/>
          <w:sz w:val="20"/>
          <w:lang w:val="ru-RU"/>
        </w:rPr>
        <w:t>— в самом деле «форт». Кто-то сказал об Одене, что, о чем бы он ни писал, он никогда не упускал из виду цивилизацию. Точнее было бы сказать, что он не упускал из виду другое: безопасно ли там, где находится он и его предметы, надежна ли под ними почва. Ибо любая почва</w:t>
      </w:r>
      <w:r w:rsidRPr="00E81C5D">
        <w:rPr>
          <w:rFonts w:ascii="Verdana" w:hAnsi="Verdana"/>
          <w:color w:val="000000"/>
          <w:sz w:val="20"/>
        </w:rPr>
        <w:t> </w:t>
      </w:r>
      <w:r w:rsidRPr="00E81C5D">
        <w:rPr>
          <w:rFonts w:ascii="Verdana" w:hAnsi="Verdana"/>
          <w:color w:val="000000"/>
          <w:sz w:val="20"/>
          <w:lang w:val="ru-RU"/>
        </w:rPr>
        <w:t>— это, так сказать, почва для сомнений. И если эта строфа прекрасна, она пре</w:t>
      </w:r>
      <w:r w:rsidRPr="00E81C5D">
        <w:rPr>
          <w:rFonts w:ascii="Verdana" w:hAnsi="Verdana"/>
          <w:color w:val="000000"/>
          <w:sz w:val="20"/>
          <w:lang w:val="ru-RU"/>
        </w:rPr>
        <w:softHyphen/>
        <w:t>красна благодаря пронизывающей ее неуверенности.</w:t>
      </w:r>
    </w:p>
    <w:p w14:paraId="3E7A6421"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Потому что, видите ли, неуверенность</w:t>
      </w:r>
      <w:r w:rsidRPr="00E81C5D">
        <w:rPr>
          <w:rFonts w:ascii="Verdana" w:hAnsi="Verdana"/>
          <w:color w:val="000000"/>
          <w:sz w:val="20"/>
        </w:rPr>
        <w:t> </w:t>
      </w:r>
      <w:r w:rsidRPr="00E81C5D">
        <w:rPr>
          <w:rFonts w:ascii="Verdana" w:hAnsi="Verdana"/>
          <w:color w:val="000000"/>
          <w:sz w:val="20"/>
          <w:lang w:val="ru-RU"/>
        </w:rPr>
        <w:t>— мать красоты, одно из определений которой: она есть нечто, тебе не принадлежащее. Та</w:t>
      </w:r>
      <w:r w:rsidRPr="00E81C5D">
        <w:rPr>
          <w:rFonts w:ascii="Verdana" w:hAnsi="Verdana"/>
          <w:color w:val="000000"/>
          <w:sz w:val="20"/>
          <w:lang w:val="ru-RU"/>
        </w:rPr>
        <w:softHyphen/>
        <w:t>ково, по крайней мере, одно из самых частых ощущений при встре</w:t>
      </w:r>
      <w:r w:rsidRPr="00E81C5D">
        <w:rPr>
          <w:rFonts w:ascii="Verdana" w:hAnsi="Verdana"/>
          <w:color w:val="000000"/>
          <w:sz w:val="20"/>
          <w:lang w:val="ru-RU"/>
        </w:rPr>
        <w:softHyphen/>
        <w:t>че с прекрасным. Поэтому, когда пробуждается неуверенность, вы ощущаете близость красоты. Неуверенность</w:t>
      </w:r>
      <w:r w:rsidRPr="00E81C5D">
        <w:rPr>
          <w:rFonts w:ascii="Verdana" w:hAnsi="Verdana"/>
          <w:color w:val="000000"/>
          <w:sz w:val="20"/>
        </w:rPr>
        <w:t> </w:t>
      </w:r>
      <w:r w:rsidRPr="00E81C5D">
        <w:rPr>
          <w:rFonts w:ascii="Verdana" w:hAnsi="Verdana"/>
          <w:color w:val="000000"/>
          <w:sz w:val="20"/>
          <w:lang w:val="ru-RU"/>
        </w:rPr>
        <w:t>— попросту состояние, более настороженное, чем уверенность, и поэтому она создает более благоприятную лирике атмосферу. Потому что красота всегда при</w:t>
      </w:r>
      <w:r w:rsidRPr="00E81C5D">
        <w:rPr>
          <w:rFonts w:ascii="Verdana" w:hAnsi="Verdana"/>
          <w:color w:val="000000"/>
          <w:sz w:val="20"/>
          <w:lang w:val="ru-RU"/>
        </w:rPr>
        <w:softHyphen/>
        <w:t>ходит извне, а не изнутри. Именно так и обстоит дело с этой строфой.</w:t>
      </w:r>
    </w:p>
    <w:p w14:paraId="78601DBA"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Ибо всякое описание есть отчуждение предмета: шаг в сторону, чтобы его разглядеть. Вот почему комфорт, описываемый поэтом в первых строках этой строфы, почти исчезает к ее концу. «</w:t>
      </w:r>
      <w:r w:rsidRPr="00E81C5D">
        <w:rPr>
          <w:rFonts w:ascii="Verdana" w:hAnsi="Verdana"/>
          <w:color w:val="000000"/>
          <w:sz w:val="20"/>
        </w:rPr>
        <w:t>Faces</w:t>
      </w:r>
      <w:r w:rsidRPr="00E81C5D">
        <w:rPr>
          <w:rFonts w:ascii="Verdana" w:hAnsi="Verdana"/>
          <w:color w:val="000000"/>
          <w:sz w:val="20"/>
          <w:lang w:val="ru-RU"/>
        </w:rPr>
        <w:t xml:space="preserve"> </w:t>
      </w:r>
      <w:r w:rsidRPr="00E81C5D">
        <w:rPr>
          <w:rFonts w:ascii="Verdana" w:hAnsi="Verdana"/>
          <w:color w:val="000000"/>
          <w:sz w:val="20"/>
        </w:rPr>
        <w:t>along</w:t>
      </w:r>
      <w:r w:rsidRPr="00E81C5D">
        <w:rPr>
          <w:rFonts w:ascii="Verdana" w:hAnsi="Verdana"/>
          <w:color w:val="000000"/>
          <w:sz w:val="20"/>
          <w:lang w:val="ru-RU"/>
        </w:rPr>
        <w:t xml:space="preserve"> </w:t>
      </w:r>
      <w:r w:rsidRPr="00E81C5D">
        <w:rPr>
          <w:rFonts w:ascii="Verdana" w:hAnsi="Verdana"/>
          <w:color w:val="000000"/>
          <w:sz w:val="20"/>
        </w:rPr>
        <w:t>the</w:t>
      </w:r>
      <w:r w:rsidRPr="00E81C5D">
        <w:rPr>
          <w:rFonts w:ascii="Verdana" w:hAnsi="Verdana"/>
          <w:color w:val="000000"/>
          <w:sz w:val="20"/>
          <w:lang w:val="ru-RU"/>
        </w:rPr>
        <w:t xml:space="preserve"> </w:t>
      </w:r>
      <w:r w:rsidRPr="00E81C5D">
        <w:rPr>
          <w:rFonts w:ascii="Verdana" w:hAnsi="Verdana"/>
          <w:color w:val="000000"/>
          <w:sz w:val="20"/>
        </w:rPr>
        <w:t>bar</w:t>
      </w:r>
      <w:r w:rsidRPr="00E81C5D">
        <w:rPr>
          <w:rFonts w:ascii="Verdana" w:hAnsi="Verdana"/>
          <w:color w:val="000000"/>
          <w:sz w:val="20"/>
          <w:lang w:val="ru-RU"/>
        </w:rPr>
        <w:t xml:space="preserve"> / </w:t>
      </w:r>
      <w:r w:rsidRPr="00E81C5D">
        <w:rPr>
          <w:rFonts w:ascii="Verdana" w:hAnsi="Verdana"/>
          <w:color w:val="000000"/>
          <w:sz w:val="20"/>
        </w:rPr>
        <w:t>Cling</w:t>
      </w:r>
      <w:r w:rsidRPr="00E81C5D">
        <w:rPr>
          <w:rFonts w:ascii="Verdana" w:hAnsi="Verdana"/>
          <w:color w:val="000000"/>
          <w:sz w:val="20"/>
          <w:lang w:val="ru-RU"/>
        </w:rPr>
        <w:t xml:space="preserve"> </w:t>
      </w:r>
      <w:r w:rsidRPr="00E81C5D">
        <w:rPr>
          <w:rFonts w:ascii="Verdana" w:hAnsi="Verdana"/>
          <w:color w:val="000000"/>
          <w:sz w:val="20"/>
        </w:rPr>
        <w:t>to</w:t>
      </w:r>
      <w:r w:rsidRPr="00E81C5D">
        <w:rPr>
          <w:rFonts w:ascii="Verdana" w:hAnsi="Verdana"/>
          <w:color w:val="000000"/>
          <w:sz w:val="20"/>
          <w:lang w:val="ru-RU"/>
        </w:rPr>
        <w:t xml:space="preserve"> </w:t>
      </w:r>
      <w:r w:rsidRPr="00E81C5D">
        <w:rPr>
          <w:rFonts w:ascii="Verdana" w:hAnsi="Verdana"/>
          <w:color w:val="000000"/>
          <w:sz w:val="20"/>
        </w:rPr>
        <w:t>their</w:t>
      </w:r>
      <w:r w:rsidRPr="00E81C5D">
        <w:rPr>
          <w:rFonts w:ascii="Verdana" w:hAnsi="Verdana"/>
          <w:color w:val="000000"/>
          <w:sz w:val="20"/>
          <w:lang w:val="ru-RU"/>
        </w:rPr>
        <w:t xml:space="preserve"> </w:t>
      </w:r>
      <w:r w:rsidRPr="00E81C5D">
        <w:rPr>
          <w:rFonts w:ascii="Verdana" w:hAnsi="Verdana"/>
          <w:color w:val="000000"/>
          <w:sz w:val="20"/>
        </w:rPr>
        <w:t>average</w:t>
      </w:r>
      <w:r w:rsidRPr="00E81C5D">
        <w:rPr>
          <w:rFonts w:ascii="Verdana" w:hAnsi="Verdana"/>
          <w:color w:val="000000"/>
          <w:sz w:val="20"/>
          <w:lang w:val="ru-RU"/>
        </w:rPr>
        <w:t xml:space="preserve"> </w:t>
      </w:r>
      <w:r w:rsidRPr="00E81C5D">
        <w:rPr>
          <w:rFonts w:ascii="Verdana" w:hAnsi="Verdana"/>
          <w:color w:val="000000"/>
          <w:sz w:val="20"/>
        </w:rPr>
        <w:t>day</w:t>
      </w:r>
      <w:r w:rsidRPr="00E81C5D">
        <w:rPr>
          <w:rFonts w:ascii="Verdana" w:hAnsi="Verdana"/>
          <w:color w:val="000000"/>
          <w:sz w:val="20"/>
          <w:lang w:val="ru-RU"/>
        </w:rPr>
        <w:t>» (Лица за стойкой / Держатся за свой обычный день); в этих строках</w:t>
      </w:r>
      <w:r w:rsidRPr="00E81C5D">
        <w:rPr>
          <w:rFonts w:ascii="Verdana" w:hAnsi="Verdana"/>
          <w:color w:val="000000"/>
          <w:sz w:val="20"/>
        </w:rPr>
        <w:t> </w:t>
      </w:r>
      <w:r w:rsidRPr="00E81C5D">
        <w:rPr>
          <w:rFonts w:ascii="Verdana" w:hAnsi="Verdana"/>
          <w:color w:val="000000"/>
          <w:sz w:val="20"/>
          <w:lang w:val="ru-RU"/>
        </w:rPr>
        <w:t>— надежность, за исклю</w:t>
      </w:r>
      <w:r w:rsidRPr="00E81C5D">
        <w:rPr>
          <w:rFonts w:ascii="Verdana" w:hAnsi="Verdana"/>
          <w:color w:val="000000"/>
          <w:sz w:val="20"/>
          <w:lang w:val="ru-RU"/>
        </w:rPr>
        <w:softHyphen/>
        <w:t>чением, может быть, глагола «</w:t>
      </w:r>
      <w:r w:rsidRPr="00E81C5D">
        <w:rPr>
          <w:rFonts w:ascii="Verdana" w:hAnsi="Verdana"/>
          <w:color w:val="000000"/>
          <w:sz w:val="20"/>
        </w:rPr>
        <w:t>cling</w:t>
      </w:r>
      <w:r w:rsidRPr="00E81C5D">
        <w:rPr>
          <w:rFonts w:ascii="Verdana" w:hAnsi="Verdana"/>
          <w:color w:val="000000"/>
          <w:sz w:val="20"/>
          <w:lang w:val="ru-RU"/>
        </w:rPr>
        <w:t>» (держатся, цепляются), но он помещается в начале второй строки, вдали от акцентируемых позиций; ну, и пусть его. «</w:t>
      </w:r>
      <w:r w:rsidRPr="00E81C5D">
        <w:rPr>
          <w:rFonts w:ascii="Verdana" w:hAnsi="Verdana"/>
          <w:color w:val="000000"/>
          <w:sz w:val="20"/>
        </w:rPr>
        <w:t>The</w:t>
      </w:r>
      <w:r w:rsidRPr="00E81C5D">
        <w:rPr>
          <w:rFonts w:ascii="Verdana" w:hAnsi="Verdana"/>
          <w:color w:val="000000"/>
          <w:sz w:val="20"/>
          <w:lang w:val="ru-RU"/>
        </w:rPr>
        <w:t xml:space="preserve"> </w:t>
      </w:r>
      <w:r w:rsidRPr="00E81C5D">
        <w:rPr>
          <w:rFonts w:ascii="Verdana" w:hAnsi="Verdana"/>
          <w:color w:val="000000"/>
          <w:sz w:val="20"/>
        </w:rPr>
        <w:t>lights</w:t>
      </w:r>
      <w:r w:rsidRPr="00E81C5D">
        <w:rPr>
          <w:rFonts w:ascii="Verdana" w:hAnsi="Verdana"/>
          <w:color w:val="000000"/>
          <w:sz w:val="20"/>
          <w:lang w:val="ru-RU"/>
        </w:rPr>
        <w:t xml:space="preserve"> </w:t>
      </w:r>
      <w:r w:rsidRPr="00E81C5D">
        <w:rPr>
          <w:rFonts w:ascii="Verdana" w:hAnsi="Verdana"/>
          <w:color w:val="000000"/>
          <w:sz w:val="20"/>
        </w:rPr>
        <w:t>must</w:t>
      </w:r>
      <w:r w:rsidRPr="00E81C5D">
        <w:rPr>
          <w:rFonts w:ascii="Verdana" w:hAnsi="Verdana"/>
          <w:color w:val="000000"/>
          <w:sz w:val="20"/>
          <w:lang w:val="ru-RU"/>
        </w:rPr>
        <w:t xml:space="preserve"> </w:t>
      </w:r>
      <w:r w:rsidRPr="00E81C5D">
        <w:rPr>
          <w:rFonts w:ascii="Verdana" w:hAnsi="Verdana"/>
          <w:color w:val="000000"/>
          <w:sz w:val="20"/>
        </w:rPr>
        <w:t>never</w:t>
      </w:r>
      <w:r w:rsidRPr="00E81C5D">
        <w:rPr>
          <w:rFonts w:ascii="Verdana" w:hAnsi="Verdana"/>
          <w:color w:val="000000"/>
          <w:sz w:val="20"/>
          <w:lang w:val="ru-RU"/>
        </w:rPr>
        <w:t xml:space="preserve"> </w:t>
      </w:r>
      <w:r w:rsidRPr="00E81C5D">
        <w:rPr>
          <w:rFonts w:ascii="Verdana" w:hAnsi="Verdana"/>
          <w:color w:val="000000"/>
          <w:sz w:val="20"/>
        </w:rPr>
        <w:t>go</w:t>
      </w:r>
      <w:r w:rsidRPr="00E81C5D">
        <w:rPr>
          <w:rFonts w:ascii="Verdana" w:hAnsi="Verdana"/>
          <w:color w:val="000000"/>
          <w:sz w:val="20"/>
          <w:lang w:val="ru-RU"/>
        </w:rPr>
        <w:t xml:space="preserve"> </w:t>
      </w:r>
      <w:r w:rsidRPr="00E81C5D">
        <w:rPr>
          <w:rFonts w:ascii="Verdana" w:hAnsi="Verdana"/>
          <w:color w:val="000000"/>
          <w:sz w:val="20"/>
        </w:rPr>
        <w:t>out</w:t>
      </w:r>
      <w:r w:rsidRPr="00E81C5D">
        <w:rPr>
          <w:rFonts w:ascii="Verdana" w:hAnsi="Verdana"/>
          <w:color w:val="000000"/>
          <w:sz w:val="20"/>
          <w:lang w:val="ru-RU"/>
        </w:rPr>
        <w:t xml:space="preserve">, / </w:t>
      </w:r>
      <w:r w:rsidRPr="00E81C5D">
        <w:rPr>
          <w:rFonts w:ascii="Verdana" w:hAnsi="Verdana"/>
          <w:color w:val="000000"/>
          <w:sz w:val="20"/>
        </w:rPr>
        <w:t>The</w:t>
      </w:r>
      <w:r w:rsidRPr="00E81C5D">
        <w:rPr>
          <w:rFonts w:ascii="Verdana" w:hAnsi="Verdana"/>
          <w:color w:val="000000"/>
          <w:sz w:val="20"/>
          <w:lang w:val="ru-RU"/>
        </w:rPr>
        <w:t xml:space="preserve"> </w:t>
      </w:r>
      <w:r w:rsidRPr="00E81C5D">
        <w:rPr>
          <w:rFonts w:ascii="Verdana" w:hAnsi="Verdana"/>
          <w:color w:val="000000"/>
          <w:sz w:val="20"/>
        </w:rPr>
        <w:t>music</w:t>
      </w:r>
      <w:r w:rsidRPr="00E81C5D">
        <w:rPr>
          <w:rFonts w:ascii="Verdana" w:hAnsi="Verdana"/>
          <w:color w:val="000000"/>
          <w:sz w:val="20"/>
          <w:lang w:val="ru-RU"/>
        </w:rPr>
        <w:t xml:space="preserve"> </w:t>
      </w:r>
      <w:r w:rsidRPr="00E81C5D">
        <w:rPr>
          <w:rFonts w:ascii="Verdana" w:hAnsi="Verdana"/>
          <w:color w:val="000000"/>
          <w:sz w:val="20"/>
        </w:rPr>
        <w:t>must</w:t>
      </w:r>
      <w:r w:rsidRPr="00E81C5D">
        <w:rPr>
          <w:rFonts w:ascii="Verdana" w:hAnsi="Verdana"/>
          <w:color w:val="000000"/>
          <w:sz w:val="20"/>
          <w:lang w:val="ru-RU"/>
        </w:rPr>
        <w:t xml:space="preserve"> </w:t>
      </w:r>
      <w:r w:rsidRPr="00E81C5D">
        <w:rPr>
          <w:rFonts w:ascii="Verdana" w:hAnsi="Verdana"/>
          <w:color w:val="000000"/>
          <w:sz w:val="20"/>
        </w:rPr>
        <w:t>always</w:t>
      </w:r>
      <w:r w:rsidRPr="00E81C5D">
        <w:rPr>
          <w:rFonts w:ascii="Verdana" w:hAnsi="Verdana"/>
          <w:color w:val="000000"/>
          <w:sz w:val="20"/>
          <w:lang w:val="ru-RU"/>
        </w:rPr>
        <w:t xml:space="preserve"> </w:t>
      </w:r>
      <w:r w:rsidRPr="00E81C5D">
        <w:rPr>
          <w:rFonts w:ascii="Verdana" w:hAnsi="Verdana"/>
          <w:color w:val="000000"/>
          <w:sz w:val="20"/>
        </w:rPr>
        <w:t>play</w:t>
      </w:r>
      <w:r w:rsidRPr="00E81C5D">
        <w:rPr>
          <w:rFonts w:ascii="Verdana" w:hAnsi="Verdana"/>
          <w:color w:val="000000"/>
          <w:sz w:val="20"/>
          <w:lang w:val="ru-RU"/>
        </w:rPr>
        <w:t>» (Свет никогда не должен гаснуть, / Музыка всегда должна играть) тоже успокаивает, хотя два «</w:t>
      </w:r>
      <w:r w:rsidRPr="00E81C5D">
        <w:rPr>
          <w:rFonts w:ascii="Verdana" w:hAnsi="Verdana"/>
          <w:color w:val="000000"/>
          <w:sz w:val="20"/>
        </w:rPr>
        <w:t>must</w:t>
      </w:r>
      <w:r w:rsidRPr="00E81C5D">
        <w:rPr>
          <w:rFonts w:ascii="Verdana" w:hAnsi="Verdana"/>
          <w:color w:val="000000"/>
          <w:sz w:val="20"/>
          <w:lang w:val="ru-RU"/>
        </w:rPr>
        <w:t>» (должны) насто</w:t>
      </w:r>
      <w:r w:rsidRPr="00E81C5D">
        <w:rPr>
          <w:rFonts w:ascii="Verdana" w:hAnsi="Verdana"/>
          <w:color w:val="000000"/>
          <w:sz w:val="20"/>
          <w:lang w:val="ru-RU"/>
        </w:rPr>
        <w:softHyphen/>
        <w:t>раживают в том плане, что, возможно* слишком многое прини</w:t>
      </w:r>
      <w:r w:rsidRPr="00E81C5D">
        <w:rPr>
          <w:rFonts w:ascii="Verdana" w:hAnsi="Verdana"/>
          <w:color w:val="000000"/>
          <w:sz w:val="20"/>
          <w:lang w:val="ru-RU"/>
        </w:rPr>
        <w:softHyphen/>
        <w:t>мается как данность. В «</w:t>
      </w:r>
      <w:r w:rsidRPr="00E81C5D">
        <w:rPr>
          <w:rFonts w:ascii="Verdana" w:hAnsi="Verdana"/>
          <w:color w:val="000000"/>
          <w:sz w:val="20"/>
        </w:rPr>
        <w:t>The</w:t>
      </w:r>
      <w:r w:rsidRPr="00E81C5D">
        <w:rPr>
          <w:rFonts w:ascii="Verdana" w:hAnsi="Verdana"/>
          <w:color w:val="000000"/>
          <w:sz w:val="20"/>
          <w:lang w:val="ru-RU"/>
        </w:rPr>
        <w:t xml:space="preserve"> </w:t>
      </w:r>
      <w:r w:rsidRPr="00E81C5D">
        <w:rPr>
          <w:rFonts w:ascii="Verdana" w:hAnsi="Verdana"/>
          <w:color w:val="000000"/>
          <w:sz w:val="20"/>
        </w:rPr>
        <w:t>lights</w:t>
      </w:r>
      <w:r w:rsidRPr="00E81C5D">
        <w:rPr>
          <w:rFonts w:ascii="Verdana" w:hAnsi="Verdana"/>
          <w:color w:val="000000"/>
          <w:sz w:val="20"/>
          <w:lang w:val="ru-RU"/>
        </w:rPr>
        <w:t xml:space="preserve"> </w:t>
      </w:r>
      <w:r w:rsidRPr="00E81C5D">
        <w:rPr>
          <w:rFonts w:ascii="Verdana" w:hAnsi="Verdana"/>
          <w:color w:val="000000"/>
          <w:sz w:val="20"/>
        </w:rPr>
        <w:t>must</w:t>
      </w:r>
      <w:r w:rsidRPr="00E81C5D">
        <w:rPr>
          <w:rFonts w:ascii="Verdana" w:hAnsi="Verdana"/>
          <w:color w:val="000000"/>
          <w:sz w:val="20"/>
          <w:lang w:val="ru-RU"/>
        </w:rPr>
        <w:t xml:space="preserve"> </w:t>
      </w:r>
      <w:r w:rsidRPr="00E81C5D">
        <w:rPr>
          <w:rFonts w:ascii="Verdana" w:hAnsi="Verdana"/>
          <w:color w:val="000000"/>
          <w:sz w:val="20"/>
        </w:rPr>
        <w:t>never</w:t>
      </w:r>
      <w:r w:rsidRPr="00E81C5D">
        <w:rPr>
          <w:rFonts w:ascii="Verdana" w:hAnsi="Verdana"/>
          <w:color w:val="000000"/>
          <w:sz w:val="20"/>
          <w:lang w:val="ru-RU"/>
        </w:rPr>
        <w:t xml:space="preserve"> </w:t>
      </w:r>
      <w:r w:rsidRPr="00E81C5D">
        <w:rPr>
          <w:rFonts w:ascii="Verdana" w:hAnsi="Verdana"/>
          <w:color w:val="000000"/>
          <w:sz w:val="20"/>
        </w:rPr>
        <w:t>go</w:t>
      </w:r>
      <w:r w:rsidRPr="00E81C5D">
        <w:rPr>
          <w:rFonts w:ascii="Verdana" w:hAnsi="Verdana"/>
          <w:color w:val="000000"/>
          <w:sz w:val="20"/>
          <w:lang w:val="ru-RU"/>
        </w:rPr>
        <w:t xml:space="preserve"> </w:t>
      </w:r>
      <w:r w:rsidRPr="00E81C5D">
        <w:rPr>
          <w:rFonts w:ascii="Verdana" w:hAnsi="Verdana"/>
          <w:color w:val="000000"/>
          <w:sz w:val="20"/>
        </w:rPr>
        <w:t>out</w:t>
      </w:r>
      <w:r w:rsidRPr="00E81C5D">
        <w:rPr>
          <w:rFonts w:ascii="Verdana" w:hAnsi="Verdana"/>
          <w:color w:val="000000"/>
          <w:sz w:val="20"/>
          <w:lang w:val="ru-RU"/>
        </w:rPr>
        <w:t>» слышится не столько убежденность в том, что бары должны быть открыты всю ночь, сколько нетвердая надежда, что затемнения не понадобятся. «</w:t>
      </w:r>
      <w:r w:rsidRPr="00E81C5D">
        <w:rPr>
          <w:rFonts w:ascii="Verdana" w:hAnsi="Verdana"/>
          <w:color w:val="000000"/>
          <w:sz w:val="20"/>
        </w:rPr>
        <w:t>The</w:t>
      </w:r>
      <w:r w:rsidRPr="00E81C5D">
        <w:rPr>
          <w:rFonts w:ascii="Verdana" w:hAnsi="Verdana"/>
          <w:color w:val="000000"/>
          <w:sz w:val="20"/>
          <w:lang w:val="ru-RU"/>
        </w:rPr>
        <w:t xml:space="preserve"> </w:t>
      </w:r>
      <w:r w:rsidRPr="00E81C5D">
        <w:rPr>
          <w:rFonts w:ascii="Verdana" w:hAnsi="Verdana"/>
          <w:color w:val="000000"/>
          <w:sz w:val="20"/>
        </w:rPr>
        <w:t>music</w:t>
      </w:r>
      <w:r w:rsidRPr="00E81C5D">
        <w:rPr>
          <w:rFonts w:ascii="Verdana" w:hAnsi="Verdana"/>
          <w:color w:val="000000"/>
          <w:sz w:val="20"/>
          <w:lang w:val="ru-RU"/>
        </w:rPr>
        <w:t xml:space="preserve"> </w:t>
      </w:r>
      <w:r w:rsidRPr="00E81C5D">
        <w:rPr>
          <w:rFonts w:ascii="Verdana" w:hAnsi="Verdana"/>
          <w:color w:val="000000"/>
          <w:sz w:val="20"/>
        </w:rPr>
        <w:t>must</w:t>
      </w:r>
      <w:r w:rsidRPr="00E81C5D">
        <w:rPr>
          <w:rFonts w:ascii="Verdana" w:hAnsi="Verdana"/>
          <w:color w:val="000000"/>
          <w:sz w:val="20"/>
          <w:lang w:val="ru-RU"/>
        </w:rPr>
        <w:t xml:space="preserve"> </w:t>
      </w:r>
      <w:r w:rsidRPr="00E81C5D">
        <w:rPr>
          <w:rFonts w:ascii="Verdana" w:hAnsi="Verdana"/>
          <w:color w:val="000000"/>
          <w:sz w:val="20"/>
        </w:rPr>
        <w:t>always</w:t>
      </w:r>
      <w:r w:rsidRPr="00E81C5D">
        <w:rPr>
          <w:rFonts w:ascii="Verdana" w:hAnsi="Verdana"/>
          <w:color w:val="000000"/>
          <w:sz w:val="20"/>
          <w:lang w:val="ru-RU"/>
        </w:rPr>
        <w:t xml:space="preserve"> </w:t>
      </w:r>
      <w:r w:rsidRPr="00E81C5D">
        <w:rPr>
          <w:rFonts w:ascii="Verdana" w:hAnsi="Verdana"/>
          <w:color w:val="000000"/>
          <w:sz w:val="20"/>
        </w:rPr>
        <w:t>play</w:t>
      </w:r>
      <w:r w:rsidRPr="00E81C5D">
        <w:rPr>
          <w:rFonts w:ascii="Verdana" w:hAnsi="Verdana"/>
          <w:color w:val="000000"/>
          <w:sz w:val="20"/>
          <w:lang w:val="ru-RU"/>
        </w:rPr>
        <w:t>» благодаря сочетанию сдержанности и наивности стремится замаскировать эту неуверенность, не дать ей развиться в тревогу, которая вот-вот прорвется в смущенном, нерешительном тоне «сговаривающихся конференций», посколь</w:t>
      </w:r>
      <w:r w:rsidRPr="00E81C5D">
        <w:rPr>
          <w:rFonts w:ascii="Verdana" w:hAnsi="Verdana"/>
          <w:color w:val="000000"/>
          <w:sz w:val="20"/>
          <w:lang w:val="ru-RU"/>
        </w:rPr>
        <w:softHyphen/>
        <w:t>ку нагромождение двух длинных, латинского корня слов «</w:t>
      </w:r>
      <w:r w:rsidRPr="00E81C5D">
        <w:rPr>
          <w:rFonts w:ascii="Verdana" w:hAnsi="Verdana"/>
          <w:color w:val="000000"/>
          <w:sz w:val="20"/>
        </w:rPr>
        <w:t>conven</w:t>
      </w:r>
      <w:r w:rsidRPr="00E81C5D">
        <w:rPr>
          <w:rFonts w:ascii="Verdana" w:hAnsi="Verdana"/>
          <w:color w:val="000000"/>
          <w:sz w:val="20"/>
          <w:lang w:val="ru-RU"/>
        </w:rPr>
        <w:t>-</w:t>
      </w:r>
      <w:r w:rsidRPr="00E81C5D">
        <w:rPr>
          <w:rFonts w:ascii="Verdana" w:hAnsi="Verdana"/>
          <w:color w:val="000000"/>
          <w:sz w:val="20"/>
        </w:rPr>
        <w:t>tions</w:t>
      </w:r>
      <w:r w:rsidRPr="00E81C5D">
        <w:rPr>
          <w:rFonts w:ascii="Verdana" w:hAnsi="Verdana"/>
          <w:color w:val="000000"/>
          <w:sz w:val="20"/>
          <w:lang w:val="ru-RU"/>
        </w:rPr>
        <w:t xml:space="preserve"> </w:t>
      </w:r>
      <w:r w:rsidRPr="00E81C5D">
        <w:rPr>
          <w:rFonts w:ascii="Verdana" w:hAnsi="Verdana"/>
          <w:color w:val="000000"/>
          <w:sz w:val="20"/>
        </w:rPr>
        <w:t>conspire</w:t>
      </w:r>
      <w:r w:rsidRPr="00E81C5D">
        <w:rPr>
          <w:rFonts w:ascii="Verdana" w:hAnsi="Verdana"/>
          <w:color w:val="000000"/>
          <w:sz w:val="20"/>
          <w:lang w:val="ru-RU"/>
        </w:rPr>
        <w:t>» указывает на рассудочность, чрезмерную для такого уютного места, как бар.</w:t>
      </w:r>
    </w:p>
    <w:p w14:paraId="1A615D50"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rPr>
      </w:pPr>
      <w:r w:rsidRPr="00E81C5D">
        <w:rPr>
          <w:rFonts w:ascii="Verdana" w:hAnsi="Verdana"/>
          <w:color w:val="000000"/>
          <w:sz w:val="20"/>
          <w:lang w:val="ru-RU"/>
        </w:rPr>
        <w:t>Задача следующей строки</w:t>
      </w:r>
      <w:r w:rsidRPr="00E81C5D">
        <w:rPr>
          <w:rFonts w:ascii="Verdana" w:hAnsi="Verdana"/>
          <w:color w:val="000000"/>
          <w:sz w:val="20"/>
        </w:rPr>
        <w:t> </w:t>
      </w:r>
      <w:r w:rsidRPr="00E81C5D">
        <w:rPr>
          <w:rFonts w:ascii="Verdana" w:hAnsi="Verdana"/>
          <w:color w:val="000000"/>
          <w:sz w:val="20"/>
          <w:lang w:val="ru-RU"/>
        </w:rPr>
        <w:t>— взять эмоции под контроль и вос</w:t>
      </w:r>
      <w:r w:rsidRPr="00E81C5D">
        <w:rPr>
          <w:rFonts w:ascii="Verdana" w:hAnsi="Verdana"/>
          <w:color w:val="000000"/>
          <w:sz w:val="20"/>
          <w:lang w:val="ru-RU"/>
        </w:rPr>
        <w:softHyphen/>
        <w:t>становить в строфе атмосферу покоя; ироническое «</w:t>
      </w:r>
      <w:r w:rsidRPr="00E81C5D">
        <w:rPr>
          <w:rFonts w:ascii="Verdana" w:hAnsi="Verdana"/>
          <w:color w:val="000000"/>
          <w:sz w:val="20"/>
        </w:rPr>
        <w:t>this</w:t>
      </w:r>
      <w:r w:rsidRPr="00E81C5D">
        <w:rPr>
          <w:rFonts w:ascii="Verdana" w:hAnsi="Verdana"/>
          <w:color w:val="000000"/>
          <w:sz w:val="20"/>
          <w:lang w:val="ru-RU"/>
        </w:rPr>
        <w:t xml:space="preserve"> </w:t>
      </w:r>
      <w:r w:rsidRPr="00E81C5D">
        <w:rPr>
          <w:rFonts w:ascii="Verdana" w:hAnsi="Verdana"/>
          <w:color w:val="000000"/>
          <w:sz w:val="20"/>
        </w:rPr>
        <w:t>fort</w:t>
      </w:r>
      <w:r w:rsidRPr="00E81C5D">
        <w:rPr>
          <w:rFonts w:ascii="Verdana" w:hAnsi="Verdana"/>
          <w:color w:val="000000"/>
          <w:sz w:val="20"/>
          <w:lang w:val="ru-RU"/>
        </w:rPr>
        <w:t>» (этот форт) прекрасно с ней справляется. Но что интересно здесь</w:t>
      </w:r>
      <w:r w:rsidRPr="00E81C5D">
        <w:rPr>
          <w:rFonts w:ascii="Verdana" w:hAnsi="Verdana"/>
          <w:color w:val="000000"/>
          <w:sz w:val="20"/>
        </w:rPr>
        <w:t> </w:t>
      </w:r>
      <w:r w:rsidRPr="00E81C5D">
        <w:rPr>
          <w:rFonts w:ascii="Verdana" w:hAnsi="Verdana"/>
          <w:color w:val="000000"/>
          <w:sz w:val="20"/>
          <w:lang w:val="ru-RU"/>
        </w:rPr>
        <w:t>— это как поэт приходит к задуманному утверждению, что бар есть «дом»,</w:t>
      </w:r>
      <w:r w:rsidRPr="00E81C5D">
        <w:rPr>
          <w:rFonts w:ascii="Verdana" w:hAnsi="Verdana"/>
          <w:color w:val="000000"/>
          <w:sz w:val="20"/>
        </w:rPr>
        <w:t> </w:t>
      </w:r>
      <w:r w:rsidRPr="00E81C5D">
        <w:rPr>
          <w:rFonts w:ascii="Verdana" w:hAnsi="Verdana"/>
          <w:color w:val="000000"/>
          <w:sz w:val="20"/>
          <w:lang w:val="ru-RU"/>
        </w:rPr>
        <w:t>— констатации невеселой в своей точности. Для этого ему требуются шесть строк, каждое слово которых вносит свой неуве</w:t>
      </w:r>
      <w:r w:rsidRPr="00E81C5D">
        <w:rPr>
          <w:rFonts w:ascii="Verdana" w:hAnsi="Verdana"/>
          <w:color w:val="000000"/>
          <w:sz w:val="20"/>
          <w:lang w:val="ru-RU"/>
        </w:rPr>
        <w:softHyphen/>
        <w:t>ренный вклад в воздвижение короткого глагола «</w:t>
      </w:r>
      <w:r w:rsidRPr="00E81C5D">
        <w:rPr>
          <w:rFonts w:ascii="Verdana" w:hAnsi="Verdana"/>
          <w:color w:val="000000"/>
          <w:sz w:val="20"/>
        </w:rPr>
        <w:t>is</w:t>
      </w:r>
      <w:r w:rsidRPr="00E81C5D">
        <w:rPr>
          <w:rFonts w:ascii="Verdana" w:hAnsi="Verdana"/>
          <w:color w:val="000000"/>
          <w:sz w:val="20"/>
          <w:lang w:val="ru-RU"/>
        </w:rPr>
        <w:t>» (есть), кото</w:t>
      </w:r>
      <w:r w:rsidRPr="00E81C5D">
        <w:rPr>
          <w:rFonts w:ascii="Verdana" w:hAnsi="Verdana"/>
          <w:color w:val="000000"/>
          <w:sz w:val="20"/>
          <w:lang w:val="ru-RU"/>
        </w:rPr>
        <w:softHyphen/>
        <w:t>рый нужен для формирования этой невеселой идеи. Отсюда видно, какая сложность стоит за каждым глаголом-связкой «</w:t>
      </w:r>
      <w:r w:rsidRPr="00E81C5D">
        <w:rPr>
          <w:rFonts w:ascii="Verdana" w:hAnsi="Verdana"/>
          <w:color w:val="000000"/>
          <w:sz w:val="20"/>
        </w:rPr>
        <w:t>is</w:t>
      </w:r>
      <w:r w:rsidRPr="00E81C5D">
        <w:rPr>
          <w:rFonts w:ascii="Verdana" w:hAnsi="Verdana"/>
          <w:color w:val="000000"/>
          <w:sz w:val="20"/>
          <w:lang w:val="ru-RU"/>
        </w:rPr>
        <w:t>» и видно нежелание автора признать это уравнение. Обратите также вни</w:t>
      </w:r>
      <w:r w:rsidRPr="00E81C5D">
        <w:rPr>
          <w:rFonts w:ascii="Verdana" w:hAnsi="Verdana"/>
          <w:color w:val="000000"/>
          <w:sz w:val="20"/>
          <w:lang w:val="ru-RU"/>
        </w:rPr>
        <w:softHyphen/>
        <w:t>мание на умышленный ассонанс «</w:t>
      </w:r>
      <w:r w:rsidRPr="00E81C5D">
        <w:rPr>
          <w:rFonts w:ascii="Verdana" w:hAnsi="Verdana"/>
          <w:color w:val="000000"/>
          <w:sz w:val="20"/>
        </w:rPr>
        <w:t>assume</w:t>
      </w:r>
      <w:r w:rsidRPr="00E81C5D">
        <w:rPr>
          <w:rFonts w:ascii="Verdana" w:hAnsi="Verdana"/>
          <w:color w:val="000000"/>
          <w:sz w:val="20"/>
          <w:lang w:val="ru-RU"/>
        </w:rPr>
        <w:t>» и «</w:t>
      </w:r>
      <w:r w:rsidRPr="00E81C5D">
        <w:rPr>
          <w:rFonts w:ascii="Verdana" w:hAnsi="Verdana"/>
          <w:color w:val="000000"/>
          <w:sz w:val="20"/>
        </w:rPr>
        <w:t>home</w:t>
      </w:r>
      <w:r w:rsidRPr="00E81C5D">
        <w:rPr>
          <w:rFonts w:ascii="Verdana" w:hAnsi="Verdana"/>
          <w:color w:val="000000"/>
          <w:sz w:val="20"/>
          <w:lang w:val="ru-RU"/>
        </w:rPr>
        <w:t>» и на тихое отчаяние за словом «</w:t>
      </w:r>
      <w:r w:rsidRPr="00E81C5D">
        <w:rPr>
          <w:rFonts w:ascii="Verdana" w:hAnsi="Verdana"/>
          <w:color w:val="000000"/>
          <w:sz w:val="20"/>
        </w:rPr>
        <w:t>furniture</w:t>
      </w:r>
      <w:r w:rsidRPr="00E81C5D">
        <w:rPr>
          <w:rFonts w:ascii="Verdana" w:hAnsi="Verdana"/>
          <w:color w:val="000000"/>
          <w:sz w:val="20"/>
          <w:lang w:val="ru-RU"/>
        </w:rPr>
        <w:t>» (мебель, обстановка), которое сино</w:t>
      </w:r>
      <w:r w:rsidRPr="00E81C5D">
        <w:rPr>
          <w:rFonts w:ascii="Verdana" w:hAnsi="Verdana"/>
          <w:color w:val="000000"/>
          <w:sz w:val="20"/>
          <w:lang w:val="ru-RU"/>
        </w:rPr>
        <w:softHyphen/>
        <w:t xml:space="preserve">нимично нашему представлению о доме, не так ли? («То </w:t>
      </w:r>
      <w:r w:rsidRPr="00E81C5D">
        <w:rPr>
          <w:rFonts w:ascii="Verdana" w:hAnsi="Verdana"/>
          <w:color w:val="000000"/>
          <w:sz w:val="20"/>
        </w:rPr>
        <w:t>make</w:t>
      </w:r>
      <w:r w:rsidRPr="00E81C5D">
        <w:rPr>
          <w:rFonts w:ascii="Verdana" w:hAnsi="Verdana"/>
          <w:color w:val="000000"/>
          <w:sz w:val="20"/>
          <w:lang w:val="ru-RU"/>
        </w:rPr>
        <w:t xml:space="preserve"> </w:t>
      </w:r>
      <w:r w:rsidRPr="00E81C5D">
        <w:rPr>
          <w:rFonts w:ascii="Verdana" w:hAnsi="Verdana"/>
          <w:color w:val="000000"/>
          <w:sz w:val="20"/>
        </w:rPr>
        <w:t>this</w:t>
      </w:r>
      <w:r w:rsidRPr="00E81C5D">
        <w:rPr>
          <w:rFonts w:ascii="Verdana" w:hAnsi="Verdana"/>
          <w:color w:val="000000"/>
          <w:sz w:val="20"/>
          <w:lang w:val="ru-RU"/>
        </w:rPr>
        <w:t xml:space="preserve"> </w:t>
      </w:r>
      <w:r w:rsidRPr="00E81C5D">
        <w:rPr>
          <w:rFonts w:ascii="Verdana" w:hAnsi="Verdana"/>
          <w:color w:val="000000"/>
          <w:sz w:val="20"/>
        </w:rPr>
        <w:t>fort</w:t>
      </w:r>
      <w:r w:rsidRPr="00E81C5D">
        <w:rPr>
          <w:rFonts w:ascii="Verdana" w:hAnsi="Verdana"/>
          <w:color w:val="000000"/>
          <w:sz w:val="20"/>
          <w:lang w:val="ru-RU"/>
        </w:rPr>
        <w:t xml:space="preserve"> </w:t>
      </w:r>
      <w:r w:rsidRPr="00E81C5D">
        <w:rPr>
          <w:rFonts w:ascii="Verdana" w:hAnsi="Verdana"/>
          <w:color w:val="000000"/>
          <w:sz w:val="20"/>
        </w:rPr>
        <w:t>assume</w:t>
      </w:r>
      <w:r w:rsidRPr="00E81C5D">
        <w:rPr>
          <w:rFonts w:ascii="Verdana" w:hAnsi="Verdana"/>
          <w:color w:val="000000"/>
          <w:sz w:val="20"/>
          <w:lang w:val="ru-RU"/>
        </w:rPr>
        <w:t xml:space="preserve"> / </w:t>
      </w:r>
      <w:r w:rsidRPr="00E81C5D">
        <w:rPr>
          <w:rFonts w:ascii="Verdana" w:hAnsi="Verdana"/>
          <w:color w:val="000000"/>
          <w:sz w:val="20"/>
        </w:rPr>
        <w:t>The</w:t>
      </w:r>
      <w:r w:rsidRPr="00E81C5D">
        <w:rPr>
          <w:rFonts w:ascii="Verdana" w:hAnsi="Verdana"/>
          <w:color w:val="000000"/>
          <w:sz w:val="20"/>
          <w:lang w:val="ru-RU"/>
        </w:rPr>
        <w:t xml:space="preserve"> </w:t>
      </w:r>
      <w:r w:rsidRPr="00E81C5D">
        <w:rPr>
          <w:rFonts w:ascii="Verdana" w:hAnsi="Verdana"/>
          <w:color w:val="000000"/>
          <w:sz w:val="20"/>
        </w:rPr>
        <w:t>furniture</w:t>
      </w:r>
      <w:r w:rsidRPr="00E81C5D">
        <w:rPr>
          <w:rFonts w:ascii="Verdana" w:hAnsi="Verdana"/>
          <w:color w:val="000000"/>
          <w:sz w:val="20"/>
          <w:lang w:val="ru-RU"/>
        </w:rPr>
        <w:t xml:space="preserve"> </w:t>
      </w:r>
      <w:r w:rsidRPr="00E81C5D">
        <w:rPr>
          <w:rFonts w:ascii="Verdana" w:hAnsi="Verdana"/>
          <w:color w:val="000000"/>
          <w:sz w:val="20"/>
        </w:rPr>
        <w:t>of</w:t>
      </w:r>
      <w:r w:rsidRPr="00E81C5D">
        <w:rPr>
          <w:rFonts w:ascii="Verdana" w:hAnsi="Verdana"/>
          <w:color w:val="000000"/>
          <w:sz w:val="20"/>
          <w:lang w:val="ru-RU"/>
        </w:rPr>
        <w:t xml:space="preserve"> </w:t>
      </w:r>
      <w:r w:rsidRPr="00E81C5D">
        <w:rPr>
          <w:rFonts w:ascii="Verdana" w:hAnsi="Verdana"/>
          <w:color w:val="000000"/>
          <w:sz w:val="20"/>
        </w:rPr>
        <w:t>home</w:t>
      </w:r>
      <w:r w:rsidRPr="00E81C5D">
        <w:rPr>
          <w:rFonts w:ascii="Verdana" w:hAnsi="Verdana"/>
          <w:color w:val="000000"/>
          <w:sz w:val="20"/>
          <w:lang w:val="ru-RU"/>
        </w:rPr>
        <w:t>»</w:t>
      </w:r>
      <w:r w:rsidRPr="00E81C5D">
        <w:rPr>
          <w:rFonts w:ascii="Verdana" w:hAnsi="Verdana"/>
          <w:color w:val="000000"/>
          <w:sz w:val="20"/>
        </w:rPr>
        <w:t> </w:t>
      </w:r>
      <w:r w:rsidRPr="00E81C5D">
        <w:rPr>
          <w:rFonts w:ascii="Verdana" w:hAnsi="Verdana"/>
          <w:color w:val="000000"/>
          <w:sz w:val="20"/>
          <w:lang w:val="ru-RU"/>
        </w:rPr>
        <w:t>— Чтобы в этом форте образо</w:t>
      </w:r>
      <w:r w:rsidRPr="00E81C5D">
        <w:rPr>
          <w:rFonts w:ascii="Verdana" w:hAnsi="Verdana"/>
          <w:color w:val="000000"/>
          <w:sz w:val="20"/>
          <w:lang w:val="ru-RU"/>
        </w:rPr>
        <w:softHyphen/>
        <w:t>валась / Обстановка дома.)Ибо эта конструкция «</w:t>
      </w:r>
      <w:r w:rsidRPr="00E81C5D">
        <w:rPr>
          <w:rFonts w:ascii="Verdana" w:hAnsi="Verdana"/>
          <w:color w:val="000000"/>
          <w:sz w:val="20"/>
        </w:rPr>
        <w:t>furniture</w:t>
      </w:r>
      <w:r w:rsidRPr="00E81C5D">
        <w:rPr>
          <w:rFonts w:ascii="Verdana" w:hAnsi="Verdana"/>
          <w:color w:val="000000"/>
          <w:sz w:val="20"/>
          <w:lang w:val="ru-RU"/>
        </w:rPr>
        <w:t xml:space="preserve"> </w:t>
      </w:r>
      <w:r w:rsidRPr="00E81C5D">
        <w:rPr>
          <w:rFonts w:ascii="Verdana" w:hAnsi="Verdana"/>
          <w:color w:val="000000"/>
          <w:sz w:val="20"/>
        </w:rPr>
        <w:t>of</w:t>
      </w:r>
      <w:r w:rsidRPr="00E81C5D">
        <w:rPr>
          <w:rFonts w:ascii="Verdana" w:hAnsi="Verdana"/>
          <w:color w:val="000000"/>
          <w:sz w:val="20"/>
          <w:lang w:val="ru-RU"/>
        </w:rPr>
        <w:t xml:space="preserve"> </w:t>
      </w:r>
      <w:r w:rsidRPr="00E81C5D">
        <w:rPr>
          <w:rFonts w:ascii="Verdana" w:hAnsi="Verdana"/>
          <w:color w:val="000000"/>
          <w:sz w:val="20"/>
        </w:rPr>
        <w:t>home</w:t>
      </w:r>
      <w:r w:rsidRPr="00E81C5D">
        <w:rPr>
          <w:rFonts w:ascii="Verdana" w:hAnsi="Verdana"/>
          <w:color w:val="000000"/>
          <w:sz w:val="20"/>
          <w:lang w:val="ru-RU"/>
        </w:rPr>
        <w:t>» (обстановка дома)</w:t>
      </w:r>
      <w:r w:rsidRPr="00E81C5D">
        <w:rPr>
          <w:rFonts w:ascii="Verdana" w:hAnsi="Verdana"/>
          <w:color w:val="000000"/>
          <w:sz w:val="20"/>
        </w:rPr>
        <w:t> </w:t>
      </w:r>
      <w:r w:rsidRPr="00E81C5D">
        <w:rPr>
          <w:rFonts w:ascii="Verdana" w:hAnsi="Verdana"/>
          <w:color w:val="000000"/>
          <w:sz w:val="20"/>
          <w:lang w:val="ru-RU"/>
        </w:rPr>
        <w:t xml:space="preserve">— сама по себе есть изображение руины. Как только задача выполнена, как только вас убаюкал предсказуемый размер и узнаваемость </w:t>
      </w:r>
      <w:r w:rsidRPr="00E81C5D">
        <w:rPr>
          <w:rFonts w:ascii="Verdana" w:hAnsi="Verdana"/>
          <w:color w:val="000000"/>
          <w:sz w:val="20"/>
          <w:lang w:val="ru-RU"/>
        </w:rPr>
        <w:lastRenderedPageBreak/>
        <w:t>деталей,</w:t>
      </w:r>
      <w:r w:rsidRPr="00E81C5D">
        <w:rPr>
          <w:rFonts w:ascii="Verdana" w:hAnsi="Verdana"/>
          <w:color w:val="000000"/>
          <w:sz w:val="20"/>
        </w:rPr>
        <w:t> </w:t>
      </w:r>
      <w:r w:rsidRPr="00E81C5D">
        <w:rPr>
          <w:rFonts w:ascii="Verdana" w:hAnsi="Verdana"/>
          <w:color w:val="000000"/>
          <w:sz w:val="20"/>
          <w:lang w:val="ru-RU"/>
        </w:rPr>
        <w:t>— обретенное было утешение рас</w:t>
      </w:r>
      <w:r w:rsidRPr="00E81C5D">
        <w:rPr>
          <w:rFonts w:ascii="Verdana" w:hAnsi="Verdana"/>
          <w:color w:val="000000"/>
          <w:sz w:val="20"/>
          <w:lang w:val="ru-RU"/>
        </w:rPr>
        <w:softHyphen/>
        <w:t>сыпается в прах от «</w:t>
      </w:r>
      <w:r w:rsidRPr="00E81C5D">
        <w:rPr>
          <w:rFonts w:ascii="Verdana" w:hAnsi="Verdana"/>
          <w:color w:val="000000"/>
          <w:sz w:val="20"/>
        </w:rPr>
        <w:t>Lest</w:t>
      </w:r>
      <w:r w:rsidRPr="00E81C5D">
        <w:rPr>
          <w:rFonts w:ascii="Verdana" w:hAnsi="Verdana"/>
          <w:color w:val="000000"/>
          <w:sz w:val="20"/>
          <w:lang w:val="ru-RU"/>
        </w:rPr>
        <w:t xml:space="preserve"> </w:t>
      </w:r>
      <w:r w:rsidRPr="00E81C5D">
        <w:rPr>
          <w:rFonts w:ascii="Verdana" w:hAnsi="Verdana"/>
          <w:color w:val="000000"/>
          <w:sz w:val="20"/>
        </w:rPr>
        <w:t>we</w:t>
      </w:r>
      <w:r w:rsidRPr="00E81C5D">
        <w:rPr>
          <w:rFonts w:ascii="Verdana" w:hAnsi="Verdana"/>
          <w:color w:val="000000"/>
          <w:sz w:val="20"/>
          <w:lang w:val="ru-RU"/>
        </w:rPr>
        <w:t xml:space="preserve"> </w:t>
      </w:r>
      <w:r w:rsidRPr="00E81C5D">
        <w:rPr>
          <w:rFonts w:ascii="Verdana" w:hAnsi="Verdana"/>
          <w:color w:val="000000"/>
          <w:sz w:val="20"/>
        </w:rPr>
        <w:t>should</w:t>
      </w:r>
      <w:r w:rsidRPr="00E81C5D">
        <w:rPr>
          <w:rFonts w:ascii="Verdana" w:hAnsi="Verdana"/>
          <w:color w:val="000000"/>
          <w:sz w:val="20"/>
          <w:lang w:val="ru-RU"/>
        </w:rPr>
        <w:t xml:space="preserve"> </w:t>
      </w:r>
      <w:r w:rsidRPr="00E81C5D">
        <w:rPr>
          <w:rFonts w:ascii="Verdana" w:hAnsi="Verdana"/>
          <w:color w:val="000000"/>
          <w:sz w:val="20"/>
        </w:rPr>
        <w:t>see</w:t>
      </w:r>
      <w:r w:rsidRPr="00E81C5D">
        <w:rPr>
          <w:rFonts w:ascii="Verdana" w:hAnsi="Verdana"/>
          <w:color w:val="000000"/>
          <w:sz w:val="20"/>
          <w:lang w:val="ru-RU"/>
        </w:rPr>
        <w:t xml:space="preserve"> </w:t>
      </w:r>
      <w:r w:rsidRPr="00E81C5D">
        <w:rPr>
          <w:rFonts w:ascii="Verdana" w:hAnsi="Verdana"/>
          <w:color w:val="000000"/>
          <w:sz w:val="20"/>
        </w:rPr>
        <w:t>where</w:t>
      </w:r>
      <w:r w:rsidRPr="00E81C5D">
        <w:rPr>
          <w:rFonts w:ascii="Verdana" w:hAnsi="Verdana"/>
          <w:color w:val="000000"/>
          <w:sz w:val="20"/>
          <w:lang w:val="ru-RU"/>
        </w:rPr>
        <w:t xml:space="preserve"> </w:t>
      </w:r>
      <w:r w:rsidRPr="00E81C5D">
        <w:rPr>
          <w:rFonts w:ascii="Verdana" w:hAnsi="Verdana"/>
          <w:color w:val="000000"/>
          <w:sz w:val="20"/>
        </w:rPr>
        <w:t>we</w:t>
      </w:r>
      <w:r w:rsidRPr="00E81C5D">
        <w:rPr>
          <w:rFonts w:ascii="Verdana" w:hAnsi="Verdana"/>
          <w:color w:val="000000"/>
          <w:sz w:val="20"/>
          <w:lang w:val="ru-RU"/>
        </w:rPr>
        <w:t xml:space="preserve"> аге» (Дабы мы не увидели, где мы). Несколько викторианское «</w:t>
      </w:r>
      <w:r w:rsidRPr="00E81C5D">
        <w:rPr>
          <w:rFonts w:ascii="Verdana" w:hAnsi="Verdana"/>
          <w:color w:val="000000"/>
          <w:sz w:val="20"/>
        </w:rPr>
        <w:t>lest</w:t>
      </w:r>
      <w:r w:rsidRPr="00E81C5D">
        <w:rPr>
          <w:rFonts w:ascii="Verdana" w:hAnsi="Verdana"/>
          <w:color w:val="000000"/>
          <w:sz w:val="20"/>
          <w:lang w:val="ru-RU"/>
        </w:rPr>
        <w:t>» (дабы не) под</w:t>
      </w:r>
      <w:r w:rsidRPr="00E81C5D">
        <w:rPr>
          <w:rFonts w:ascii="Verdana" w:hAnsi="Verdana"/>
          <w:color w:val="000000"/>
          <w:sz w:val="20"/>
          <w:lang w:val="ru-RU"/>
        </w:rPr>
        <w:softHyphen/>
        <w:t>слащивает пилюлю, содержащуюся в остатке строки. И это викто</w:t>
      </w:r>
      <w:r w:rsidRPr="00E81C5D">
        <w:rPr>
          <w:rFonts w:ascii="Verdana" w:hAnsi="Verdana"/>
          <w:color w:val="000000"/>
          <w:sz w:val="20"/>
          <w:lang w:val="ru-RU"/>
        </w:rPr>
        <w:softHyphen/>
        <w:t>рианское эхо относит вас «в лес, населенный нечистью» (</w:t>
      </w:r>
      <w:r w:rsidRPr="00E81C5D">
        <w:rPr>
          <w:rFonts w:ascii="Verdana" w:hAnsi="Verdana"/>
          <w:color w:val="000000"/>
          <w:sz w:val="20"/>
        </w:rPr>
        <w:t>haunted</w:t>
      </w:r>
      <w:r w:rsidRPr="00E81C5D">
        <w:rPr>
          <w:rFonts w:ascii="Verdana" w:hAnsi="Verdana"/>
          <w:color w:val="000000"/>
          <w:sz w:val="20"/>
          <w:lang w:val="ru-RU"/>
        </w:rPr>
        <w:t xml:space="preserve"> </w:t>
      </w:r>
      <w:r w:rsidRPr="00E81C5D">
        <w:rPr>
          <w:rFonts w:ascii="Verdana" w:hAnsi="Verdana"/>
          <w:color w:val="000000"/>
          <w:sz w:val="20"/>
        </w:rPr>
        <w:t>wood</w:t>
      </w:r>
      <w:r w:rsidRPr="00E81C5D">
        <w:rPr>
          <w:rFonts w:ascii="Verdana" w:hAnsi="Verdana"/>
          <w:color w:val="000000"/>
          <w:sz w:val="20"/>
          <w:lang w:val="ru-RU"/>
        </w:rPr>
        <w:t>), где оно еще достаточно слышно, чтобы оправдать «</w:t>
      </w:r>
      <w:r w:rsidRPr="00E81C5D">
        <w:rPr>
          <w:rFonts w:ascii="Verdana" w:hAnsi="Verdana"/>
          <w:color w:val="000000"/>
          <w:sz w:val="20"/>
        </w:rPr>
        <w:t>never</w:t>
      </w:r>
      <w:r w:rsidRPr="00E81C5D">
        <w:rPr>
          <w:rFonts w:ascii="Verdana" w:hAnsi="Verdana"/>
          <w:color w:val="000000"/>
          <w:sz w:val="20"/>
          <w:lang w:val="ru-RU"/>
        </w:rPr>
        <w:t>» (никогда) в строке о детях «Которые никогда не были счастливыми и хорошими» (</w:t>
      </w:r>
      <w:r w:rsidRPr="00E81C5D">
        <w:rPr>
          <w:rFonts w:ascii="Verdana" w:hAnsi="Verdana"/>
          <w:color w:val="000000"/>
          <w:sz w:val="20"/>
        </w:rPr>
        <w:t>Who</w:t>
      </w:r>
      <w:r w:rsidRPr="00E81C5D">
        <w:rPr>
          <w:rFonts w:ascii="Verdana" w:hAnsi="Verdana"/>
          <w:color w:val="000000"/>
          <w:sz w:val="20"/>
          <w:lang w:val="ru-RU"/>
        </w:rPr>
        <w:t xml:space="preserve"> </w:t>
      </w:r>
      <w:r w:rsidRPr="00E81C5D">
        <w:rPr>
          <w:rFonts w:ascii="Verdana" w:hAnsi="Verdana"/>
          <w:color w:val="000000"/>
          <w:sz w:val="20"/>
        </w:rPr>
        <w:t>have</w:t>
      </w:r>
      <w:r w:rsidRPr="00E81C5D">
        <w:rPr>
          <w:rFonts w:ascii="Verdana" w:hAnsi="Verdana"/>
          <w:color w:val="000000"/>
          <w:sz w:val="20"/>
          <w:lang w:val="ru-RU"/>
        </w:rPr>
        <w:t xml:space="preserve"> </w:t>
      </w:r>
      <w:r w:rsidRPr="00E81C5D">
        <w:rPr>
          <w:rFonts w:ascii="Verdana" w:hAnsi="Verdana"/>
          <w:color w:val="000000"/>
          <w:sz w:val="20"/>
        </w:rPr>
        <w:t>never</w:t>
      </w:r>
      <w:r w:rsidRPr="00E81C5D">
        <w:rPr>
          <w:rFonts w:ascii="Verdana" w:hAnsi="Verdana"/>
          <w:color w:val="000000"/>
          <w:sz w:val="20"/>
          <w:lang w:val="ru-RU"/>
        </w:rPr>
        <w:t xml:space="preserve"> </w:t>
      </w:r>
      <w:r w:rsidRPr="00E81C5D">
        <w:rPr>
          <w:rFonts w:ascii="Verdana" w:hAnsi="Verdana"/>
          <w:color w:val="000000"/>
          <w:sz w:val="20"/>
        </w:rPr>
        <w:t>been</w:t>
      </w:r>
      <w:r w:rsidRPr="00E81C5D">
        <w:rPr>
          <w:rFonts w:ascii="Verdana" w:hAnsi="Verdana"/>
          <w:color w:val="000000"/>
          <w:sz w:val="20"/>
          <w:lang w:val="ru-RU"/>
        </w:rPr>
        <w:t xml:space="preserve"> </w:t>
      </w:r>
      <w:r w:rsidRPr="00E81C5D">
        <w:rPr>
          <w:rFonts w:ascii="Verdana" w:hAnsi="Verdana"/>
          <w:color w:val="000000"/>
          <w:sz w:val="20"/>
        </w:rPr>
        <w:t>happy</w:t>
      </w:r>
      <w:r w:rsidRPr="00E81C5D">
        <w:rPr>
          <w:rFonts w:ascii="Verdana" w:hAnsi="Verdana"/>
          <w:color w:val="000000"/>
          <w:sz w:val="20"/>
          <w:lang w:val="ru-RU"/>
        </w:rPr>
        <w:t xml:space="preserve"> </w:t>
      </w:r>
      <w:r w:rsidRPr="00E81C5D">
        <w:rPr>
          <w:rFonts w:ascii="Verdana" w:hAnsi="Verdana"/>
          <w:color w:val="000000"/>
          <w:sz w:val="20"/>
        </w:rPr>
        <w:t>or</w:t>
      </w:r>
      <w:r w:rsidRPr="00E81C5D">
        <w:rPr>
          <w:rFonts w:ascii="Verdana" w:hAnsi="Verdana"/>
          <w:color w:val="000000"/>
          <w:sz w:val="20"/>
          <w:lang w:val="ru-RU"/>
        </w:rPr>
        <w:t xml:space="preserve"> </w:t>
      </w:r>
      <w:r w:rsidRPr="00E81C5D">
        <w:rPr>
          <w:rFonts w:ascii="Verdana" w:hAnsi="Verdana"/>
          <w:color w:val="000000"/>
          <w:sz w:val="20"/>
        </w:rPr>
        <w:t>good</w:t>
      </w:r>
      <w:r w:rsidRPr="00E81C5D">
        <w:rPr>
          <w:rFonts w:ascii="Verdana" w:hAnsi="Verdana"/>
          <w:color w:val="000000"/>
          <w:sz w:val="20"/>
          <w:lang w:val="ru-RU"/>
        </w:rPr>
        <w:t>). Она же, в свою очередь, откликается эхом школьникам из последней строки вто</w:t>
      </w:r>
      <w:r w:rsidRPr="00E81C5D">
        <w:rPr>
          <w:rFonts w:ascii="Verdana" w:hAnsi="Verdana"/>
          <w:color w:val="000000"/>
          <w:sz w:val="20"/>
          <w:lang w:val="ru-RU"/>
        </w:rPr>
        <w:softHyphen/>
        <w:t>рой строфы. Второе эхо просто придает гулкости теме подсо</w:t>
      </w:r>
      <w:r w:rsidRPr="00E81C5D">
        <w:rPr>
          <w:rFonts w:ascii="Verdana" w:hAnsi="Verdana"/>
          <w:color w:val="000000"/>
          <w:sz w:val="20"/>
          <w:lang w:val="ru-RU"/>
        </w:rPr>
        <w:softHyphen/>
        <w:t>знательного, и очень вовремя, поскольку эта тема важна для понимания следующей строфы. По дороге к ней отметим, однако, сказочный, отчетливо английский характер последних двух строк, не только подкрепляющих признание человеческого несовершен</w:t>
      </w:r>
      <w:r w:rsidRPr="00E81C5D">
        <w:rPr>
          <w:rFonts w:ascii="Verdana" w:hAnsi="Verdana"/>
          <w:color w:val="000000"/>
          <w:sz w:val="20"/>
          <w:lang w:val="ru-RU"/>
        </w:rPr>
        <w:softHyphen/>
        <w:t>ства, но и способствующих тому, чтобы эхо унеслось в начало сле</w:t>
      </w:r>
      <w:r w:rsidRPr="00E81C5D">
        <w:rPr>
          <w:rFonts w:ascii="Verdana" w:hAnsi="Verdana"/>
          <w:color w:val="000000"/>
          <w:sz w:val="20"/>
          <w:lang w:val="ru-RU"/>
        </w:rPr>
        <w:softHyphen/>
        <w:t xml:space="preserve">дующей строфы. </w:t>
      </w:r>
      <w:r w:rsidRPr="00E81C5D">
        <w:rPr>
          <w:rFonts w:ascii="Verdana" w:hAnsi="Verdana"/>
          <w:color w:val="000000"/>
          <w:sz w:val="20"/>
        </w:rPr>
        <w:t>Займемся теперь ею.</w:t>
      </w:r>
    </w:p>
    <w:p w14:paraId="2445798A"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rPr>
      </w:pPr>
    </w:p>
    <w:p w14:paraId="185474CF"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rPr>
      </w:pPr>
    </w:p>
    <w:p w14:paraId="7B11DC39" w14:textId="77777777" w:rsidR="00A17C90" w:rsidRPr="00E81C5D" w:rsidRDefault="00A17C90" w:rsidP="00E81C5D">
      <w:pPr>
        <w:suppressAutoHyphens/>
        <w:autoSpaceDE w:val="0"/>
        <w:autoSpaceDN w:val="0"/>
        <w:adjustRightInd w:val="0"/>
        <w:spacing w:after="0" w:line="240" w:lineRule="auto"/>
        <w:jc w:val="both"/>
        <w:rPr>
          <w:rFonts w:ascii="Verdana" w:hAnsi="Verdana"/>
          <w:color w:val="000000"/>
          <w:sz w:val="20"/>
        </w:rPr>
      </w:pPr>
      <w:r w:rsidRPr="00E81C5D">
        <w:rPr>
          <w:rFonts w:ascii="Verdana" w:hAnsi="Verdana"/>
          <w:color w:val="000000"/>
          <w:sz w:val="20"/>
        </w:rPr>
        <w:t>7</w:t>
      </w:r>
    </w:p>
    <w:p w14:paraId="773A6B4B"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2"/>
      </w:tblGrid>
      <w:tr w:rsidR="00A17C90" w:rsidRPr="00E81C5D" w14:paraId="3FA8B9C9" w14:textId="77777777" w:rsidTr="001F63AA">
        <w:tc>
          <w:tcPr>
            <w:tcW w:w="4532" w:type="dxa"/>
          </w:tcPr>
          <w:p w14:paraId="17330E5D"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The windiest militant trash</w:t>
            </w:r>
          </w:p>
          <w:p w14:paraId="1CBAD1D7"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Important Persons shout</w:t>
            </w:r>
          </w:p>
          <w:p w14:paraId="4610E698"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Is not so crude as our wish:</w:t>
            </w:r>
          </w:p>
          <w:p w14:paraId="116B259F"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What mad Nijinsky wrote</w:t>
            </w:r>
          </w:p>
          <w:p w14:paraId="568EF46A"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About Diaghilev</w:t>
            </w:r>
          </w:p>
          <w:p w14:paraId="4543746D"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Is true of the normal heart;</w:t>
            </w:r>
          </w:p>
          <w:p w14:paraId="47D66558"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For the error bred in the bone</w:t>
            </w:r>
          </w:p>
          <w:p w14:paraId="06FAC274"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Of each woman and each man</w:t>
            </w:r>
          </w:p>
          <w:p w14:paraId="5D029BAE"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Craves what it cannot have,</w:t>
            </w:r>
          </w:p>
          <w:p w14:paraId="481B3D40"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Not universal love</w:t>
            </w:r>
          </w:p>
          <w:p w14:paraId="58098E53"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But to be loved alone.</w:t>
            </w:r>
          </w:p>
        </w:tc>
        <w:tc>
          <w:tcPr>
            <w:tcW w:w="4532" w:type="dxa"/>
          </w:tcPr>
          <w:p w14:paraId="01A5EA56"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Воинственная чепуха</w:t>
            </w:r>
          </w:p>
          <w:p w14:paraId="551B9319"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Из уст Высоких Персон</w:t>
            </w:r>
          </w:p>
          <w:p w14:paraId="1DE70638"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В нашей крови жива,</w:t>
            </w:r>
          </w:p>
          <w:p w14:paraId="42E65302"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Как первородный грех.</w:t>
            </w:r>
          </w:p>
          <w:p w14:paraId="190B4434"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То, что безумный Нижинский</w:t>
            </w:r>
          </w:p>
          <w:p w14:paraId="60443583"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О Дягилеве сказал,</w:t>
            </w:r>
          </w:p>
          <w:p w14:paraId="33C5CC64"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В общем верно для всех:</w:t>
            </w:r>
          </w:p>
          <w:p w14:paraId="463EDE16"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Каждое существо</w:t>
            </w:r>
          </w:p>
          <w:p w14:paraId="74DACFF3"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Хочет не всех любить,</w:t>
            </w:r>
          </w:p>
          <w:p w14:paraId="096894F1"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Скорее, наоборот,</w:t>
            </w:r>
            <w:r w:rsidRPr="00E81C5D">
              <w:rPr>
                <w:rFonts w:ascii="Verdana" w:hAnsi="Verdana"/>
                <w:color w:val="000000"/>
                <w:sz w:val="20"/>
              </w:rPr>
              <w:t> </w:t>
            </w:r>
            <w:r w:rsidRPr="00E81C5D">
              <w:rPr>
                <w:rFonts w:ascii="Verdana" w:hAnsi="Verdana"/>
                <w:color w:val="000000"/>
                <w:sz w:val="20"/>
                <w:lang w:val="ru-RU"/>
              </w:rPr>
              <w:t>—</w:t>
            </w:r>
          </w:p>
          <w:p w14:paraId="0C26982D"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Чтобы все любили его.</w:t>
            </w:r>
          </w:p>
        </w:tc>
      </w:tr>
    </w:tbl>
    <w:p w14:paraId="46EC19C7"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p>
    <w:p w14:paraId="47B91956"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w:t>
      </w:r>
      <w:r w:rsidRPr="00E81C5D">
        <w:rPr>
          <w:rFonts w:ascii="Verdana" w:hAnsi="Verdana"/>
          <w:color w:val="000000"/>
          <w:sz w:val="20"/>
        </w:rPr>
        <w:t>Windiest</w:t>
      </w:r>
      <w:r w:rsidRPr="00E81C5D">
        <w:rPr>
          <w:rFonts w:ascii="Verdana" w:hAnsi="Verdana"/>
          <w:color w:val="000000"/>
          <w:sz w:val="20"/>
          <w:lang w:val="ru-RU"/>
        </w:rPr>
        <w:t>» (ветреннейший и пустейший)</w:t>
      </w:r>
      <w:r w:rsidRPr="00E81C5D">
        <w:rPr>
          <w:rFonts w:ascii="Verdana" w:hAnsi="Verdana"/>
          <w:color w:val="000000"/>
          <w:sz w:val="20"/>
        </w:rPr>
        <w:t> </w:t>
      </w:r>
      <w:r w:rsidRPr="00E81C5D">
        <w:rPr>
          <w:rFonts w:ascii="Verdana" w:hAnsi="Verdana"/>
          <w:color w:val="000000"/>
          <w:sz w:val="20"/>
          <w:lang w:val="ru-RU"/>
        </w:rPr>
        <w:t>— здесь очень англий</w:t>
      </w:r>
      <w:r w:rsidRPr="00E81C5D">
        <w:rPr>
          <w:rFonts w:ascii="Verdana" w:hAnsi="Verdana"/>
          <w:color w:val="000000"/>
          <w:sz w:val="20"/>
          <w:lang w:val="ru-RU"/>
        </w:rPr>
        <w:softHyphen/>
        <w:t>ское выражение. И оно укладывается в характерное для Англии представление об осени, которым, на мой взгляд, окрашено содер</w:t>
      </w:r>
      <w:r w:rsidRPr="00E81C5D">
        <w:rPr>
          <w:rFonts w:ascii="Verdana" w:hAnsi="Verdana"/>
          <w:color w:val="000000"/>
          <w:sz w:val="20"/>
          <w:lang w:val="ru-RU"/>
        </w:rPr>
        <w:softHyphen/>
        <w:t>жание этой строки, по крайней мере частично. Потому что сен</w:t>
      </w:r>
      <w:r w:rsidRPr="00E81C5D">
        <w:rPr>
          <w:rFonts w:ascii="Verdana" w:hAnsi="Verdana"/>
          <w:color w:val="000000"/>
          <w:sz w:val="20"/>
          <w:lang w:val="ru-RU"/>
        </w:rPr>
        <w:softHyphen/>
        <w:t>тябрь в Нью-Йорке, как все вы знаете, жаркий и влажный. В Англии же и в английской поэтической традиции название этого месяца является синонимом осени. Лучшим синонимом мог бы быть только октябрь. Конечно, поэт имеет в виду политический климат, но он пытается описать его через погоду на родине и на континенте, о котором идет речь,</w:t>
      </w:r>
      <w:r w:rsidRPr="00E81C5D">
        <w:rPr>
          <w:rFonts w:ascii="Verdana" w:hAnsi="Verdana"/>
          <w:color w:val="000000"/>
          <w:sz w:val="20"/>
        </w:rPr>
        <w:t> </w:t>
      </w:r>
      <w:r w:rsidRPr="00E81C5D">
        <w:rPr>
          <w:rFonts w:ascii="Verdana" w:hAnsi="Verdana"/>
          <w:color w:val="000000"/>
          <w:sz w:val="20"/>
          <w:lang w:val="ru-RU"/>
        </w:rPr>
        <w:t>— то есть в Европе. Начало это мне несколько напоминает первую строфу из «После последних известий» Ричарда Уилбера с его описанием мусора (</w:t>
      </w:r>
      <w:r w:rsidRPr="00E81C5D">
        <w:rPr>
          <w:rFonts w:ascii="Verdana" w:hAnsi="Verdana"/>
          <w:color w:val="000000"/>
          <w:sz w:val="20"/>
        </w:rPr>
        <w:t>trash</w:t>
      </w:r>
      <w:r w:rsidRPr="00E81C5D">
        <w:rPr>
          <w:rFonts w:ascii="Verdana" w:hAnsi="Verdana"/>
          <w:color w:val="000000"/>
          <w:sz w:val="20"/>
          <w:lang w:val="ru-RU"/>
        </w:rPr>
        <w:t>), носи</w:t>
      </w:r>
      <w:r w:rsidRPr="00E81C5D">
        <w:rPr>
          <w:rFonts w:ascii="Verdana" w:hAnsi="Verdana"/>
          <w:color w:val="000000"/>
          <w:sz w:val="20"/>
          <w:lang w:val="ru-RU"/>
        </w:rPr>
        <w:softHyphen/>
        <w:t>мого холодным ветром по улицам большого города. Возможно, я ошибаюсь насчет этой строчки, поскольку в ней есть слово «</w:t>
      </w:r>
      <w:r w:rsidRPr="00E81C5D">
        <w:rPr>
          <w:rFonts w:ascii="Verdana" w:hAnsi="Verdana"/>
          <w:color w:val="000000"/>
          <w:sz w:val="20"/>
        </w:rPr>
        <w:t>mili</w:t>
      </w:r>
      <w:r w:rsidRPr="00E81C5D">
        <w:rPr>
          <w:rFonts w:ascii="Verdana" w:hAnsi="Verdana"/>
          <w:color w:val="000000"/>
          <w:sz w:val="20"/>
          <w:lang w:val="ru-RU"/>
        </w:rPr>
        <w:t>-</w:t>
      </w:r>
      <w:r w:rsidRPr="00E81C5D">
        <w:rPr>
          <w:rFonts w:ascii="Verdana" w:hAnsi="Verdana"/>
          <w:color w:val="000000"/>
          <w:sz w:val="20"/>
        </w:rPr>
        <w:t>tant</w:t>
      </w:r>
      <w:r w:rsidRPr="00E81C5D">
        <w:rPr>
          <w:rFonts w:ascii="Verdana" w:hAnsi="Verdana"/>
          <w:color w:val="000000"/>
          <w:sz w:val="20"/>
          <w:lang w:val="ru-RU"/>
        </w:rPr>
        <w:t>» (воинственный), которое плохо вяжется с моим прочтением. Но что-то подсказывает мне принять это «</w:t>
      </w:r>
      <w:r w:rsidRPr="00E81C5D">
        <w:rPr>
          <w:rFonts w:ascii="Verdana" w:hAnsi="Verdana"/>
          <w:color w:val="000000"/>
          <w:sz w:val="20"/>
        </w:rPr>
        <w:t>windiest</w:t>
      </w:r>
      <w:r w:rsidRPr="00E81C5D">
        <w:rPr>
          <w:rFonts w:ascii="Verdana" w:hAnsi="Verdana"/>
          <w:color w:val="000000"/>
          <w:sz w:val="20"/>
          <w:lang w:val="ru-RU"/>
        </w:rPr>
        <w:t>» прежде всего буквально и лишь затем в его уничижительном смысле.</w:t>
      </w:r>
    </w:p>
    <w:p w14:paraId="230DCD10"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В «</w:t>
      </w:r>
      <w:r w:rsidRPr="00E81C5D">
        <w:rPr>
          <w:rFonts w:ascii="Verdana" w:hAnsi="Verdana"/>
          <w:color w:val="000000"/>
          <w:sz w:val="20"/>
        </w:rPr>
        <w:t>Important</w:t>
      </w:r>
      <w:r w:rsidRPr="00E81C5D">
        <w:rPr>
          <w:rFonts w:ascii="Verdana" w:hAnsi="Verdana"/>
          <w:color w:val="000000"/>
          <w:sz w:val="20"/>
          <w:lang w:val="ru-RU"/>
        </w:rPr>
        <w:t xml:space="preserve"> </w:t>
      </w:r>
      <w:r w:rsidRPr="00E81C5D">
        <w:rPr>
          <w:rFonts w:ascii="Verdana" w:hAnsi="Verdana"/>
          <w:color w:val="000000"/>
          <w:sz w:val="20"/>
        </w:rPr>
        <w:t>Persons</w:t>
      </w:r>
      <w:r w:rsidRPr="00E81C5D">
        <w:rPr>
          <w:rFonts w:ascii="Verdana" w:hAnsi="Verdana"/>
          <w:color w:val="000000"/>
          <w:sz w:val="20"/>
          <w:lang w:val="ru-RU"/>
        </w:rPr>
        <w:t xml:space="preserve"> </w:t>
      </w:r>
      <w:r w:rsidRPr="00E81C5D">
        <w:rPr>
          <w:rFonts w:ascii="Verdana" w:hAnsi="Verdana"/>
          <w:color w:val="000000"/>
          <w:sz w:val="20"/>
        </w:rPr>
        <w:t>shout</w:t>
      </w:r>
      <w:r w:rsidRPr="00E81C5D">
        <w:rPr>
          <w:rFonts w:ascii="Verdana" w:hAnsi="Verdana"/>
          <w:color w:val="000000"/>
          <w:sz w:val="20"/>
          <w:lang w:val="ru-RU"/>
        </w:rPr>
        <w:t>» у нас появляется возможность излить на кого-то наше недовольство. Вместе с «</w:t>
      </w:r>
      <w:r w:rsidRPr="00E81C5D">
        <w:rPr>
          <w:rFonts w:ascii="Verdana" w:hAnsi="Verdana"/>
          <w:color w:val="000000"/>
          <w:sz w:val="20"/>
        </w:rPr>
        <w:t>The</w:t>
      </w:r>
      <w:r w:rsidRPr="00E81C5D">
        <w:rPr>
          <w:rFonts w:ascii="Verdana" w:hAnsi="Verdana"/>
          <w:color w:val="000000"/>
          <w:sz w:val="20"/>
          <w:lang w:val="ru-RU"/>
        </w:rPr>
        <w:t xml:space="preserve"> </w:t>
      </w:r>
      <w:r w:rsidRPr="00E81C5D">
        <w:rPr>
          <w:rFonts w:ascii="Verdana" w:hAnsi="Verdana"/>
          <w:color w:val="000000"/>
          <w:sz w:val="20"/>
        </w:rPr>
        <w:t>windiest</w:t>
      </w:r>
      <w:r w:rsidRPr="00E81C5D">
        <w:rPr>
          <w:rFonts w:ascii="Verdana" w:hAnsi="Verdana"/>
          <w:color w:val="000000"/>
          <w:sz w:val="20"/>
          <w:lang w:val="ru-RU"/>
        </w:rPr>
        <w:t xml:space="preserve"> </w:t>
      </w:r>
      <w:r w:rsidRPr="00E81C5D">
        <w:rPr>
          <w:rFonts w:ascii="Verdana" w:hAnsi="Verdana"/>
          <w:color w:val="000000"/>
          <w:sz w:val="20"/>
        </w:rPr>
        <w:t>mili</w:t>
      </w:r>
      <w:r w:rsidRPr="00E81C5D">
        <w:rPr>
          <w:rFonts w:ascii="Verdana" w:hAnsi="Verdana"/>
          <w:color w:val="000000"/>
          <w:sz w:val="20"/>
          <w:lang w:val="ru-RU"/>
        </w:rPr>
        <w:softHyphen/>
      </w:r>
      <w:r w:rsidRPr="00E81C5D">
        <w:rPr>
          <w:rFonts w:ascii="Verdana" w:hAnsi="Verdana"/>
          <w:color w:val="000000"/>
          <w:sz w:val="20"/>
        </w:rPr>
        <w:t>tant</w:t>
      </w:r>
      <w:r w:rsidRPr="00E81C5D">
        <w:rPr>
          <w:rFonts w:ascii="Verdana" w:hAnsi="Verdana"/>
          <w:color w:val="000000"/>
          <w:sz w:val="20"/>
          <w:lang w:val="ru-RU"/>
        </w:rPr>
        <w:t xml:space="preserve"> </w:t>
      </w:r>
      <w:r w:rsidRPr="00E81C5D">
        <w:rPr>
          <w:rFonts w:ascii="Verdana" w:hAnsi="Verdana"/>
          <w:color w:val="000000"/>
          <w:sz w:val="20"/>
        </w:rPr>
        <w:t>trash</w:t>
      </w:r>
      <w:r w:rsidRPr="00E81C5D">
        <w:rPr>
          <w:rFonts w:ascii="Verdana" w:hAnsi="Verdana"/>
          <w:color w:val="000000"/>
          <w:sz w:val="20"/>
          <w:lang w:val="ru-RU"/>
        </w:rPr>
        <w:t>» (Пустейший воинственный сор, / Который выкрики</w:t>
      </w:r>
      <w:r w:rsidRPr="00E81C5D">
        <w:rPr>
          <w:rFonts w:ascii="Verdana" w:hAnsi="Verdana"/>
          <w:color w:val="000000"/>
          <w:sz w:val="20"/>
          <w:lang w:val="ru-RU"/>
        </w:rPr>
        <w:softHyphen/>
        <w:t>вают Важные Персоны) эта строка, будучи придаточным, содер</w:t>
      </w:r>
      <w:r w:rsidRPr="00E81C5D">
        <w:rPr>
          <w:rFonts w:ascii="Verdana" w:hAnsi="Verdana"/>
          <w:color w:val="000000"/>
          <w:sz w:val="20"/>
          <w:lang w:val="ru-RU"/>
        </w:rPr>
        <w:softHyphen/>
        <w:t>жит всегда желанную перспективу переложить вину на кого-то другого: на власть. Но только мы приготовились насладиться ее едким пафосом, как немедленно следует:</w:t>
      </w:r>
    </w:p>
    <w:p w14:paraId="6380A9F7"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2"/>
      </w:tblGrid>
      <w:tr w:rsidR="00A17C90" w:rsidRPr="00E81C5D" w14:paraId="572AE71E" w14:textId="77777777" w:rsidTr="001F63AA">
        <w:tc>
          <w:tcPr>
            <w:tcW w:w="4532" w:type="dxa"/>
          </w:tcPr>
          <w:p w14:paraId="5A0549B0"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Is not so crude as our wish...</w:t>
            </w:r>
          </w:p>
        </w:tc>
        <w:tc>
          <w:tcPr>
            <w:tcW w:w="4532" w:type="dxa"/>
          </w:tcPr>
          <w:p w14:paraId="17E8C06D"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rPr>
              <w:t>He</w:t>
            </w:r>
            <w:r w:rsidRPr="00E81C5D">
              <w:rPr>
                <w:rFonts w:ascii="Verdana" w:hAnsi="Verdana"/>
                <w:color w:val="000000"/>
                <w:sz w:val="20"/>
                <w:lang w:val="ru-RU"/>
              </w:rPr>
              <w:t xml:space="preserve"> так грубо, как мы хотим...</w:t>
            </w:r>
          </w:p>
        </w:tc>
      </w:tr>
    </w:tbl>
    <w:p w14:paraId="23F15BB7"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p>
    <w:p w14:paraId="7D5851F2"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которое не только лишает нас козла отпущения и утверждает нашу ответственность за гиблое положение дел, но и сообщает нам, что мы хуже тех, кого виним,</w:t>
      </w:r>
      <w:r w:rsidRPr="00E81C5D">
        <w:rPr>
          <w:rFonts w:ascii="Verdana" w:hAnsi="Verdana"/>
          <w:color w:val="000000"/>
          <w:sz w:val="20"/>
        </w:rPr>
        <w:t> </w:t>
      </w:r>
      <w:r w:rsidRPr="00E81C5D">
        <w:rPr>
          <w:rFonts w:ascii="Verdana" w:hAnsi="Verdana"/>
          <w:color w:val="000000"/>
          <w:sz w:val="20"/>
          <w:lang w:val="ru-RU"/>
        </w:rPr>
        <w:t>— настолько, что «</w:t>
      </w:r>
      <w:r w:rsidRPr="00E81C5D">
        <w:rPr>
          <w:rFonts w:ascii="Verdana" w:hAnsi="Verdana"/>
          <w:color w:val="000000"/>
          <w:sz w:val="20"/>
        </w:rPr>
        <w:t>wish</w:t>
      </w:r>
      <w:r w:rsidRPr="00E81C5D">
        <w:rPr>
          <w:rFonts w:ascii="Verdana" w:hAnsi="Verdana"/>
          <w:color w:val="000000"/>
          <w:sz w:val="20"/>
          <w:lang w:val="ru-RU"/>
        </w:rPr>
        <w:t>» (желание) лишь созвучно «</w:t>
      </w:r>
      <w:r w:rsidRPr="00E81C5D">
        <w:rPr>
          <w:rFonts w:ascii="Verdana" w:hAnsi="Verdana"/>
          <w:color w:val="000000"/>
          <w:sz w:val="20"/>
        </w:rPr>
        <w:t>trash</w:t>
      </w:r>
      <w:r w:rsidRPr="00E81C5D">
        <w:rPr>
          <w:rFonts w:ascii="Verdana" w:hAnsi="Verdana"/>
          <w:color w:val="000000"/>
          <w:sz w:val="20"/>
          <w:lang w:val="ru-RU"/>
        </w:rPr>
        <w:t>» и отказывается утешить нас хотя бы уравнением точной рифмы. Две следующие строчки предваряют самое важное высказывание поэта в этом стихотворении и об этой эпохе вообще. «</w:t>
      </w:r>
      <w:r w:rsidRPr="00E81C5D">
        <w:rPr>
          <w:rFonts w:ascii="Verdana" w:hAnsi="Verdana"/>
          <w:color w:val="000000"/>
          <w:sz w:val="20"/>
        </w:rPr>
        <w:t>What</w:t>
      </w:r>
      <w:r w:rsidRPr="00E81C5D">
        <w:rPr>
          <w:rFonts w:ascii="Verdana" w:hAnsi="Verdana"/>
          <w:color w:val="000000"/>
          <w:sz w:val="20"/>
          <w:lang w:val="ru-RU"/>
        </w:rPr>
        <w:t xml:space="preserve"> </w:t>
      </w:r>
      <w:r w:rsidRPr="00E81C5D">
        <w:rPr>
          <w:rFonts w:ascii="Verdana" w:hAnsi="Verdana"/>
          <w:color w:val="000000"/>
          <w:sz w:val="20"/>
        </w:rPr>
        <w:t>mad</w:t>
      </w:r>
      <w:r w:rsidRPr="00E81C5D">
        <w:rPr>
          <w:rFonts w:ascii="Verdana" w:hAnsi="Verdana"/>
          <w:color w:val="000000"/>
          <w:sz w:val="20"/>
          <w:lang w:val="ru-RU"/>
        </w:rPr>
        <w:t xml:space="preserve"> </w:t>
      </w:r>
      <w:r w:rsidRPr="00E81C5D">
        <w:rPr>
          <w:rFonts w:ascii="Verdana" w:hAnsi="Verdana"/>
          <w:color w:val="000000"/>
          <w:sz w:val="20"/>
        </w:rPr>
        <w:t>Nijinsky</w:t>
      </w:r>
      <w:r w:rsidRPr="00E81C5D">
        <w:rPr>
          <w:rFonts w:ascii="Verdana" w:hAnsi="Verdana"/>
          <w:color w:val="000000"/>
          <w:sz w:val="20"/>
          <w:lang w:val="ru-RU"/>
        </w:rPr>
        <w:t xml:space="preserve"> </w:t>
      </w:r>
      <w:r w:rsidRPr="00E81C5D">
        <w:rPr>
          <w:rFonts w:ascii="Verdana" w:hAnsi="Verdana"/>
          <w:color w:val="000000"/>
          <w:sz w:val="20"/>
        </w:rPr>
        <w:t>wrote</w:t>
      </w:r>
      <w:r w:rsidRPr="00E81C5D">
        <w:rPr>
          <w:rFonts w:ascii="Verdana" w:hAnsi="Verdana"/>
          <w:color w:val="000000"/>
          <w:sz w:val="20"/>
          <w:lang w:val="ru-RU"/>
        </w:rPr>
        <w:t xml:space="preserve"> / </w:t>
      </w:r>
      <w:r w:rsidRPr="00E81C5D">
        <w:rPr>
          <w:rFonts w:ascii="Verdana" w:hAnsi="Verdana"/>
          <w:color w:val="000000"/>
          <w:sz w:val="20"/>
        </w:rPr>
        <w:t>About</w:t>
      </w:r>
      <w:r w:rsidRPr="00E81C5D">
        <w:rPr>
          <w:rFonts w:ascii="Verdana" w:hAnsi="Verdana"/>
          <w:color w:val="000000"/>
          <w:sz w:val="20"/>
          <w:lang w:val="ru-RU"/>
        </w:rPr>
        <w:t xml:space="preserve"> </w:t>
      </w:r>
      <w:r w:rsidRPr="00E81C5D">
        <w:rPr>
          <w:rFonts w:ascii="Verdana" w:hAnsi="Verdana"/>
          <w:color w:val="000000"/>
          <w:sz w:val="20"/>
        </w:rPr>
        <w:t>Diaghilev</w:t>
      </w:r>
      <w:r w:rsidRPr="00E81C5D">
        <w:rPr>
          <w:rFonts w:ascii="Verdana" w:hAnsi="Verdana"/>
          <w:color w:val="000000"/>
          <w:sz w:val="20"/>
          <w:lang w:val="ru-RU"/>
        </w:rPr>
        <w:t>..» (</w:t>
      </w:r>
      <w:r w:rsidRPr="00E81C5D">
        <w:rPr>
          <w:rFonts w:ascii="Verdana" w:hAnsi="Verdana"/>
          <w:color w:val="000000"/>
          <w:sz w:val="20"/>
        </w:rPr>
        <w:t>To</w:t>
      </w:r>
      <w:r w:rsidRPr="00E81C5D">
        <w:rPr>
          <w:rFonts w:ascii="Verdana" w:hAnsi="Verdana"/>
          <w:color w:val="000000"/>
          <w:sz w:val="20"/>
          <w:lang w:val="ru-RU"/>
        </w:rPr>
        <w:t>, что безумный Ни-жинский писал / О Дягилеве...) В этом городе, где балет</w:t>
      </w:r>
      <w:r w:rsidRPr="00E81C5D">
        <w:rPr>
          <w:rFonts w:ascii="Verdana" w:hAnsi="Verdana"/>
          <w:color w:val="000000"/>
          <w:sz w:val="20"/>
        </w:rPr>
        <w:t> </w:t>
      </w:r>
      <w:r w:rsidRPr="00E81C5D">
        <w:rPr>
          <w:rFonts w:ascii="Verdana" w:hAnsi="Verdana"/>
          <w:color w:val="000000"/>
          <w:sz w:val="20"/>
          <w:lang w:val="ru-RU"/>
        </w:rPr>
        <w:t>— интел-лигентско-буржуазный эквивалент бейсбола, я полагаю, нет необ</w:t>
      </w:r>
      <w:r w:rsidRPr="00E81C5D">
        <w:rPr>
          <w:rFonts w:ascii="Verdana" w:hAnsi="Verdana"/>
          <w:color w:val="000000"/>
          <w:sz w:val="20"/>
          <w:lang w:val="ru-RU"/>
        </w:rPr>
        <w:softHyphen/>
        <w:t xml:space="preserve">ходимости пояснять, о ком здесь вдет речь. Тем не </w:t>
      </w:r>
      <w:r w:rsidRPr="00E81C5D">
        <w:rPr>
          <w:rFonts w:ascii="Verdana" w:hAnsi="Verdana"/>
          <w:color w:val="000000"/>
          <w:sz w:val="20"/>
          <w:lang w:val="ru-RU"/>
        </w:rPr>
        <w:lastRenderedPageBreak/>
        <w:t>менее Нижин-ский</w:t>
      </w:r>
      <w:r w:rsidRPr="00E81C5D">
        <w:rPr>
          <w:rFonts w:ascii="Verdana" w:hAnsi="Verdana"/>
          <w:color w:val="000000"/>
          <w:sz w:val="20"/>
        </w:rPr>
        <w:t> </w:t>
      </w:r>
      <w:r w:rsidRPr="00E81C5D">
        <w:rPr>
          <w:rFonts w:ascii="Verdana" w:hAnsi="Verdana"/>
          <w:color w:val="000000"/>
          <w:sz w:val="20"/>
          <w:lang w:val="ru-RU"/>
        </w:rPr>
        <w:t>— балетная звезда легендарных «русских сезонов» в Париже в десятые и двадцатые годы нашего столетия; директор труппы</w:t>
      </w:r>
      <w:r w:rsidRPr="00E81C5D">
        <w:rPr>
          <w:rFonts w:ascii="Verdana" w:hAnsi="Verdana"/>
          <w:color w:val="000000"/>
          <w:sz w:val="20"/>
        </w:rPr>
        <w:t> </w:t>
      </w:r>
      <w:r w:rsidRPr="00E81C5D">
        <w:rPr>
          <w:rFonts w:ascii="Verdana" w:hAnsi="Verdana"/>
          <w:color w:val="000000"/>
          <w:sz w:val="20"/>
          <w:lang w:val="ru-RU"/>
        </w:rPr>
        <w:t>— знаменитый импресарио Сергей Дягилев, которому мы обязаны рядом прорывов в современном искусстве, что-то вроде человека Возрождения, очень мощная индивидуальность, но прежде всего эстет. Открытый им Нижинский был его возлюбленным. Впослед</w:t>
      </w:r>
      <w:r w:rsidRPr="00E81C5D">
        <w:rPr>
          <w:rFonts w:ascii="Verdana" w:hAnsi="Verdana"/>
          <w:color w:val="000000"/>
          <w:sz w:val="20"/>
          <w:lang w:val="ru-RU"/>
        </w:rPr>
        <w:softHyphen/>
        <w:t>ствии Нижинский женился, и Дягилев не возобновил с ним кон</w:t>
      </w:r>
      <w:r w:rsidRPr="00E81C5D">
        <w:rPr>
          <w:rFonts w:ascii="Verdana" w:hAnsi="Verdana"/>
          <w:color w:val="000000"/>
          <w:sz w:val="20"/>
          <w:lang w:val="ru-RU"/>
        </w:rPr>
        <w:softHyphen/>
        <w:t>тракт. Вскоре после этого Нижинский сошел с ума. Все это я рас</w:t>
      </w:r>
      <w:r w:rsidRPr="00E81C5D">
        <w:rPr>
          <w:rFonts w:ascii="Verdana" w:hAnsi="Verdana"/>
          <w:color w:val="000000"/>
          <w:sz w:val="20"/>
          <w:lang w:val="ru-RU"/>
        </w:rPr>
        <w:softHyphen/>
        <w:t>сказываю не ради пикантности, а чтобы объяснить происхождение одного слова</w:t>
      </w:r>
      <w:r w:rsidRPr="00E81C5D">
        <w:rPr>
          <w:rFonts w:ascii="Verdana" w:hAnsi="Verdana"/>
          <w:color w:val="000000"/>
          <w:sz w:val="20"/>
        </w:rPr>
        <w:t> </w:t>
      </w:r>
      <w:r w:rsidRPr="00E81C5D">
        <w:rPr>
          <w:rFonts w:ascii="Verdana" w:hAnsi="Verdana"/>
          <w:color w:val="000000"/>
          <w:sz w:val="20"/>
          <w:lang w:val="ru-RU"/>
        </w:rPr>
        <w:t>— в сущности, одного согласного</w:t>
      </w:r>
      <w:r w:rsidRPr="00E81C5D">
        <w:rPr>
          <w:rFonts w:ascii="Verdana" w:hAnsi="Verdana"/>
          <w:color w:val="000000"/>
          <w:sz w:val="20"/>
        </w:rPr>
        <w:t> </w:t>
      </w:r>
      <w:r w:rsidRPr="00E81C5D">
        <w:rPr>
          <w:rFonts w:ascii="Verdana" w:hAnsi="Verdana"/>
          <w:color w:val="000000"/>
          <w:sz w:val="20"/>
          <w:lang w:val="ru-RU"/>
        </w:rPr>
        <w:t>— дальше в этой строфе. Существует несколько версий, почему Дягилев уволил Ни-жинского: его не удовлетворяло больше качество танца последнего, или признаки сумасшествия проявились раньше, что и продемон</w:t>
      </w:r>
      <w:r w:rsidRPr="00E81C5D">
        <w:rPr>
          <w:rFonts w:ascii="Verdana" w:hAnsi="Verdana"/>
          <w:color w:val="000000"/>
          <w:sz w:val="20"/>
          <w:lang w:val="ru-RU"/>
        </w:rPr>
        <w:softHyphen/>
        <w:t>стрировала женитьба, и так далее. Я не хочу, чтобы у вас сложилось упрощенное представление о Дягилеве, отчасти из-за роли, которое его имя играет в стихотворении, но главным образом из-за его уни</w:t>
      </w:r>
      <w:r w:rsidRPr="00E81C5D">
        <w:rPr>
          <w:rFonts w:ascii="Verdana" w:hAnsi="Verdana"/>
          <w:color w:val="000000"/>
          <w:sz w:val="20"/>
          <w:lang w:val="ru-RU"/>
        </w:rPr>
        <w:softHyphen/>
        <w:t>кальности. По тем же причинам я не желаю упрощать и Нижин-ского, хотя бы из-за его дневника, который он писал в состоянии, близком к помешательству; Оден дословно цитирует его в конце этой строфы. Я настоятельно рекомендую вам этот дневник—в нем прон</w:t>
      </w:r>
      <w:r w:rsidRPr="00E81C5D">
        <w:rPr>
          <w:rFonts w:ascii="Verdana" w:hAnsi="Verdana"/>
          <w:color w:val="000000"/>
          <w:sz w:val="20"/>
          <w:lang w:val="ru-RU"/>
        </w:rPr>
        <w:softHyphen/>
        <w:t>зительность и напряженность Евангелия. Вот почему важно, «Что безумный Нижинский писал / О Дягилеве».</w:t>
      </w:r>
    </w:p>
    <w:p w14:paraId="404CA248"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Персоналий, думаю, достаточно. То, что безумные говорят о здо</w:t>
      </w:r>
      <w:r w:rsidRPr="00E81C5D">
        <w:rPr>
          <w:rFonts w:ascii="Verdana" w:hAnsi="Verdana"/>
          <w:color w:val="000000"/>
          <w:sz w:val="20"/>
          <w:lang w:val="ru-RU"/>
        </w:rPr>
        <w:softHyphen/>
        <w:t>ровых, обычно интересно и часто не лишено оснований. «</w:t>
      </w:r>
      <w:r w:rsidRPr="00E81C5D">
        <w:rPr>
          <w:rFonts w:ascii="Verdana" w:hAnsi="Verdana"/>
          <w:color w:val="000000"/>
          <w:sz w:val="20"/>
        </w:rPr>
        <w:t>Is</w:t>
      </w:r>
      <w:r w:rsidRPr="00E81C5D">
        <w:rPr>
          <w:rFonts w:ascii="Verdana" w:hAnsi="Verdana"/>
          <w:color w:val="000000"/>
          <w:sz w:val="20"/>
          <w:lang w:val="ru-RU"/>
        </w:rPr>
        <w:t xml:space="preserve"> </w:t>
      </w:r>
      <w:r w:rsidRPr="00E81C5D">
        <w:rPr>
          <w:rFonts w:ascii="Verdana" w:hAnsi="Verdana"/>
          <w:color w:val="000000"/>
          <w:sz w:val="20"/>
        </w:rPr>
        <w:t>true</w:t>
      </w:r>
      <w:r w:rsidRPr="00E81C5D">
        <w:rPr>
          <w:rFonts w:ascii="Verdana" w:hAnsi="Verdana"/>
          <w:color w:val="000000"/>
          <w:sz w:val="20"/>
          <w:lang w:val="ru-RU"/>
        </w:rPr>
        <w:t>» в «</w:t>
      </w:r>
      <w:r w:rsidRPr="00E81C5D">
        <w:rPr>
          <w:rFonts w:ascii="Verdana" w:hAnsi="Verdana"/>
          <w:color w:val="000000"/>
          <w:sz w:val="20"/>
        </w:rPr>
        <w:t>Is</w:t>
      </w:r>
      <w:r w:rsidRPr="00E81C5D">
        <w:rPr>
          <w:rFonts w:ascii="Verdana" w:hAnsi="Verdana"/>
          <w:color w:val="000000"/>
          <w:sz w:val="20"/>
          <w:lang w:val="ru-RU"/>
        </w:rPr>
        <w:t xml:space="preserve"> </w:t>
      </w:r>
      <w:r w:rsidRPr="00E81C5D">
        <w:rPr>
          <w:rFonts w:ascii="Verdana" w:hAnsi="Verdana"/>
          <w:color w:val="000000"/>
          <w:sz w:val="20"/>
        </w:rPr>
        <w:t>true</w:t>
      </w:r>
      <w:r w:rsidRPr="00E81C5D">
        <w:rPr>
          <w:rFonts w:ascii="Verdana" w:hAnsi="Verdana"/>
          <w:color w:val="000000"/>
          <w:sz w:val="20"/>
          <w:lang w:val="ru-RU"/>
        </w:rPr>
        <w:t xml:space="preserve"> </w:t>
      </w:r>
      <w:r w:rsidRPr="00E81C5D">
        <w:rPr>
          <w:rFonts w:ascii="Verdana" w:hAnsi="Verdana"/>
          <w:color w:val="000000"/>
          <w:sz w:val="20"/>
        </w:rPr>
        <w:t>of</w:t>
      </w:r>
      <w:r w:rsidRPr="00E81C5D">
        <w:rPr>
          <w:rFonts w:ascii="Verdana" w:hAnsi="Verdana"/>
          <w:color w:val="000000"/>
          <w:sz w:val="20"/>
          <w:lang w:val="ru-RU"/>
        </w:rPr>
        <w:t xml:space="preserve"> </w:t>
      </w:r>
      <w:r w:rsidRPr="00E81C5D">
        <w:rPr>
          <w:rFonts w:ascii="Verdana" w:hAnsi="Verdana"/>
          <w:color w:val="000000"/>
          <w:sz w:val="20"/>
        </w:rPr>
        <w:t>the</w:t>
      </w:r>
      <w:r w:rsidRPr="00E81C5D">
        <w:rPr>
          <w:rFonts w:ascii="Verdana" w:hAnsi="Verdana"/>
          <w:color w:val="000000"/>
          <w:sz w:val="20"/>
          <w:lang w:val="ru-RU"/>
        </w:rPr>
        <w:t xml:space="preserve"> </w:t>
      </w:r>
      <w:r w:rsidRPr="00E81C5D">
        <w:rPr>
          <w:rFonts w:ascii="Verdana" w:hAnsi="Verdana"/>
          <w:color w:val="000000"/>
          <w:sz w:val="20"/>
        </w:rPr>
        <w:t>normal</w:t>
      </w:r>
      <w:r w:rsidRPr="00E81C5D">
        <w:rPr>
          <w:rFonts w:ascii="Verdana" w:hAnsi="Verdana"/>
          <w:color w:val="000000"/>
          <w:sz w:val="20"/>
          <w:lang w:val="ru-RU"/>
        </w:rPr>
        <w:t xml:space="preserve"> </w:t>
      </w:r>
      <w:r w:rsidRPr="00E81C5D">
        <w:rPr>
          <w:rFonts w:ascii="Verdana" w:hAnsi="Verdana"/>
          <w:color w:val="000000"/>
          <w:sz w:val="20"/>
        </w:rPr>
        <w:t>heart</w:t>
      </w:r>
      <w:r w:rsidRPr="00E81C5D">
        <w:rPr>
          <w:rFonts w:ascii="Verdana" w:hAnsi="Verdana"/>
          <w:color w:val="000000"/>
          <w:sz w:val="20"/>
          <w:lang w:val="ru-RU"/>
        </w:rPr>
        <w:t>» (Верно о нормальном сердце) показывает, что Оден, хотя и неосознанно, применяет здесь принцип юродивого: то есть представление, что юродивый прав. В конечном счете Нижинский годится на роль шута, поскольку он лицедей, а за святость сойдет его безумие, проявившееся в его дневнике, который, в самом деле, проникнут религиозным духом. Не чуждым, как вы знаете, и самому поэту: «</w:t>
      </w:r>
      <w:r w:rsidRPr="00E81C5D">
        <w:rPr>
          <w:rFonts w:ascii="Verdana" w:hAnsi="Verdana"/>
          <w:color w:val="000000"/>
          <w:sz w:val="20"/>
        </w:rPr>
        <w:t>the</w:t>
      </w:r>
      <w:r w:rsidRPr="00E81C5D">
        <w:rPr>
          <w:rFonts w:ascii="Verdana" w:hAnsi="Verdana"/>
          <w:color w:val="000000"/>
          <w:sz w:val="20"/>
          <w:lang w:val="ru-RU"/>
        </w:rPr>
        <w:t xml:space="preserve"> </w:t>
      </w:r>
      <w:r w:rsidRPr="00E81C5D">
        <w:rPr>
          <w:rFonts w:ascii="Verdana" w:hAnsi="Verdana"/>
          <w:color w:val="000000"/>
          <w:sz w:val="20"/>
        </w:rPr>
        <w:t>error</w:t>
      </w:r>
      <w:r w:rsidRPr="00E81C5D">
        <w:rPr>
          <w:rFonts w:ascii="Verdana" w:hAnsi="Verdana"/>
          <w:color w:val="000000"/>
          <w:sz w:val="20"/>
          <w:lang w:val="ru-RU"/>
        </w:rPr>
        <w:t xml:space="preserve"> </w:t>
      </w:r>
      <w:r w:rsidRPr="00E81C5D">
        <w:rPr>
          <w:rFonts w:ascii="Verdana" w:hAnsi="Verdana"/>
          <w:color w:val="000000"/>
          <w:sz w:val="20"/>
        </w:rPr>
        <w:t>bred</w:t>
      </w:r>
      <w:r w:rsidRPr="00E81C5D">
        <w:rPr>
          <w:rFonts w:ascii="Verdana" w:hAnsi="Verdana"/>
          <w:color w:val="000000"/>
          <w:sz w:val="20"/>
          <w:lang w:val="ru-RU"/>
        </w:rPr>
        <w:t xml:space="preserve"> </w:t>
      </w:r>
      <w:r w:rsidRPr="00E81C5D">
        <w:rPr>
          <w:rFonts w:ascii="Verdana" w:hAnsi="Verdana"/>
          <w:color w:val="000000"/>
          <w:sz w:val="20"/>
        </w:rPr>
        <w:t>in</w:t>
      </w:r>
      <w:r w:rsidRPr="00E81C5D">
        <w:rPr>
          <w:rFonts w:ascii="Verdana" w:hAnsi="Verdana"/>
          <w:color w:val="000000"/>
          <w:sz w:val="20"/>
          <w:lang w:val="ru-RU"/>
        </w:rPr>
        <w:t xml:space="preserve"> </w:t>
      </w:r>
      <w:r w:rsidRPr="00E81C5D">
        <w:rPr>
          <w:rFonts w:ascii="Verdana" w:hAnsi="Verdana"/>
          <w:color w:val="000000"/>
          <w:sz w:val="20"/>
        </w:rPr>
        <w:t>the</w:t>
      </w:r>
      <w:r w:rsidRPr="00E81C5D">
        <w:rPr>
          <w:rFonts w:ascii="Verdana" w:hAnsi="Verdana"/>
          <w:color w:val="000000"/>
          <w:sz w:val="20"/>
          <w:lang w:val="ru-RU"/>
        </w:rPr>
        <w:t xml:space="preserve"> </w:t>
      </w:r>
      <w:r w:rsidRPr="00E81C5D">
        <w:rPr>
          <w:rFonts w:ascii="Verdana" w:hAnsi="Verdana"/>
          <w:color w:val="000000"/>
          <w:sz w:val="20"/>
        </w:rPr>
        <w:t>bone</w:t>
      </w:r>
      <w:r w:rsidRPr="00E81C5D">
        <w:rPr>
          <w:rFonts w:ascii="Verdana" w:hAnsi="Verdana"/>
          <w:color w:val="000000"/>
          <w:sz w:val="20"/>
          <w:lang w:val="ru-RU"/>
        </w:rPr>
        <w:t xml:space="preserve"> / </w:t>
      </w:r>
      <w:r w:rsidRPr="00E81C5D">
        <w:rPr>
          <w:rFonts w:ascii="Verdana" w:hAnsi="Verdana"/>
          <w:color w:val="000000"/>
          <w:sz w:val="20"/>
        </w:rPr>
        <w:t>Of</w:t>
      </w:r>
      <w:r w:rsidRPr="00E81C5D">
        <w:rPr>
          <w:rFonts w:ascii="Verdana" w:hAnsi="Verdana"/>
          <w:color w:val="000000"/>
          <w:sz w:val="20"/>
          <w:lang w:val="ru-RU"/>
        </w:rPr>
        <w:t xml:space="preserve"> </w:t>
      </w:r>
      <w:r w:rsidRPr="00E81C5D">
        <w:rPr>
          <w:rFonts w:ascii="Verdana" w:hAnsi="Verdana"/>
          <w:color w:val="000000"/>
          <w:sz w:val="20"/>
        </w:rPr>
        <w:t>each</w:t>
      </w:r>
      <w:r w:rsidRPr="00E81C5D">
        <w:rPr>
          <w:rFonts w:ascii="Verdana" w:hAnsi="Verdana"/>
          <w:color w:val="000000"/>
          <w:sz w:val="20"/>
          <w:lang w:val="ru-RU"/>
        </w:rPr>
        <w:t xml:space="preserve"> </w:t>
      </w:r>
      <w:r w:rsidRPr="00E81C5D">
        <w:rPr>
          <w:rFonts w:ascii="Verdana" w:hAnsi="Verdana"/>
          <w:color w:val="000000"/>
          <w:sz w:val="20"/>
        </w:rPr>
        <w:t>woman</w:t>
      </w:r>
      <w:r w:rsidRPr="00E81C5D">
        <w:rPr>
          <w:rFonts w:ascii="Verdana" w:hAnsi="Verdana"/>
          <w:color w:val="000000"/>
          <w:sz w:val="20"/>
          <w:lang w:val="ru-RU"/>
        </w:rPr>
        <w:t xml:space="preserve"> </w:t>
      </w:r>
      <w:r w:rsidRPr="00E81C5D">
        <w:rPr>
          <w:rFonts w:ascii="Verdana" w:hAnsi="Verdana"/>
          <w:color w:val="000000"/>
          <w:sz w:val="20"/>
        </w:rPr>
        <w:t>and</w:t>
      </w:r>
      <w:r w:rsidRPr="00E81C5D">
        <w:rPr>
          <w:rFonts w:ascii="Verdana" w:hAnsi="Verdana"/>
          <w:color w:val="000000"/>
          <w:sz w:val="20"/>
          <w:lang w:val="ru-RU"/>
        </w:rPr>
        <w:t xml:space="preserve"> </w:t>
      </w:r>
      <w:r w:rsidRPr="00E81C5D">
        <w:rPr>
          <w:rFonts w:ascii="Verdana" w:hAnsi="Verdana"/>
          <w:color w:val="000000"/>
          <w:sz w:val="20"/>
        </w:rPr>
        <w:t>each</w:t>
      </w:r>
      <w:r w:rsidRPr="00E81C5D">
        <w:rPr>
          <w:rFonts w:ascii="Verdana" w:hAnsi="Verdana"/>
          <w:color w:val="000000"/>
          <w:sz w:val="20"/>
          <w:lang w:val="ru-RU"/>
        </w:rPr>
        <w:t xml:space="preserve"> </w:t>
      </w:r>
      <w:r w:rsidRPr="00E81C5D">
        <w:rPr>
          <w:rFonts w:ascii="Verdana" w:hAnsi="Verdana"/>
          <w:color w:val="000000"/>
          <w:sz w:val="20"/>
        </w:rPr>
        <w:t>man</w:t>
      </w:r>
      <w:r w:rsidRPr="00E81C5D">
        <w:rPr>
          <w:rFonts w:ascii="Verdana" w:hAnsi="Verdana"/>
          <w:color w:val="000000"/>
          <w:sz w:val="20"/>
          <w:lang w:val="ru-RU"/>
        </w:rPr>
        <w:t>» (врожденное, буквально «засевшее в костях» заблуж</w:t>
      </w:r>
      <w:r w:rsidRPr="00E81C5D">
        <w:rPr>
          <w:rFonts w:ascii="Verdana" w:hAnsi="Verdana"/>
          <w:color w:val="000000"/>
          <w:sz w:val="20"/>
          <w:lang w:val="ru-RU"/>
        </w:rPr>
        <w:softHyphen/>
        <w:t>дение / Каждой женщины и каждого мужчины) не только выявляет глубинный эффект воспитания, но прямо вторит Библии; «</w:t>
      </w:r>
      <w:r w:rsidRPr="00E81C5D">
        <w:rPr>
          <w:rFonts w:ascii="Verdana" w:hAnsi="Verdana"/>
          <w:color w:val="000000"/>
          <w:sz w:val="20"/>
        </w:rPr>
        <w:t>each</w:t>
      </w:r>
      <w:r w:rsidRPr="00E81C5D">
        <w:rPr>
          <w:rFonts w:ascii="Verdana" w:hAnsi="Verdana"/>
          <w:color w:val="000000"/>
          <w:sz w:val="20"/>
          <w:lang w:val="ru-RU"/>
        </w:rPr>
        <w:t xml:space="preserve"> </w:t>
      </w:r>
      <w:r w:rsidRPr="00E81C5D">
        <w:rPr>
          <w:rFonts w:ascii="Verdana" w:hAnsi="Verdana"/>
          <w:color w:val="000000"/>
          <w:sz w:val="20"/>
        </w:rPr>
        <w:t>woman</w:t>
      </w:r>
      <w:r w:rsidRPr="00E81C5D">
        <w:rPr>
          <w:rFonts w:ascii="Verdana" w:hAnsi="Verdana"/>
          <w:color w:val="000000"/>
          <w:sz w:val="20"/>
          <w:lang w:val="ru-RU"/>
        </w:rPr>
        <w:t xml:space="preserve"> </w:t>
      </w:r>
      <w:r w:rsidRPr="00E81C5D">
        <w:rPr>
          <w:rFonts w:ascii="Verdana" w:hAnsi="Verdana"/>
          <w:color w:val="000000"/>
          <w:sz w:val="20"/>
        </w:rPr>
        <w:t>and</w:t>
      </w:r>
      <w:r w:rsidRPr="00E81C5D">
        <w:rPr>
          <w:rFonts w:ascii="Verdana" w:hAnsi="Verdana"/>
          <w:color w:val="000000"/>
          <w:sz w:val="20"/>
          <w:lang w:val="ru-RU"/>
        </w:rPr>
        <w:t xml:space="preserve"> </w:t>
      </w:r>
      <w:r w:rsidRPr="00E81C5D">
        <w:rPr>
          <w:rFonts w:ascii="Verdana" w:hAnsi="Verdana"/>
          <w:color w:val="000000"/>
          <w:sz w:val="20"/>
        </w:rPr>
        <w:t>each</w:t>
      </w:r>
      <w:r w:rsidRPr="00E81C5D">
        <w:rPr>
          <w:rFonts w:ascii="Verdana" w:hAnsi="Verdana"/>
          <w:color w:val="000000"/>
          <w:sz w:val="20"/>
          <w:lang w:val="ru-RU"/>
        </w:rPr>
        <w:t xml:space="preserve"> </w:t>
      </w:r>
      <w:r w:rsidRPr="00E81C5D">
        <w:rPr>
          <w:rFonts w:ascii="Verdana" w:hAnsi="Verdana"/>
          <w:color w:val="000000"/>
          <w:sz w:val="20"/>
        </w:rPr>
        <w:t>man</w:t>
      </w:r>
      <w:r w:rsidRPr="00E81C5D">
        <w:rPr>
          <w:rFonts w:ascii="Verdana" w:hAnsi="Verdana"/>
          <w:color w:val="000000"/>
          <w:sz w:val="20"/>
          <w:lang w:val="ru-RU"/>
        </w:rPr>
        <w:t>» и продлевают и приглушают это эхо. Конкрет</w:t>
      </w:r>
      <w:r w:rsidRPr="00E81C5D">
        <w:rPr>
          <w:rFonts w:ascii="Verdana" w:hAnsi="Verdana"/>
          <w:color w:val="000000"/>
          <w:sz w:val="20"/>
          <w:lang w:val="ru-RU"/>
        </w:rPr>
        <w:softHyphen/>
        <w:t>ность борется здесь с аллюзией. Но справедливости словам Нижин-ского добавляет скорее его безумие, нежели святость: ибо, будучи лицедеем, он</w:t>
      </w:r>
      <w:r w:rsidRPr="00E81C5D">
        <w:rPr>
          <w:rFonts w:ascii="Verdana" w:hAnsi="Verdana"/>
          <w:color w:val="000000"/>
          <w:sz w:val="20"/>
        </w:rPr>
        <w:t> </w:t>
      </w:r>
      <w:r w:rsidRPr="00E81C5D">
        <w:rPr>
          <w:rFonts w:ascii="Verdana" w:hAnsi="Verdana"/>
          <w:color w:val="000000"/>
          <w:sz w:val="20"/>
          <w:lang w:val="ru-RU"/>
        </w:rPr>
        <w:t>— воплощение «всеобщей любви». Я предлагаю вам посмотреть оденовскую «Балладу о святом Варнаве», где эта тема развивается; это уже поздний Оден.</w:t>
      </w:r>
    </w:p>
    <w:p w14:paraId="56FA7740"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«Заблуждение»</w:t>
      </w:r>
      <w:r w:rsidRPr="00E81C5D">
        <w:rPr>
          <w:rFonts w:ascii="Verdana" w:hAnsi="Verdana"/>
          <w:color w:val="000000"/>
          <w:sz w:val="20"/>
        </w:rPr>
        <w:t> </w:t>
      </w:r>
      <w:r w:rsidRPr="00E81C5D">
        <w:rPr>
          <w:rFonts w:ascii="Verdana" w:hAnsi="Verdana"/>
          <w:color w:val="000000"/>
          <w:sz w:val="20"/>
          <w:lang w:val="ru-RU"/>
        </w:rPr>
        <w:t>— конечно, эгоизм, глубоко сидящий в каждом из нас. Поэт пытается обнаружить источник трагедии, и его рас</w:t>
      </w:r>
      <w:r w:rsidRPr="00E81C5D">
        <w:rPr>
          <w:rFonts w:ascii="Verdana" w:hAnsi="Verdana"/>
          <w:color w:val="000000"/>
          <w:sz w:val="20"/>
          <w:lang w:val="ru-RU"/>
        </w:rPr>
        <w:softHyphen/>
        <w:t>суждение движется подобно камере от периферии (политика) к центру (подсознание, инстинкт), где он сталкивается с этим стремлением не ко «всеобщей любви», а любви к одному себе (</w:t>
      </w:r>
      <w:r w:rsidRPr="00E81C5D">
        <w:rPr>
          <w:rFonts w:ascii="Verdana" w:hAnsi="Verdana"/>
          <w:color w:val="000000"/>
          <w:sz w:val="20"/>
        </w:rPr>
        <w:t>But</w:t>
      </w:r>
      <w:r w:rsidRPr="00E81C5D">
        <w:rPr>
          <w:rFonts w:ascii="Verdana" w:hAnsi="Verdana"/>
          <w:color w:val="000000"/>
          <w:sz w:val="20"/>
          <w:lang w:val="ru-RU"/>
        </w:rPr>
        <w:t xml:space="preserve"> </w:t>
      </w:r>
      <w:r w:rsidRPr="00E81C5D">
        <w:rPr>
          <w:rFonts w:ascii="Verdana" w:hAnsi="Verdana"/>
          <w:color w:val="000000"/>
          <w:sz w:val="20"/>
        </w:rPr>
        <w:t>to</w:t>
      </w:r>
      <w:r w:rsidRPr="00E81C5D">
        <w:rPr>
          <w:rFonts w:ascii="Verdana" w:hAnsi="Verdana"/>
          <w:color w:val="000000"/>
          <w:sz w:val="20"/>
          <w:lang w:val="ru-RU"/>
        </w:rPr>
        <w:t xml:space="preserve"> </w:t>
      </w:r>
      <w:r w:rsidRPr="00E81C5D">
        <w:rPr>
          <w:rFonts w:ascii="Verdana" w:hAnsi="Verdana"/>
          <w:color w:val="000000"/>
          <w:sz w:val="20"/>
        </w:rPr>
        <w:t>be</w:t>
      </w:r>
      <w:r w:rsidRPr="00E81C5D">
        <w:rPr>
          <w:rFonts w:ascii="Verdana" w:hAnsi="Verdana"/>
          <w:color w:val="000000"/>
          <w:sz w:val="20"/>
          <w:lang w:val="ru-RU"/>
        </w:rPr>
        <w:t xml:space="preserve"> </w:t>
      </w:r>
      <w:r w:rsidRPr="00E81C5D">
        <w:rPr>
          <w:rFonts w:ascii="Verdana" w:hAnsi="Verdana"/>
          <w:color w:val="000000"/>
          <w:sz w:val="20"/>
        </w:rPr>
        <w:t>loved</w:t>
      </w:r>
      <w:r w:rsidRPr="00E81C5D">
        <w:rPr>
          <w:rFonts w:ascii="Verdana" w:hAnsi="Verdana"/>
          <w:color w:val="000000"/>
          <w:sz w:val="20"/>
          <w:lang w:val="ru-RU"/>
        </w:rPr>
        <w:t xml:space="preserve"> </w:t>
      </w:r>
      <w:r w:rsidRPr="00E81C5D">
        <w:rPr>
          <w:rFonts w:ascii="Verdana" w:hAnsi="Verdana"/>
          <w:color w:val="000000"/>
          <w:sz w:val="20"/>
        </w:rPr>
        <w:t>alone</w:t>
      </w:r>
      <w:r w:rsidRPr="00E81C5D">
        <w:rPr>
          <w:rFonts w:ascii="Verdana" w:hAnsi="Verdana"/>
          <w:color w:val="000000"/>
          <w:sz w:val="20"/>
          <w:lang w:val="ru-RU"/>
        </w:rPr>
        <w:t>). Различие здесь не столько между христианским и языческим или духовным и плотским, сколько между щедростью и себялюбием; то есть дающим и берущим; словом, между Нижин-ским и Дягилевым. Еще точнее, между любовью и обладанием.</w:t>
      </w:r>
    </w:p>
    <w:p w14:paraId="61BDBCF2"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И поглядите, что здесь проделывает Оден. Он дает немысли</w:t>
      </w:r>
      <w:r w:rsidRPr="00E81C5D">
        <w:rPr>
          <w:rFonts w:ascii="Verdana" w:hAnsi="Verdana"/>
          <w:color w:val="000000"/>
          <w:sz w:val="20"/>
          <w:lang w:val="ru-RU"/>
        </w:rPr>
        <w:softHyphen/>
        <w:t>мое: новую рифму к слову «любовь»: он рифмует «</w:t>
      </w:r>
      <w:r w:rsidRPr="00E81C5D">
        <w:rPr>
          <w:rFonts w:ascii="Verdana" w:hAnsi="Verdana"/>
          <w:color w:val="000000"/>
          <w:sz w:val="20"/>
        </w:rPr>
        <w:t>love</w:t>
      </w:r>
      <w:r w:rsidRPr="00E81C5D">
        <w:rPr>
          <w:rFonts w:ascii="Verdana" w:hAnsi="Verdana"/>
          <w:color w:val="000000"/>
          <w:sz w:val="20"/>
          <w:lang w:val="ru-RU"/>
        </w:rPr>
        <w:t>» и «</w:t>
      </w:r>
      <w:r w:rsidRPr="00E81C5D">
        <w:rPr>
          <w:rFonts w:ascii="Verdana" w:hAnsi="Verdana"/>
          <w:color w:val="000000"/>
          <w:sz w:val="20"/>
        </w:rPr>
        <w:t>Diaghi</w:t>
      </w:r>
      <w:r w:rsidRPr="00E81C5D">
        <w:rPr>
          <w:rFonts w:ascii="Verdana" w:hAnsi="Verdana"/>
          <w:color w:val="000000"/>
          <w:sz w:val="20"/>
          <w:lang w:val="ru-RU"/>
        </w:rPr>
        <w:t>-</w:t>
      </w:r>
      <w:r w:rsidRPr="00E81C5D">
        <w:rPr>
          <w:rFonts w:ascii="Verdana" w:hAnsi="Verdana"/>
          <w:color w:val="000000"/>
          <w:sz w:val="20"/>
        </w:rPr>
        <w:t>lev</w:t>
      </w:r>
      <w:r w:rsidRPr="00E81C5D">
        <w:rPr>
          <w:rFonts w:ascii="Verdana" w:hAnsi="Verdana"/>
          <w:color w:val="000000"/>
          <w:sz w:val="20"/>
          <w:lang w:val="ru-RU"/>
        </w:rPr>
        <w:t>»! Посмотрим, как это происходит. Я убежден, что эта рифма какое-то время уже крутилась у него в голове. Дело в том, что про</w:t>
      </w:r>
      <w:r w:rsidRPr="00E81C5D">
        <w:rPr>
          <w:rFonts w:ascii="Verdana" w:hAnsi="Verdana"/>
          <w:color w:val="000000"/>
          <w:sz w:val="20"/>
          <w:lang w:val="ru-RU"/>
        </w:rPr>
        <w:softHyphen/>
        <w:t>ще, если сначала идет «</w:t>
      </w:r>
      <w:r w:rsidRPr="00E81C5D">
        <w:rPr>
          <w:rFonts w:ascii="Verdana" w:hAnsi="Verdana"/>
          <w:color w:val="000000"/>
          <w:sz w:val="20"/>
        </w:rPr>
        <w:t>love</w:t>
      </w:r>
      <w:r w:rsidRPr="00E81C5D">
        <w:rPr>
          <w:rFonts w:ascii="Verdana" w:hAnsi="Verdana"/>
          <w:color w:val="000000"/>
          <w:sz w:val="20"/>
          <w:lang w:val="ru-RU"/>
        </w:rPr>
        <w:t>», а затем «</w:t>
      </w:r>
      <w:r w:rsidRPr="00E81C5D">
        <w:rPr>
          <w:rFonts w:ascii="Verdana" w:hAnsi="Verdana"/>
          <w:color w:val="000000"/>
          <w:sz w:val="20"/>
        </w:rPr>
        <w:t>Diaghilev</w:t>
      </w:r>
      <w:r w:rsidRPr="00E81C5D">
        <w:rPr>
          <w:rFonts w:ascii="Verdana" w:hAnsi="Verdana"/>
          <w:color w:val="000000"/>
          <w:sz w:val="20"/>
          <w:lang w:val="ru-RU"/>
        </w:rPr>
        <w:t>». Но содержание вынуждает поэта первым поместить «</w:t>
      </w:r>
      <w:r w:rsidRPr="00E81C5D">
        <w:rPr>
          <w:rFonts w:ascii="Verdana" w:hAnsi="Verdana"/>
          <w:color w:val="000000"/>
          <w:sz w:val="20"/>
        </w:rPr>
        <w:t>Diaghilev</w:t>
      </w:r>
      <w:r w:rsidRPr="00E81C5D">
        <w:rPr>
          <w:rFonts w:ascii="Verdana" w:hAnsi="Verdana"/>
          <w:color w:val="000000"/>
          <w:sz w:val="20"/>
          <w:lang w:val="ru-RU"/>
        </w:rPr>
        <w:t>», что создает неко</w:t>
      </w:r>
      <w:r w:rsidRPr="00E81C5D">
        <w:rPr>
          <w:rFonts w:ascii="Verdana" w:hAnsi="Verdana"/>
          <w:color w:val="000000"/>
          <w:sz w:val="20"/>
          <w:lang w:val="ru-RU"/>
        </w:rPr>
        <w:softHyphen/>
        <w:t>торые трудности. Одна из них состоит в том, что имя иностран</w:t>
      </w:r>
      <w:r w:rsidRPr="00E81C5D">
        <w:rPr>
          <w:rFonts w:ascii="Verdana" w:hAnsi="Verdana"/>
          <w:color w:val="000000"/>
          <w:sz w:val="20"/>
          <w:lang w:val="ru-RU"/>
        </w:rPr>
        <w:softHyphen/>
        <w:t>ное, и читатель может неправильно поставить ударение. Поэтому Оден вставляет очень короткую, обрубленную строчку «</w:t>
      </w:r>
      <w:r w:rsidRPr="00E81C5D">
        <w:rPr>
          <w:rFonts w:ascii="Verdana" w:hAnsi="Verdana"/>
          <w:color w:val="000000"/>
          <w:sz w:val="20"/>
        </w:rPr>
        <w:t>About</w:t>
      </w:r>
      <w:r w:rsidRPr="00E81C5D">
        <w:rPr>
          <w:rFonts w:ascii="Verdana" w:hAnsi="Verdana"/>
          <w:color w:val="000000"/>
          <w:sz w:val="20"/>
          <w:lang w:val="ru-RU"/>
        </w:rPr>
        <w:t xml:space="preserve"> </w:t>
      </w:r>
      <w:r w:rsidRPr="00E81C5D">
        <w:rPr>
          <w:rFonts w:ascii="Verdana" w:hAnsi="Verdana"/>
          <w:color w:val="000000"/>
          <w:sz w:val="20"/>
        </w:rPr>
        <w:t>Diaghilev</w:t>
      </w:r>
      <w:r w:rsidRPr="00E81C5D">
        <w:rPr>
          <w:rFonts w:ascii="Verdana" w:hAnsi="Verdana"/>
          <w:color w:val="000000"/>
          <w:sz w:val="20"/>
          <w:lang w:val="ru-RU"/>
        </w:rPr>
        <w:t>» после строки с равномерными ударениями «</w:t>
      </w:r>
      <w:r w:rsidRPr="00E81C5D">
        <w:rPr>
          <w:rFonts w:ascii="Verdana" w:hAnsi="Verdana"/>
          <w:color w:val="000000"/>
          <w:sz w:val="20"/>
        </w:rPr>
        <w:t>What</w:t>
      </w:r>
      <w:r w:rsidRPr="00E81C5D">
        <w:rPr>
          <w:rFonts w:ascii="Verdana" w:hAnsi="Verdana"/>
          <w:color w:val="000000"/>
          <w:sz w:val="20"/>
          <w:lang w:val="ru-RU"/>
        </w:rPr>
        <w:t xml:space="preserve"> </w:t>
      </w:r>
      <w:r w:rsidRPr="00E81C5D">
        <w:rPr>
          <w:rFonts w:ascii="Verdana" w:hAnsi="Verdana"/>
          <w:color w:val="000000"/>
          <w:sz w:val="20"/>
        </w:rPr>
        <w:t>mad</w:t>
      </w:r>
      <w:r w:rsidRPr="00E81C5D">
        <w:rPr>
          <w:rFonts w:ascii="Verdana" w:hAnsi="Verdana"/>
          <w:color w:val="000000"/>
          <w:sz w:val="20"/>
          <w:lang w:val="ru-RU"/>
        </w:rPr>
        <w:t xml:space="preserve"> </w:t>
      </w:r>
      <w:r w:rsidRPr="00E81C5D">
        <w:rPr>
          <w:rFonts w:ascii="Verdana" w:hAnsi="Verdana"/>
          <w:color w:val="000000"/>
          <w:sz w:val="20"/>
        </w:rPr>
        <w:t>Nijinsky</w:t>
      </w:r>
      <w:r w:rsidRPr="00E81C5D">
        <w:rPr>
          <w:rFonts w:ascii="Verdana" w:hAnsi="Verdana"/>
          <w:color w:val="000000"/>
          <w:sz w:val="20"/>
          <w:lang w:val="ru-RU"/>
        </w:rPr>
        <w:t xml:space="preserve"> </w:t>
      </w:r>
      <w:r w:rsidRPr="00E81C5D">
        <w:rPr>
          <w:rFonts w:ascii="Verdana" w:hAnsi="Verdana"/>
          <w:color w:val="000000"/>
          <w:sz w:val="20"/>
        </w:rPr>
        <w:t>wrote</w:t>
      </w:r>
      <w:r w:rsidRPr="00E81C5D">
        <w:rPr>
          <w:rFonts w:ascii="Verdana" w:hAnsi="Verdana"/>
          <w:color w:val="000000"/>
          <w:sz w:val="20"/>
          <w:lang w:val="ru-RU"/>
        </w:rPr>
        <w:t>». Помимо регулярного ритма, эта строка вводит ино</w:t>
      </w:r>
      <w:r w:rsidRPr="00E81C5D">
        <w:rPr>
          <w:rFonts w:ascii="Verdana" w:hAnsi="Verdana"/>
          <w:color w:val="000000"/>
          <w:sz w:val="20"/>
          <w:lang w:val="ru-RU"/>
        </w:rPr>
        <w:softHyphen/>
        <w:t>странное для читателя имя и позволяет ему на свой вкус проста</w:t>
      </w:r>
      <w:r w:rsidRPr="00E81C5D">
        <w:rPr>
          <w:rFonts w:ascii="Verdana" w:hAnsi="Verdana"/>
          <w:color w:val="000000"/>
          <w:sz w:val="20"/>
          <w:lang w:val="ru-RU"/>
        </w:rPr>
        <w:softHyphen/>
        <w:t>вить в нем ударение. Эта свобода пролагает путь произвольности трохеев в следующей строке, где «</w:t>
      </w:r>
      <w:r w:rsidRPr="00E81C5D">
        <w:rPr>
          <w:rFonts w:ascii="Verdana" w:hAnsi="Verdana"/>
          <w:color w:val="000000"/>
          <w:sz w:val="20"/>
        </w:rPr>
        <w:t>Diaghilev</w:t>
      </w:r>
      <w:r w:rsidRPr="00E81C5D">
        <w:rPr>
          <w:rFonts w:ascii="Verdana" w:hAnsi="Verdana"/>
          <w:color w:val="000000"/>
          <w:sz w:val="20"/>
          <w:lang w:val="ru-RU"/>
        </w:rPr>
        <w:t>» идет по сути безудар</w:t>
      </w:r>
      <w:r w:rsidRPr="00E81C5D">
        <w:rPr>
          <w:rFonts w:ascii="Verdana" w:hAnsi="Verdana"/>
          <w:color w:val="000000"/>
          <w:sz w:val="20"/>
          <w:lang w:val="ru-RU"/>
        </w:rPr>
        <w:softHyphen/>
        <w:t>ным. Тогда весьма вероятно, что читатель поставит ударение на последнем слоге, а это вполне устраивает автора, ибо срифмует «</w:t>
      </w:r>
      <w:r w:rsidRPr="00E81C5D">
        <w:rPr>
          <w:rFonts w:ascii="Verdana" w:hAnsi="Verdana"/>
          <w:color w:val="000000"/>
          <w:sz w:val="20"/>
        </w:rPr>
        <w:t>lev</w:t>
      </w:r>
      <w:r w:rsidRPr="00E81C5D">
        <w:rPr>
          <w:rFonts w:ascii="Verdana" w:hAnsi="Verdana"/>
          <w:color w:val="000000"/>
          <w:sz w:val="20"/>
          <w:lang w:val="ru-RU"/>
        </w:rPr>
        <w:t>» и «</w:t>
      </w:r>
      <w:r w:rsidRPr="00E81C5D">
        <w:rPr>
          <w:rFonts w:ascii="Verdana" w:hAnsi="Verdana"/>
          <w:color w:val="000000"/>
          <w:sz w:val="20"/>
        </w:rPr>
        <w:t>love</w:t>
      </w:r>
      <w:r w:rsidRPr="00E81C5D">
        <w:rPr>
          <w:rFonts w:ascii="Verdana" w:hAnsi="Verdana"/>
          <w:color w:val="000000"/>
          <w:sz w:val="20"/>
          <w:lang w:val="ru-RU"/>
        </w:rPr>
        <w:t>»,</w:t>
      </w:r>
      <w:r w:rsidRPr="00E81C5D">
        <w:rPr>
          <w:rFonts w:ascii="Verdana" w:hAnsi="Verdana"/>
          <w:color w:val="000000"/>
          <w:sz w:val="20"/>
        </w:rPr>
        <w:t> </w:t>
      </w:r>
      <w:r w:rsidRPr="00E81C5D">
        <w:rPr>
          <w:rFonts w:ascii="Verdana" w:hAnsi="Verdana"/>
          <w:color w:val="000000"/>
          <w:sz w:val="20"/>
          <w:lang w:val="ru-RU"/>
        </w:rPr>
        <w:t>— что может быть лучше?</w:t>
      </w:r>
    </w:p>
    <w:p w14:paraId="470682EE"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 xml:space="preserve">Однако имя это содержит странное для английского уха и глаза сочетание </w:t>
      </w:r>
      <w:r w:rsidRPr="00E81C5D">
        <w:rPr>
          <w:rFonts w:ascii="Verdana" w:hAnsi="Verdana"/>
          <w:color w:val="000000"/>
          <w:sz w:val="20"/>
        </w:rPr>
        <w:t>gh</w:t>
      </w:r>
      <w:r w:rsidRPr="00E81C5D">
        <w:rPr>
          <w:rFonts w:ascii="Verdana" w:hAnsi="Verdana"/>
          <w:color w:val="000000"/>
          <w:sz w:val="20"/>
          <w:lang w:val="ru-RU"/>
        </w:rPr>
        <w:t>, о котором следует как-то позаботиться. Причина его странности</w:t>
      </w:r>
      <w:r w:rsidRPr="00E81C5D">
        <w:rPr>
          <w:rFonts w:ascii="Verdana" w:hAnsi="Verdana"/>
          <w:color w:val="000000"/>
          <w:sz w:val="20"/>
        </w:rPr>
        <w:t> </w:t>
      </w:r>
      <w:r w:rsidRPr="00E81C5D">
        <w:rPr>
          <w:rFonts w:ascii="Verdana" w:hAnsi="Verdana"/>
          <w:color w:val="000000"/>
          <w:sz w:val="20"/>
          <w:lang w:val="ru-RU"/>
        </w:rPr>
        <w:t>— положение «</w:t>
      </w:r>
      <w:r w:rsidRPr="00E81C5D">
        <w:rPr>
          <w:rFonts w:ascii="Verdana" w:hAnsi="Verdana"/>
          <w:color w:val="000000"/>
          <w:sz w:val="20"/>
        </w:rPr>
        <w:t>h</w:t>
      </w:r>
      <w:r w:rsidRPr="00E81C5D">
        <w:rPr>
          <w:rFonts w:ascii="Verdana" w:hAnsi="Verdana"/>
          <w:color w:val="000000"/>
          <w:sz w:val="20"/>
          <w:lang w:val="ru-RU"/>
        </w:rPr>
        <w:t>» после «</w:t>
      </w:r>
      <w:r w:rsidRPr="00E81C5D">
        <w:rPr>
          <w:rFonts w:ascii="Verdana" w:hAnsi="Verdana"/>
          <w:color w:val="000000"/>
          <w:sz w:val="20"/>
        </w:rPr>
        <w:t>g</w:t>
      </w:r>
      <w:r w:rsidRPr="00E81C5D">
        <w:rPr>
          <w:rFonts w:ascii="Verdana" w:hAnsi="Verdana"/>
          <w:color w:val="000000"/>
          <w:sz w:val="20"/>
          <w:lang w:val="ru-RU"/>
        </w:rPr>
        <w:t>». Поэтому кажется, что рифма должна быть не только к «</w:t>
      </w:r>
      <w:r w:rsidRPr="00E81C5D">
        <w:rPr>
          <w:rFonts w:ascii="Verdana" w:hAnsi="Verdana"/>
          <w:color w:val="000000"/>
          <w:sz w:val="20"/>
        </w:rPr>
        <w:t>lev</w:t>
      </w:r>
      <w:r w:rsidRPr="00E81C5D">
        <w:rPr>
          <w:rFonts w:ascii="Verdana" w:hAnsi="Verdana"/>
          <w:color w:val="000000"/>
          <w:sz w:val="20"/>
          <w:lang w:val="ru-RU"/>
        </w:rPr>
        <w:t>», но и к «</w:t>
      </w:r>
      <w:r w:rsidRPr="00E81C5D">
        <w:rPr>
          <w:rFonts w:ascii="Verdana" w:hAnsi="Verdana"/>
          <w:color w:val="000000"/>
          <w:sz w:val="20"/>
        </w:rPr>
        <w:t>ghilev</w:t>
      </w:r>
      <w:r w:rsidRPr="00E81C5D">
        <w:rPr>
          <w:rFonts w:ascii="Verdana" w:hAnsi="Verdana"/>
          <w:color w:val="000000"/>
          <w:sz w:val="20"/>
          <w:lang w:val="ru-RU"/>
        </w:rPr>
        <w:t>», или, скорее к «</w:t>
      </w:r>
      <w:r w:rsidRPr="00E81C5D">
        <w:rPr>
          <w:rFonts w:ascii="Verdana" w:hAnsi="Verdana"/>
          <w:color w:val="000000"/>
          <w:sz w:val="20"/>
        </w:rPr>
        <w:t>hilev</w:t>
      </w:r>
      <w:r w:rsidRPr="00E81C5D">
        <w:rPr>
          <w:rFonts w:ascii="Verdana" w:hAnsi="Verdana"/>
          <w:color w:val="000000"/>
          <w:sz w:val="20"/>
          <w:lang w:val="ru-RU"/>
        </w:rPr>
        <w:t>». И поэт находит ее, это «</w:t>
      </w:r>
      <w:r w:rsidRPr="00E81C5D">
        <w:rPr>
          <w:rFonts w:ascii="Verdana" w:hAnsi="Verdana"/>
          <w:color w:val="000000"/>
          <w:sz w:val="20"/>
        </w:rPr>
        <w:t>have</w:t>
      </w:r>
      <w:r w:rsidRPr="00E81C5D">
        <w:rPr>
          <w:rFonts w:ascii="Verdana" w:hAnsi="Verdana"/>
          <w:color w:val="000000"/>
          <w:sz w:val="20"/>
          <w:lang w:val="ru-RU"/>
        </w:rPr>
        <w:t>» в «</w:t>
      </w:r>
      <w:r w:rsidRPr="00E81C5D">
        <w:rPr>
          <w:rFonts w:ascii="Verdana" w:hAnsi="Verdana"/>
          <w:color w:val="000000"/>
          <w:sz w:val="20"/>
        </w:rPr>
        <w:t>Craves</w:t>
      </w:r>
      <w:r w:rsidRPr="00E81C5D">
        <w:rPr>
          <w:rFonts w:ascii="Verdana" w:hAnsi="Verdana"/>
          <w:color w:val="000000"/>
          <w:sz w:val="20"/>
          <w:lang w:val="ru-RU"/>
        </w:rPr>
        <w:t xml:space="preserve"> </w:t>
      </w:r>
      <w:r w:rsidRPr="00E81C5D">
        <w:rPr>
          <w:rFonts w:ascii="Verdana" w:hAnsi="Verdana"/>
          <w:color w:val="000000"/>
          <w:sz w:val="20"/>
        </w:rPr>
        <w:t>what</w:t>
      </w:r>
      <w:r w:rsidRPr="00E81C5D">
        <w:rPr>
          <w:rFonts w:ascii="Verdana" w:hAnsi="Verdana"/>
          <w:color w:val="000000"/>
          <w:sz w:val="20"/>
          <w:lang w:val="ru-RU"/>
        </w:rPr>
        <w:t xml:space="preserve"> </w:t>
      </w:r>
      <w:r w:rsidRPr="00E81C5D">
        <w:rPr>
          <w:rFonts w:ascii="Verdana" w:hAnsi="Verdana"/>
          <w:color w:val="000000"/>
          <w:sz w:val="20"/>
        </w:rPr>
        <w:t>it</w:t>
      </w:r>
      <w:r w:rsidRPr="00E81C5D">
        <w:rPr>
          <w:rFonts w:ascii="Verdana" w:hAnsi="Verdana"/>
          <w:color w:val="000000"/>
          <w:sz w:val="20"/>
          <w:lang w:val="ru-RU"/>
        </w:rPr>
        <w:t xml:space="preserve"> </w:t>
      </w:r>
      <w:r w:rsidRPr="00E81C5D">
        <w:rPr>
          <w:rFonts w:ascii="Verdana" w:hAnsi="Verdana"/>
          <w:color w:val="000000"/>
          <w:sz w:val="20"/>
        </w:rPr>
        <w:lastRenderedPageBreak/>
        <w:t>cannot</w:t>
      </w:r>
      <w:r w:rsidRPr="00E81C5D">
        <w:rPr>
          <w:rFonts w:ascii="Verdana" w:hAnsi="Verdana"/>
          <w:color w:val="000000"/>
          <w:sz w:val="20"/>
          <w:lang w:val="ru-RU"/>
        </w:rPr>
        <w:t xml:space="preserve"> </w:t>
      </w:r>
      <w:r w:rsidRPr="00E81C5D">
        <w:rPr>
          <w:rFonts w:ascii="Verdana" w:hAnsi="Verdana"/>
          <w:color w:val="000000"/>
          <w:sz w:val="20"/>
        </w:rPr>
        <w:t>have</w:t>
      </w:r>
      <w:r w:rsidRPr="00E81C5D">
        <w:rPr>
          <w:rFonts w:ascii="Verdana" w:hAnsi="Verdana"/>
          <w:color w:val="000000"/>
          <w:sz w:val="20"/>
          <w:lang w:val="ru-RU"/>
        </w:rPr>
        <w:t>» (Жаждет того, чего не может иметь). Это потрясающая строчка: энергия «</w:t>
      </w:r>
      <w:r w:rsidRPr="00E81C5D">
        <w:rPr>
          <w:rFonts w:ascii="Verdana" w:hAnsi="Verdana"/>
          <w:color w:val="000000"/>
          <w:sz w:val="20"/>
        </w:rPr>
        <w:t>Craves</w:t>
      </w:r>
      <w:r w:rsidRPr="00E81C5D">
        <w:rPr>
          <w:rFonts w:ascii="Verdana" w:hAnsi="Verdana"/>
          <w:color w:val="000000"/>
          <w:sz w:val="20"/>
          <w:lang w:val="ru-RU"/>
        </w:rPr>
        <w:t>» натыкается на стену «</w:t>
      </w:r>
      <w:r w:rsidRPr="00E81C5D">
        <w:rPr>
          <w:rFonts w:ascii="Verdana" w:hAnsi="Verdana"/>
          <w:color w:val="000000"/>
          <w:sz w:val="20"/>
        </w:rPr>
        <w:t>what</w:t>
      </w:r>
      <w:r w:rsidRPr="00E81C5D">
        <w:rPr>
          <w:rFonts w:ascii="Verdana" w:hAnsi="Verdana"/>
          <w:color w:val="000000"/>
          <w:sz w:val="20"/>
          <w:lang w:val="ru-RU"/>
        </w:rPr>
        <w:t xml:space="preserve"> </w:t>
      </w:r>
      <w:r w:rsidRPr="00E81C5D">
        <w:rPr>
          <w:rFonts w:ascii="Verdana" w:hAnsi="Verdana"/>
          <w:color w:val="000000"/>
          <w:sz w:val="20"/>
        </w:rPr>
        <w:t>it</w:t>
      </w:r>
      <w:r w:rsidRPr="00E81C5D">
        <w:rPr>
          <w:rFonts w:ascii="Verdana" w:hAnsi="Verdana"/>
          <w:color w:val="000000"/>
          <w:sz w:val="20"/>
          <w:lang w:val="ru-RU"/>
        </w:rPr>
        <w:t xml:space="preserve"> </w:t>
      </w:r>
      <w:r w:rsidRPr="00E81C5D">
        <w:rPr>
          <w:rFonts w:ascii="Verdana" w:hAnsi="Verdana"/>
          <w:color w:val="000000"/>
          <w:sz w:val="20"/>
        </w:rPr>
        <w:t>cannot</w:t>
      </w:r>
      <w:r w:rsidRPr="00E81C5D">
        <w:rPr>
          <w:rFonts w:ascii="Verdana" w:hAnsi="Verdana"/>
          <w:color w:val="000000"/>
          <w:sz w:val="20"/>
          <w:lang w:val="ru-RU"/>
        </w:rPr>
        <w:t xml:space="preserve"> </w:t>
      </w:r>
      <w:r w:rsidRPr="00E81C5D">
        <w:rPr>
          <w:rFonts w:ascii="Verdana" w:hAnsi="Verdana"/>
          <w:color w:val="000000"/>
          <w:sz w:val="20"/>
        </w:rPr>
        <w:t>have</w:t>
      </w:r>
      <w:r w:rsidRPr="00E81C5D">
        <w:rPr>
          <w:rFonts w:ascii="Verdana" w:hAnsi="Verdana"/>
          <w:color w:val="000000"/>
          <w:sz w:val="20"/>
          <w:lang w:val="ru-RU"/>
        </w:rPr>
        <w:t>». По структуре она подобна «</w:t>
      </w:r>
      <w:r w:rsidRPr="00E81C5D">
        <w:rPr>
          <w:rFonts w:ascii="Verdana" w:hAnsi="Verdana"/>
          <w:color w:val="000000"/>
          <w:sz w:val="20"/>
        </w:rPr>
        <w:t>For</w:t>
      </w:r>
      <w:r w:rsidRPr="00E81C5D">
        <w:rPr>
          <w:rFonts w:ascii="Verdana" w:hAnsi="Verdana"/>
          <w:color w:val="000000"/>
          <w:sz w:val="20"/>
          <w:lang w:val="ru-RU"/>
        </w:rPr>
        <w:t xml:space="preserve"> </w:t>
      </w:r>
      <w:r w:rsidRPr="00E81C5D">
        <w:rPr>
          <w:rFonts w:ascii="Verdana" w:hAnsi="Verdana"/>
          <w:color w:val="000000"/>
          <w:sz w:val="20"/>
        </w:rPr>
        <w:t>the</w:t>
      </w:r>
      <w:r w:rsidRPr="00E81C5D">
        <w:rPr>
          <w:rFonts w:ascii="Verdana" w:hAnsi="Verdana"/>
          <w:color w:val="000000"/>
          <w:sz w:val="20"/>
          <w:lang w:val="ru-RU"/>
        </w:rPr>
        <w:t xml:space="preserve"> </w:t>
      </w:r>
      <w:r w:rsidRPr="00E81C5D">
        <w:rPr>
          <w:rFonts w:ascii="Verdana" w:hAnsi="Verdana"/>
          <w:color w:val="000000"/>
          <w:sz w:val="20"/>
        </w:rPr>
        <w:t>error</w:t>
      </w:r>
      <w:r w:rsidRPr="00E81C5D">
        <w:rPr>
          <w:rFonts w:ascii="Verdana" w:hAnsi="Verdana"/>
          <w:color w:val="000000"/>
          <w:sz w:val="20"/>
          <w:lang w:val="ru-RU"/>
        </w:rPr>
        <w:t xml:space="preserve"> </w:t>
      </w:r>
      <w:r w:rsidRPr="00E81C5D">
        <w:rPr>
          <w:rFonts w:ascii="Verdana" w:hAnsi="Verdana"/>
          <w:color w:val="000000"/>
          <w:sz w:val="20"/>
        </w:rPr>
        <w:t>bred</w:t>
      </w:r>
      <w:r w:rsidRPr="00E81C5D">
        <w:rPr>
          <w:rFonts w:ascii="Verdana" w:hAnsi="Verdana"/>
          <w:color w:val="000000"/>
          <w:sz w:val="20"/>
          <w:lang w:val="ru-RU"/>
        </w:rPr>
        <w:t xml:space="preserve"> </w:t>
      </w:r>
      <w:r w:rsidRPr="00E81C5D">
        <w:rPr>
          <w:rFonts w:ascii="Verdana" w:hAnsi="Verdana"/>
          <w:color w:val="000000"/>
          <w:sz w:val="20"/>
        </w:rPr>
        <w:t>in</w:t>
      </w:r>
      <w:r w:rsidRPr="00E81C5D">
        <w:rPr>
          <w:rFonts w:ascii="Verdana" w:hAnsi="Verdana"/>
          <w:color w:val="000000"/>
          <w:sz w:val="20"/>
          <w:lang w:val="ru-RU"/>
        </w:rPr>
        <w:t xml:space="preserve"> </w:t>
      </w:r>
      <w:r w:rsidRPr="00E81C5D">
        <w:rPr>
          <w:rFonts w:ascii="Verdana" w:hAnsi="Verdana"/>
          <w:color w:val="000000"/>
          <w:sz w:val="20"/>
        </w:rPr>
        <w:t>the</w:t>
      </w:r>
      <w:r w:rsidRPr="00E81C5D">
        <w:rPr>
          <w:rFonts w:ascii="Verdana" w:hAnsi="Verdana"/>
          <w:color w:val="000000"/>
          <w:sz w:val="20"/>
          <w:lang w:val="ru-RU"/>
        </w:rPr>
        <w:t xml:space="preserve"> Ьопе» (Ибо за</w:t>
      </w:r>
      <w:r w:rsidRPr="00E81C5D">
        <w:rPr>
          <w:rFonts w:ascii="Verdana" w:hAnsi="Verdana"/>
          <w:color w:val="000000"/>
          <w:sz w:val="20"/>
          <w:lang w:val="ru-RU"/>
        </w:rPr>
        <w:softHyphen/>
        <w:t>севшее в костях заблуждение), строчке исключительно сильной. На мгновение автор дает читателю расслабиться над «</w:t>
      </w:r>
      <w:r w:rsidRPr="00E81C5D">
        <w:rPr>
          <w:rFonts w:ascii="Verdana" w:hAnsi="Verdana"/>
          <w:color w:val="000000"/>
          <w:sz w:val="20"/>
        </w:rPr>
        <w:t>Of</w:t>
      </w:r>
      <w:r w:rsidRPr="00E81C5D">
        <w:rPr>
          <w:rFonts w:ascii="Verdana" w:hAnsi="Verdana"/>
          <w:color w:val="000000"/>
          <w:sz w:val="20"/>
          <w:lang w:val="ru-RU"/>
        </w:rPr>
        <w:t xml:space="preserve"> </w:t>
      </w:r>
      <w:r w:rsidRPr="00E81C5D">
        <w:rPr>
          <w:rFonts w:ascii="Verdana" w:hAnsi="Verdana"/>
          <w:color w:val="000000"/>
          <w:sz w:val="20"/>
        </w:rPr>
        <w:t>each</w:t>
      </w:r>
      <w:r w:rsidRPr="00E81C5D">
        <w:rPr>
          <w:rFonts w:ascii="Verdana" w:hAnsi="Verdana"/>
          <w:color w:val="000000"/>
          <w:sz w:val="20"/>
          <w:lang w:val="ru-RU"/>
        </w:rPr>
        <w:t xml:space="preserve"> </w:t>
      </w:r>
      <w:r w:rsidRPr="00E81C5D">
        <w:rPr>
          <w:rFonts w:ascii="Verdana" w:hAnsi="Verdana"/>
          <w:color w:val="000000"/>
          <w:sz w:val="20"/>
        </w:rPr>
        <w:t>woman</w:t>
      </w:r>
      <w:r w:rsidRPr="00E81C5D">
        <w:rPr>
          <w:rFonts w:ascii="Verdana" w:hAnsi="Verdana"/>
          <w:color w:val="000000"/>
          <w:sz w:val="20"/>
          <w:lang w:val="ru-RU"/>
        </w:rPr>
        <w:t xml:space="preserve"> </w:t>
      </w:r>
      <w:r w:rsidRPr="00E81C5D">
        <w:rPr>
          <w:rFonts w:ascii="Verdana" w:hAnsi="Verdana"/>
          <w:color w:val="000000"/>
          <w:sz w:val="20"/>
        </w:rPr>
        <w:t>and</w:t>
      </w:r>
      <w:r w:rsidRPr="00E81C5D">
        <w:rPr>
          <w:rFonts w:ascii="Verdana" w:hAnsi="Verdana"/>
          <w:color w:val="000000"/>
          <w:sz w:val="20"/>
          <w:lang w:val="ru-RU"/>
        </w:rPr>
        <w:t xml:space="preserve"> </w:t>
      </w:r>
      <w:r w:rsidRPr="00E81C5D">
        <w:rPr>
          <w:rFonts w:ascii="Verdana" w:hAnsi="Verdana"/>
          <w:color w:val="000000"/>
          <w:sz w:val="20"/>
        </w:rPr>
        <w:t>each</w:t>
      </w:r>
      <w:r w:rsidRPr="00E81C5D">
        <w:rPr>
          <w:rFonts w:ascii="Verdana" w:hAnsi="Verdana"/>
          <w:color w:val="000000"/>
          <w:sz w:val="20"/>
          <w:lang w:val="ru-RU"/>
        </w:rPr>
        <w:t xml:space="preserve"> </w:t>
      </w:r>
      <w:r w:rsidRPr="00E81C5D">
        <w:rPr>
          <w:rFonts w:ascii="Verdana" w:hAnsi="Verdana"/>
          <w:color w:val="000000"/>
          <w:sz w:val="20"/>
        </w:rPr>
        <w:t>man</w:t>
      </w:r>
      <w:r w:rsidRPr="00E81C5D">
        <w:rPr>
          <w:rFonts w:ascii="Verdana" w:hAnsi="Verdana"/>
          <w:color w:val="000000"/>
          <w:sz w:val="20"/>
          <w:lang w:val="ru-RU"/>
        </w:rPr>
        <w:t>». И затем заставляет расплачиваться за это послабление моносиллабической строкой «</w:t>
      </w:r>
      <w:r w:rsidRPr="00E81C5D">
        <w:rPr>
          <w:rFonts w:ascii="Verdana" w:hAnsi="Verdana"/>
          <w:color w:val="000000"/>
          <w:sz w:val="20"/>
        </w:rPr>
        <w:t>Craves</w:t>
      </w:r>
      <w:r w:rsidRPr="00E81C5D">
        <w:rPr>
          <w:rFonts w:ascii="Verdana" w:hAnsi="Verdana"/>
          <w:color w:val="000000"/>
          <w:sz w:val="20"/>
          <w:lang w:val="ru-RU"/>
        </w:rPr>
        <w:t xml:space="preserve"> </w:t>
      </w:r>
      <w:r w:rsidRPr="00E81C5D">
        <w:rPr>
          <w:rFonts w:ascii="Verdana" w:hAnsi="Verdana"/>
          <w:color w:val="000000"/>
          <w:sz w:val="20"/>
        </w:rPr>
        <w:t>what</w:t>
      </w:r>
      <w:r w:rsidRPr="00E81C5D">
        <w:rPr>
          <w:rFonts w:ascii="Verdana" w:hAnsi="Verdana"/>
          <w:color w:val="000000"/>
          <w:sz w:val="20"/>
          <w:lang w:val="ru-RU"/>
        </w:rPr>
        <w:t xml:space="preserve"> </w:t>
      </w:r>
      <w:r w:rsidRPr="00E81C5D">
        <w:rPr>
          <w:rFonts w:ascii="Verdana" w:hAnsi="Verdana"/>
          <w:color w:val="000000"/>
          <w:sz w:val="20"/>
        </w:rPr>
        <w:t>it</w:t>
      </w:r>
      <w:r w:rsidRPr="00E81C5D">
        <w:rPr>
          <w:rFonts w:ascii="Verdana" w:hAnsi="Verdana"/>
          <w:color w:val="000000"/>
          <w:sz w:val="20"/>
          <w:lang w:val="ru-RU"/>
        </w:rPr>
        <w:t xml:space="preserve"> </w:t>
      </w:r>
      <w:r w:rsidRPr="00E81C5D">
        <w:rPr>
          <w:rFonts w:ascii="Verdana" w:hAnsi="Verdana"/>
          <w:color w:val="000000"/>
          <w:sz w:val="20"/>
        </w:rPr>
        <w:t>cannot</w:t>
      </w:r>
      <w:r w:rsidRPr="00E81C5D">
        <w:rPr>
          <w:rFonts w:ascii="Verdana" w:hAnsi="Verdana"/>
          <w:color w:val="000000"/>
          <w:sz w:val="20"/>
          <w:lang w:val="ru-RU"/>
        </w:rPr>
        <w:t xml:space="preserve"> </w:t>
      </w:r>
      <w:r w:rsidRPr="00E81C5D">
        <w:rPr>
          <w:rFonts w:ascii="Verdana" w:hAnsi="Verdana"/>
          <w:color w:val="000000"/>
          <w:sz w:val="20"/>
        </w:rPr>
        <w:t>have</w:t>
      </w:r>
      <w:r w:rsidRPr="00E81C5D">
        <w:rPr>
          <w:rFonts w:ascii="Verdana" w:hAnsi="Verdana"/>
          <w:color w:val="000000"/>
          <w:sz w:val="20"/>
          <w:lang w:val="ru-RU"/>
        </w:rPr>
        <w:t>», с таким жестким синтаксисом, что фраза кажется напря</w:t>
      </w:r>
      <w:r w:rsidRPr="00E81C5D">
        <w:rPr>
          <w:rFonts w:ascii="Verdana" w:hAnsi="Verdana"/>
          <w:color w:val="000000"/>
          <w:sz w:val="20"/>
          <w:lang w:val="ru-RU"/>
        </w:rPr>
        <w:softHyphen/>
        <w:t>женной; то есть она короче, чем в естественной речи,</w:t>
      </w:r>
      <w:r w:rsidRPr="00E81C5D">
        <w:rPr>
          <w:rFonts w:ascii="Verdana" w:hAnsi="Verdana"/>
          <w:color w:val="000000"/>
          <w:sz w:val="20"/>
        </w:rPr>
        <w:t> </w:t>
      </w:r>
      <w:r w:rsidRPr="00E81C5D">
        <w:rPr>
          <w:rFonts w:ascii="Verdana" w:hAnsi="Verdana"/>
          <w:color w:val="000000"/>
          <w:sz w:val="20"/>
          <w:lang w:val="ru-RU"/>
        </w:rPr>
        <w:t>— короне, нем ее мысль, или решительнее. Как бы то ни было, вернемся к «</w:t>
      </w:r>
      <w:r w:rsidRPr="00E81C5D">
        <w:rPr>
          <w:rFonts w:ascii="Verdana" w:hAnsi="Verdana"/>
          <w:color w:val="000000"/>
          <w:sz w:val="20"/>
        </w:rPr>
        <w:t>have</w:t>
      </w:r>
      <w:r w:rsidRPr="00E81C5D">
        <w:rPr>
          <w:rFonts w:ascii="Verdana" w:hAnsi="Verdana"/>
          <w:color w:val="000000"/>
          <w:sz w:val="20"/>
          <w:lang w:val="ru-RU"/>
        </w:rPr>
        <w:t>», ибо оно влечет за собой далеко идущие последствия.</w:t>
      </w:r>
    </w:p>
    <w:p w14:paraId="5FD9B754"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Видите ли, рифмовать «</w:t>
      </w:r>
      <w:r w:rsidRPr="00E81C5D">
        <w:rPr>
          <w:rFonts w:ascii="Verdana" w:hAnsi="Verdana"/>
          <w:color w:val="000000"/>
          <w:sz w:val="20"/>
        </w:rPr>
        <w:t>Diaghilev</w:t>
      </w:r>
      <w:r w:rsidRPr="00E81C5D">
        <w:rPr>
          <w:rFonts w:ascii="Verdana" w:hAnsi="Verdana"/>
          <w:color w:val="000000"/>
          <w:sz w:val="20"/>
          <w:lang w:val="ru-RU"/>
        </w:rPr>
        <w:t>» и «</w:t>
      </w:r>
      <w:r w:rsidRPr="00E81C5D">
        <w:rPr>
          <w:rFonts w:ascii="Verdana" w:hAnsi="Verdana"/>
          <w:color w:val="000000"/>
          <w:sz w:val="20"/>
        </w:rPr>
        <w:t>love</w:t>
      </w:r>
      <w:r w:rsidRPr="00E81C5D">
        <w:rPr>
          <w:rFonts w:ascii="Verdana" w:hAnsi="Verdana"/>
          <w:color w:val="000000"/>
          <w:sz w:val="20"/>
          <w:lang w:val="ru-RU"/>
        </w:rPr>
        <w:t>» напрямую значило бы их уравнять, что могло бы вызвать некоторые сомнения как у поэта, так и у читателя. Вставляя «</w:t>
      </w:r>
      <w:r w:rsidRPr="00E81C5D">
        <w:rPr>
          <w:rFonts w:ascii="Verdana" w:hAnsi="Verdana"/>
          <w:color w:val="000000"/>
          <w:sz w:val="20"/>
        </w:rPr>
        <w:t>have</w:t>
      </w:r>
      <w:r w:rsidRPr="00E81C5D">
        <w:rPr>
          <w:rFonts w:ascii="Verdana" w:hAnsi="Verdana"/>
          <w:color w:val="000000"/>
          <w:sz w:val="20"/>
          <w:lang w:val="ru-RU"/>
        </w:rPr>
        <w:t>», Оден достигает ошелом</w:t>
      </w:r>
      <w:r w:rsidRPr="00E81C5D">
        <w:rPr>
          <w:rFonts w:ascii="Verdana" w:hAnsi="Verdana"/>
          <w:color w:val="000000"/>
          <w:sz w:val="20"/>
          <w:lang w:val="ru-RU"/>
        </w:rPr>
        <w:softHyphen/>
        <w:t>ляющего результата. Ибо теперь сама рифмовка становится утвер</w:t>
      </w:r>
      <w:r w:rsidRPr="00E81C5D">
        <w:rPr>
          <w:rFonts w:ascii="Verdana" w:hAnsi="Verdana"/>
          <w:color w:val="000000"/>
          <w:sz w:val="20"/>
          <w:lang w:val="ru-RU"/>
        </w:rPr>
        <w:softHyphen/>
        <w:t>ждением: «</w:t>
      </w:r>
      <w:r w:rsidRPr="00E81C5D">
        <w:rPr>
          <w:rFonts w:ascii="Verdana" w:hAnsi="Verdana"/>
          <w:color w:val="000000"/>
          <w:sz w:val="20"/>
        </w:rPr>
        <w:t>Diaghilev</w:t>
      </w:r>
      <w:r w:rsidRPr="00E81C5D">
        <w:rPr>
          <w:rFonts w:ascii="Verdana" w:hAnsi="Verdana"/>
          <w:color w:val="000000"/>
          <w:sz w:val="20"/>
          <w:lang w:val="ru-RU"/>
        </w:rPr>
        <w:t>—</w:t>
      </w:r>
      <w:r w:rsidRPr="00E81C5D">
        <w:rPr>
          <w:rFonts w:ascii="Verdana" w:hAnsi="Verdana"/>
          <w:color w:val="000000"/>
          <w:sz w:val="20"/>
        </w:rPr>
        <w:t>have</w:t>
      </w:r>
      <w:r w:rsidRPr="00E81C5D">
        <w:rPr>
          <w:rFonts w:ascii="Verdana" w:hAnsi="Verdana"/>
          <w:color w:val="000000"/>
          <w:sz w:val="20"/>
          <w:lang w:val="ru-RU"/>
        </w:rPr>
        <w:t>—</w:t>
      </w:r>
      <w:r w:rsidRPr="00E81C5D">
        <w:rPr>
          <w:rFonts w:ascii="Verdana" w:hAnsi="Verdana"/>
          <w:color w:val="000000"/>
          <w:sz w:val="20"/>
        </w:rPr>
        <w:t>love</w:t>
      </w:r>
      <w:r w:rsidRPr="00E81C5D">
        <w:rPr>
          <w:rFonts w:ascii="Verdana" w:hAnsi="Verdana"/>
          <w:color w:val="000000"/>
          <w:sz w:val="20"/>
          <w:lang w:val="ru-RU"/>
        </w:rPr>
        <w:t>» или скорее «</w:t>
      </w:r>
      <w:r w:rsidRPr="00E81C5D">
        <w:rPr>
          <w:rFonts w:ascii="Verdana" w:hAnsi="Verdana"/>
          <w:color w:val="000000"/>
          <w:sz w:val="20"/>
        </w:rPr>
        <w:t>Diaghilev</w:t>
      </w:r>
      <w:r w:rsidRPr="00E81C5D">
        <w:rPr>
          <w:rFonts w:ascii="Verdana" w:hAnsi="Verdana"/>
          <w:color w:val="000000"/>
          <w:sz w:val="20"/>
          <w:lang w:val="ru-RU"/>
        </w:rPr>
        <w:t xml:space="preserve"> </w:t>
      </w:r>
      <w:r w:rsidRPr="00E81C5D">
        <w:rPr>
          <w:rFonts w:ascii="Verdana" w:hAnsi="Verdana"/>
          <w:color w:val="000000"/>
          <w:sz w:val="20"/>
        </w:rPr>
        <w:t>cannot</w:t>
      </w:r>
      <w:r w:rsidRPr="00E81C5D">
        <w:rPr>
          <w:rFonts w:ascii="Verdana" w:hAnsi="Verdana"/>
          <w:color w:val="000000"/>
          <w:sz w:val="20"/>
          <w:lang w:val="ru-RU"/>
        </w:rPr>
        <w:t xml:space="preserve"> </w:t>
      </w:r>
      <w:r w:rsidRPr="00E81C5D">
        <w:rPr>
          <w:rFonts w:ascii="Verdana" w:hAnsi="Verdana"/>
          <w:color w:val="000000"/>
          <w:sz w:val="20"/>
        </w:rPr>
        <w:t>have</w:t>
      </w:r>
      <w:r w:rsidRPr="00E81C5D">
        <w:rPr>
          <w:rFonts w:ascii="Verdana" w:hAnsi="Verdana"/>
          <w:color w:val="000000"/>
          <w:sz w:val="20"/>
          <w:lang w:val="ru-RU"/>
        </w:rPr>
        <w:t xml:space="preserve"> </w:t>
      </w:r>
      <w:r w:rsidRPr="00E81C5D">
        <w:rPr>
          <w:rFonts w:ascii="Verdana" w:hAnsi="Verdana"/>
          <w:color w:val="000000"/>
          <w:sz w:val="20"/>
        </w:rPr>
        <w:t>love</w:t>
      </w:r>
      <w:r w:rsidRPr="00E81C5D">
        <w:rPr>
          <w:rFonts w:ascii="Verdana" w:hAnsi="Verdana"/>
          <w:color w:val="000000"/>
          <w:sz w:val="20"/>
          <w:lang w:val="ru-RU"/>
        </w:rPr>
        <w:t>» (Дягилев не может иметь любви). А Дягилев, заметьте, озна</w:t>
      </w:r>
      <w:r w:rsidRPr="00E81C5D">
        <w:rPr>
          <w:rFonts w:ascii="Verdana" w:hAnsi="Verdana"/>
          <w:color w:val="000000"/>
          <w:sz w:val="20"/>
          <w:lang w:val="ru-RU"/>
        </w:rPr>
        <w:softHyphen/>
        <w:t>чает здесь искусство. В результате «Дягилев» уравнивается с «лю</w:t>
      </w:r>
      <w:r w:rsidRPr="00E81C5D">
        <w:rPr>
          <w:rFonts w:ascii="Verdana" w:hAnsi="Verdana"/>
          <w:color w:val="000000"/>
          <w:sz w:val="20"/>
          <w:lang w:val="ru-RU"/>
        </w:rPr>
        <w:softHyphen/>
        <w:t>бовью», но только через уравнивание с обладанием (</w:t>
      </w:r>
      <w:r w:rsidRPr="00E81C5D">
        <w:rPr>
          <w:rFonts w:ascii="Verdana" w:hAnsi="Verdana"/>
          <w:color w:val="000000"/>
          <w:sz w:val="20"/>
        </w:rPr>
        <w:t>have</w:t>
      </w:r>
      <w:r w:rsidRPr="00E81C5D">
        <w:rPr>
          <w:rFonts w:ascii="Verdana" w:hAnsi="Verdana"/>
          <w:color w:val="000000"/>
          <w:sz w:val="20"/>
          <w:lang w:val="ru-RU"/>
        </w:rPr>
        <w:t>), а обла</w:t>
      </w:r>
      <w:r w:rsidRPr="00E81C5D">
        <w:rPr>
          <w:rFonts w:ascii="Verdana" w:hAnsi="Verdana"/>
          <w:color w:val="000000"/>
          <w:sz w:val="20"/>
          <w:lang w:val="ru-RU"/>
        </w:rPr>
        <w:softHyphen/>
        <w:t>дание, как мы знаем, противоположно любви, которая есть, как вы помните, Нижинский, то есть отдача. Смысл, скрытый в этой схеме рифм, настолько глубок, что может вызвать у вас голово</w:t>
      </w:r>
      <w:r w:rsidRPr="00E81C5D">
        <w:rPr>
          <w:rFonts w:ascii="Verdana" w:hAnsi="Verdana"/>
          <w:color w:val="000000"/>
          <w:sz w:val="20"/>
          <w:lang w:val="ru-RU"/>
        </w:rPr>
        <w:softHyphen/>
        <w:t>кружение; и мы уже потратили на эту строфу довольно много времени. Но тем не менее я хочу, чтобы дома вы проанализировали эту рифму самостоятельно; возможно, она скажет больше, чем имел в виду поэт, используя ее. Я не стремлюсь вас раззадорить, и отнюдь не собираюсь утверждать, что все это Оден делал созна</w:t>
      </w:r>
      <w:r w:rsidRPr="00E81C5D">
        <w:rPr>
          <w:rFonts w:ascii="Verdana" w:hAnsi="Verdana"/>
          <w:color w:val="000000"/>
          <w:sz w:val="20"/>
          <w:lang w:val="ru-RU"/>
        </w:rPr>
        <w:softHyphen/>
        <w:t>тельно. Напротив, он обратился к этой рифмовке инстинктивно, или, если вам больше нравится это слово, подсознательно. Но именно это и делает интересным ее рассмотрение: не потому, что вы проникаете в чьи-то инстинкты или чье-то подсознание (в слу</w:t>
      </w:r>
      <w:r w:rsidRPr="00E81C5D">
        <w:rPr>
          <w:rFonts w:ascii="Verdana" w:hAnsi="Verdana"/>
          <w:color w:val="000000"/>
          <w:sz w:val="20"/>
          <w:lang w:val="ru-RU"/>
        </w:rPr>
        <w:softHyphen/>
        <w:t>чае с поэтом вряд ли существующее, поскольку его поглотило или сильно использовало сознание); она просто показывает вам, до какой степени писатель является орудием своего языка и что его этика тем обостренней, чем тоньше его слух.</w:t>
      </w:r>
    </w:p>
    <w:p w14:paraId="3E5B0DAC"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В целом же роль этой строфы состоит в том, чтобы завершить работу предыдущей, то есть проследить болезнь до ее истоков, и тут Оден действительно доходит до самой сути.</w:t>
      </w:r>
    </w:p>
    <w:p w14:paraId="46285880" w14:textId="065E20A8" w:rsidR="00A17C90"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Вполне естественно, что после всего этого нам требуется пе</w:t>
      </w:r>
      <w:r w:rsidRPr="00E81C5D">
        <w:rPr>
          <w:rFonts w:ascii="Verdana" w:hAnsi="Verdana"/>
          <w:color w:val="000000"/>
          <w:sz w:val="20"/>
          <w:lang w:val="ru-RU"/>
        </w:rPr>
        <w:softHyphen/>
        <w:t>редышка, которая приходит в виде следующей строфы, где мысль не так напряженна, а уровень изложения более доступный.</w:t>
      </w:r>
    </w:p>
    <w:p w14:paraId="64178141" w14:textId="74C68B9A" w:rsidR="00E81C5D" w:rsidRDefault="00E81C5D" w:rsidP="00E81C5D">
      <w:pPr>
        <w:suppressAutoHyphens/>
        <w:autoSpaceDE w:val="0"/>
        <w:autoSpaceDN w:val="0"/>
        <w:adjustRightInd w:val="0"/>
        <w:spacing w:after="0" w:line="240" w:lineRule="auto"/>
        <w:ind w:firstLine="283"/>
        <w:jc w:val="both"/>
        <w:rPr>
          <w:rFonts w:ascii="Verdana" w:hAnsi="Verdana"/>
          <w:color w:val="000000"/>
          <w:sz w:val="20"/>
          <w:lang w:val="ru-RU"/>
        </w:rPr>
      </w:pPr>
    </w:p>
    <w:p w14:paraId="66214C2E" w14:textId="77777777" w:rsidR="00E81C5D" w:rsidRDefault="00E81C5D" w:rsidP="00E81C5D">
      <w:pPr>
        <w:suppressAutoHyphens/>
        <w:autoSpaceDE w:val="0"/>
        <w:autoSpaceDN w:val="0"/>
        <w:adjustRightInd w:val="0"/>
        <w:spacing w:after="0" w:line="240" w:lineRule="auto"/>
        <w:jc w:val="both"/>
        <w:rPr>
          <w:rFonts w:ascii="Verdana" w:hAnsi="Verdana"/>
          <w:color w:val="000000"/>
          <w:sz w:val="20"/>
        </w:rPr>
      </w:pPr>
    </w:p>
    <w:p w14:paraId="7FE68FD9" w14:textId="0FC3D078" w:rsidR="00E81C5D" w:rsidRPr="00E81C5D" w:rsidRDefault="00E81C5D" w:rsidP="00E81C5D">
      <w:pPr>
        <w:suppressAutoHyphens/>
        <w:autoSpaceDE w:val="0"/>
        <w:autoSpaceDN w:val="0"/>
        <w:adjustRightInd w:val="0"/>
        <w:spacing w:after="0" w:line="240" w:lineRule="auto"/>
        <w:jc w:val="both"/>
        <w:rPr>
          <w:rFonts w:ascii="Verdana" w:hAnsi="Verdana"/>
          <w:color w:val="000000"/>
          <w:sz w:val="20"/>
        </w:rPr>
      </w:pPr>
      <w:r>
        <w:rPr>
          <w:rFonts w:ascii="Verdana" w:hAnsi="Verdana"/>
          <w:color w:val="000000"/>
          <w:sz w:val="20"/>
        </w:rPr>
        <w:t>8</w:t>
      </w:r>
    </w:p>
    <w:p w14:paraId="14D7F840"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2"/>
      </w:tblGrid>
      <w:tr w:rsidR="00A17C90" w:rsidRPr="00E81C5D" w14:paraId="31A0D8F8" w14:textId="77777777" w:rsidTr="001F63AA">
        <w:tc>
          <w:tcPr>
            <w:tcW w:w="4532" w:type="dxa"/>
          </w:tcPr>
          <w:p w14:paraId="3C5B693F"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From the conservative dark</w:t>
            </w:r>
          </w:p>
          <w:p w14:paraId="19E15FFE"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Into the ethical life</w:t>
            </w:r>
          </w:p>
          <w:p w14:paraId="762C5F66"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The dense commuters come,</w:t>
            </w:r>
          </w:p>
          <w:p w14:paraId="1F54BAE0"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Repeating their morning vow:</w:t>
            </w:r>
          </w:p>
          <w:p w14:paraId="1091EFBB"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 xml:space="preserve">«I </w:t>
            </w:r>
            <w:r w:rsidRPr="00E81C5D">
              <w:rPr>
                <w:rFonts w:ascii="Verdana" w:hAnsi="Verdana"/>
                <w:i/>
                <w:color w:val="000000"/>
                <w:sz w:val="20"/>
              </w:rPr>
              <w:t>will</w:t>
            </w:r>
            <w:r w:rsidRPr="00E81C5D">
              <w:rPr>
                <w:rFonts w:ascii="Verdana" w:hAnsi="Verdana"/>
                <w:color w:val="000000"/>
                <w:sz w:val="20"/>
              </w:rPr>
              <w:t xml:space="preserve"> be true to the wife,</w:t>
            </w:r>
          </w:p>
          <w:p w14:paraId="49A68FEE"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I’ll concentrate more on my work»</w:t>
            </w:r>
          </w:p>
          <w:p w14:paraId="15EC83BE"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And helpless governors wake</w:t>
            </w:r>
          </w:p>
          <w:p w14:paraId="2D86C12E"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To resume their compulsory game:</w:t>
            </w:r>
          </w:p>
          <w:p w14:paraId="25ADBB2F"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Who can release them now,</w:t>
            </w:r>
          </w:p>
          <w:p w14:paraId="14F2B9C4"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Who can reach the deaf,</w:t>
            </w:r>
          </w:p>
          <w:p w14:paraId="3ECD56D1"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Who can speak for the dumb?</w:t>
            </w:r>
          </w:p>
        </w:tc>
        <w:tc>
          <w:tcPr>
            <w:tcW w:w="4532" w:type="dxa"/>
          </w:tcPr>
          <w:p w14:paraId="668855C2"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Владельцы сезонных билетов,</w:t>
            </w:r>
          </w:p>
          <w:p w14:paraId="174ED868"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Из консервативного мрака</w:t>
            </w:r>
          </w:p>
          <w:p w14:paraId="46D0DAF5"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Пробуждаясь к моральной жизни,</w:t>
            </w:r>
          </w:p>
          <w:p w14:paraId="556CC64A"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Клянутся себе поутру:</w:t>
            </w:r>
          </w:p>
          <w:p w14:paraId="48FFE431"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 xml:space="preserve">«Я </w:t>
            </w:r>
            <w:r w:rsidRPr="00E81C5D">
              <w:rPr>
                <w:rFonts w:ascii="Verdana" w:hAnsi="Verdana"/>
                <w:i/>
                <w:color w:val="000000"/>
                <w:sz w:val="20"/>
                <w:lang w:val="ru-RU"/>
              </w:rPr>
              <w:t>буду</w:t>
            </w:r>
            <w:r w:rsidRPr="00E81C5D">
              <w:rPr>
                <w:rFonts w:ascii="Verdana" w:hAnsi="Verdana"/>
                <w:color w:val="000000"/>
                <w:sz w:val="20"/>
                <w:lang w:val="ru-RU"/>
              </w:rPr>
              <w:t xml:space="preserve"> верен жене,</w:t>
            </w:r>
          </w:p>
          <w:p w14:paraId="1BE20771"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И все пойдет по-иному».</w:t>
            </w:r>
          </w:p>
          <w:p w14:paraId="49443325"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Просыпаясь, вступают вояки</w:t>
            </w:r>
          </w:p>
          <w:p w14:paraId="586AFC04"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В навязанную игру.</w:t>
            </w:r>
          </w:p>
          <w:p w14:paraId="1B52FCAC"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Но кто поможет владыкам?</w:t>
            </w:r>
          </w:p>
          <w:p w14:paraId="59B41671"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Кто заговорит за немого?</w:t>
            </w:r>
          </w:p>
          <w:p w14:paraId="6CCDE396"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Кто скажет правду глухому?</w:t>
            </w:r>
          </w:p>
        </w:tc>
      </w:tr>
    </w:tbl>
    <w:p w14:paraId="02B07618"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rPr>
      </w:pPr>
    </w:p>
    <w:p w14:paraId="46AF1B95"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Это, возможно, наименее интересная строфа стихотворения, но и здесь есть свои жемчужины. Самое привлекательное в ней</w:t>
      </w:r>
      <w:r w:rsidRPr="00E81C5D">
        <w:rPr>
          <w:rFonts w:ascii="Verdana" w:hAnsi="Verdana"/>
          <w:color w:val="000000"/>
          <w:sz w:val="20"/>
        </w:rPr>
        <w:t> </w:t>
      </w:r>
      <w:r w:rsidRPr="00E81C5D">
        <w:rPr>
          <w:rFonts w:ascii="Verdana" w:hAnsi="Verdana"/>
          <w:color w:val="000000"/>
          <w:sz w:val="20"/>
          <w:lang w:val="ru-RU"/>
        </w:rPr>
        <w:t>— первые два стиха, описывающие путешествие из подсознательного в сознательное, то есть этическое существование, от сна к дейст</w:t>
      </w:r>
      <w:r w:rsidRPr="00E81C5D">
        <w:rPr>
          <w:rFonts w:ascii="Verdana" w:hAnsi="Verdana"/>
          <w:color w:val="000000"/>
          <w:sz w:val="20"/>
          <w:lang w:val="ru-RU"/>
        </w:rPr>
        <w:softHyphen/>
        <w:t>вию, из «мрака» не к свету, а к «жизни». Что до рифм, то самая емкая здесь</w:t>
      </w:r>
      <w:r w:rsidRPr="00E81C5D">
        <w:rPr>
          <w:rFonts w:ascii="Verdana" w:hAnsi="Verdana"/>
          <w:color w:val="000000"/>
          <w:sz w:val="20"/>
        </w:rPr>
        <w:t> </w:t>
      </w:r>
      <w:r w:rsidRPr="00E81C5D">
        <w:rPr>
          <w:rFonts w:ascii="Verdana" w:hAnsi="Verdana"/>
          <w:color w:val="000000"/>
          <w:sz w:val="20"/>
          <w:lang w:val="ru-RU"/>
        </w:rPr>
        <w:t>— «</w:t>
      </w:r>
      <w:r w:rsidRPr="00E81C5D">
        <w:rPr>
          <w:rFonts w:ascii="Verdana" w:hAnsi="Verdana"/>
          <w:color w:val="000000"/>
          <w:sz w:val="20"/>
        </w:rPr>
        <w:t>dark</w:t>
      </w:r>
      <w:r w:rsidRPr="00E81C5D">
        <w:rPr>
          <w:rFonts w:ascii="Verdana" w:hAnsi="Verdana"/>
          <w:color w:val="000000"/>
          <w:sz w:val="20"/>
          <w:lang w:val="ru-RU"/>
        </w:rPr>
        <w:t>—</w:t>
      </w:r>
      <w:r w:rsidRPr="00E81C5D">
        <w:rPr>
          <w:rFonts w:ascii="Verdana" w:hAnsi="Verdana"/>
          <w:color w:val="000000"/>
          <w:sz w:val="20"/>
        </w:rPr>
        <w:t>work</w:t>
      </w:r>
      <w:r w:rsidRPr="00E81C5D">
        <w:rPr>
          <w:rFonts w:ascii="Verdana" w:hAnsi="Verdana"/>
          <w:color w:val="000000"/>
          <w:sz w:val="20"/>
          <w:lang w:val="ru-RU"/>
        </w:rPr>
        <w:t>—</w:t>
      </w:r>
      <w:r w:rsidRPr="00E81C5D">
        <w:rPr>
          <w:rFonts w:ascii="Verdana" w:hAnsi="Verdana"/>
          <w:color w:val="000000"/>
          <w:sz w:val="20"/>
        </w:rPr>
        <w:t>wake</w:t>
      </w:r>
      <w:r w:rsidRPr="00E81C5D">
        <w:rPr>
          <w:rFonts w:ascii="Verdana" w:hAnsi="Verdana"/>
          <w:color w:val="000000"/>
          <w:sz w:val="20"/>
          <w:lang w:val="ru-RU"/>
        </w:rPr>
        <w:t>» (мрак—работа—просыпаться); она весьма функциональна, учитывая содержание строфы. Рифма насквозь ассонансная и демонстрирует возможности, заключен</w:t>
      </w:r>
      <w:r w:rsidRPr="00E81C5D">
        <w:rPr>
          <w:rFonts w:ascii="Verdana" w:hAnsi="Verdana"/>
          <w:color w:val="000000"/>
          <w:sz w:val="20"/>
          <w:lang w:val="ru-RU"/>
        </w:rPr>
        <w:softHyphen/>
        <w:t>ные в такого рода рифмовке, поскольку, проделав путь от «</w:t>
      </w:r>
      <w:r w:rsidRPr="00E81C5D">
        <w:rPr>
          <w:rFonts w:ascii="Verdana" w:hAnsi="Verdana"/>
          <w:color w:val="000000"/>
          <w:sz w:val="20"/>
        </w:rPr>
        <w:t>dark</w:t>
      </w:r>
      <w:r w:rsidRPr="00E81C5D">
        <w:rPr>
          <w:rFonts w:ascii="Verdana" w:hAnsi="Verdana"/>
          <w:color w:val="000000"/>
          <w:sz w:val="20"/>
          <w:lang w:val="ru-RU"/>
        </w:rPr>
        <w:t>» к «</w:t>
      </w:r>
      <w:r w:rsidRPr="00E81C5D">
        <w:rPr>
          <w:rFonts w:ascii="Verdana" w:hAnsi="Verdana"/>
          <w:color w:val="000000"/>
          <w:sz w:val="20"/>
        </w:rPr>
        <w:t>wake</w:t>
      </w:r>
      <w:r w:rsidRPr="00E81C5D">
        <w:rPr>
          <w:rFonts w:ascii="Verdana" w:hAnsi="Verdana"/>
          <w:color w:val="000000"/>
          <w:sz w:val="20"/>
          <w:lang w:val="ru-RU"/>
        </w:rPr>
        <w:t>», вы понимаете, что «</w:t>
      </w:r>
      <w:r w:rsidRPr="00E81C5D">
        <w:rPr>
          <w:rFonts w:ascii="Verdana" w:hAnsi="Verdana"/>
          <w:color w:val="000000"/>
          <w:sz w:val="20"/>
        </w:rPr>
        <w:t>wake</w:t>
      </w:r>
      <w:r w:rsidRPr="00E81C5D">
        <w:rPr>
          <w:rFonts w:ascii="Verdana" w:hAnsi="Verdana"/>
          <w:color w:val="000000"/>
          <w:sz w:val="20"/>
          <w:lang w:val="ru-RU"/>
        </w:rPr>
        <w:t>» можно развить во что-то еще. Например, так: «</w:t>
      </w:r>
      <w:r w:rsidRPr="00E81C5D">
        <w:rPr>
          <w:rFonts w:ascii="Verdana" w:hAnsi="Verdana"/>
          <w:color w:val="000000"/>
          <w:sz w:val="20"/>
        </w:rPr>
        <w:t>wait</w:t>
      </w:r>
      <w:r w:rsidRPr="00E81C5D">
        <w:rPr>
          <w:rFonts w:ascii="Verdana" w:hAnsi="Verdana"/>
          <w:color w:val="000000"/>
          <w:sz w:val="20"/>
          <w:lang w:val="ru-RU"/>
        </w:rPr>
        <w:t>—</w:t>
      </w:r>
      <w:r w:rsidRPr="00E81C5D">
        <w:rPr>
          <w:rFonts w:ascii="Verdana" w:hAnsi="Verdana"/>
          <w:color w:val="000000"/>
          <w:sz w:val="20"/>
        </w:rPr>
        <w:t>waste</w:t>
      </w:r>
      <w:r w:rsidRPr="00E81C5D">
        <w:rPr>
          <w:rFonts w:ascii="Verdana" w:hAnsi="Verdana"/>
          <w:color w:val="000000"/>
          <w:sz w:val="20"/>
          <w:lang w:val="ru-RU"/>
        </w:rPr>
        <w:t>—</w:t>
      </w:r>
      <w:r w:rsidRPr="00E81C5D">
        <w:rPr>
          <w:rFonts w:ascii="Verdana" w:hAnsi="Verdana"/>
          <w:color w:val="000000"/>
          <w:sz w:val="20"/>
        </w:rPr>
        <w:t>west</w:t>
      </w:r>
      <w:r w:rsidRPr="00E81C5D">
        <w:rPr>
          <w:rFonts w:ascii="Verdana" w:hAnsi="Verdana"/>
          <w:color w:val="000000"/>
          <w:sz w:val="20"/>
          <w:lang w:val="ru-RU"/>
        </w:rPr>
        <w:t xml:space="preserve">» (ждать—трата—запад) и т. д. В </w:t>
      </w:r>
      <w:r w:rsidRPr="00E81C5D">
        <w:rPr>
          <w:rFonts w:ascii="Verdana" w:hAnsi="Verdana"/>
          <w:color w:val="000000"/>
          <w:sz w:val="20"/>
          <w:lang w:val="ru-RU"/>
        </w:rPr>
        <w:lastRenderedPageBreak/>
        <w:t>отношении дидактики из этого «</w:t>
      </w:r>
      <w:r w:rsidRPr="00E81C5D">
        <w:rPr>
          <w:rFonts w:ascii="Verdana" w:hAnsi="Verdana"/>
          <w:color w:val="000000"/>
          <w:sz w:val="20"/>
        </w:rPr>
        <w:t>dark</w:t>
      </w:r>
      <w:r w:rsidRPr="00E81C5D">
        <w:rPr>
          <w:rFonts w:ascii="Verdana" w:hAnsi="Verdana"/>
          <w:color w:val="000000"/>
          <w:sz w:val="20"/>
          <w:lang w:val="ru-RU"/>
        </w:rPr>
        <w:t>—</w:t>
      </w:r>
      <w:r w:rsidRPr="00E81C5D">
        <w:rPr>
          <w:rFonts w:ascii="Verdana" w:hAnsi="Verdana"/>
          <w:color w:val="000000"/>
          <w:sz w:val="20"/>
        </w:rPr>
        <w:t>work</w:t>
      </w:r>
      <w:r w:rsidRPr="00E81C5D">
        <w:rPr>
          <w:rFonts w:ascii="Verdana" w:hAnsi="Verdana"/>
          <w:color w:val="000000"/>
          <w:sz w:val="20"/>
          <w:lang w:val="ru-RU"/>
        </w:rPr>
        <w:t>—</w:t>
      </w:r>
      <w:r w:rsidRPr="00E81C5D">
        <w:rPr>
          <w:rFonts w:ascii="Verdana" w:hAnsi="Verdana"/>
          <w:color w:val="000000"/>
          <w:sz w:val="20"/>
        </w:rPr>
        <w:t>wake</w:t>
      </w:r>
      <w:r w:rsidRPr="00E81C5D">
        <w:rPr>
          <w:rFonts w:ascii="Verdana" w:hAnsi="Verdana"/>
          <w:color w:val="000000"/>
          <w:sz w:val="20"/>
          <w:lang w:val="ru-RU"/>
        </w:rPr>
        <w:t>» пара «</w:t>
      </w:r>
      <w:r w:rsidRPr="00E81C5D">
        <w:rPr>
          <w:rFonts w:ascii="Verdana" w:hAnsi="Verdana"/>
          <w:color w:val="000000"/>
          <w:sz w:val="20"/>
        </w:rPr>
        <w:t>dark</w:t>
      </w:r>
      <w:r w:rsidRPr="00E81C5D">
        <w:rPr>
          <w:rFonts w:ascii="Verdana" w:hAnsi="Verdana"/>
          <w:color w:val="000000"/>
          <w:sz w:val="20"/>
          <w:lang w:val="ru-RU"/>
        </w:rPr>
        <w:t xml:space="preserve">— </w:t>
      </w:r>
      <w:r w:rsidRPr="00E81C5D">
        <w:rPr>
          <w:rFonts w:ascii="Verdana" w:hAnsi="Verdana"/>
          <w:color w:val="000000"/>
          <w:sz w:val="20"/>
        </w:rPr>
        <w:t>work</w:t>
      </w:r>
      <w:r w:rsidRPr="00E81C5D">
        <w:rPr>
          <w:rFonts w:ascii="Verdana" w:hAnsi="Verdana"/>
          <w:color w:val="000000"/>
          <w:sz w:val="20"/>
          <w:lang w:val="ru-RU"/>
        </w:rPr>
        <w:t>» несколько интереснее благодаря возможному двойному смыслу слова «</w:t>
      </w:r>
      <w:r w:rsidRPr="00E81C5D">
        <w:rPr>
          <w:rFonts w:ascii="Verdana" w:hAnsi="Verdana"/>
          <w:color w:val="000000"/>
          <w:sz w:val="20"/>
        </w:rPr>
        <w:t>dark</w:t>
      </w:r>
      <w:r w:rsidRPr="00E81C5D">
        <w:rPr>
          <w:rFonts w:ascii="Verdana" w:hAnsi="Verdana"/>
          <w:color w:val="000000"/>
          <w:sz w:val="20"/>
          <w:lang w:val="ru-RU"/>
        </w:rPr>
        <w:t>» (тьма и неведение). Это напоминает мне дву</w:t>
      </w:r>
      <w:r w:rsidRPr="00E81C5D">
        <w:rPr>
          <w:rFonts w:ascii="Verdana" w:hAnsi="Verdana"/>
          <w:color w:val="000000"/>
          <w:sz w:val="20"/>
          <w:lang w:val="ru-RU"/>
        </w:rPr>
        <w:softHyphen/>
        <w:t>стишие из оденовского «Письма лорду Байрону»:</w:t>
      </w:r>
    </w:p>
    <w:p w14:paraId="46C20B0F"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p>
    <w:p w14:paraId="1D2F0675"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rPr>
        <w:t>Man</w:t>
      </w:r>
      <w:r w:rsidRPr="00E81C5D">
        <w:rPr>
          <w:rFonts w:ascii="Verdana" w:hAnsi="Verdana"/>
          <w:color w:val="000000"/>
          <w:sz w:val="20"/>
          <w:lang w:val="ru-RU"/>
        </w:rPr>
        <w:t xml:space="preserve"> </w:t>
      </w:r>
      <w:r w:rsidRPr="00E81C5D">
        <w:rPr>
          <w:rFonts w:ascii="Verdana" w:hAnsi="Verdana"/>
          <w:color w:val="000000"/>
          <w:sz w:val="20"/>
        </w:rPr>
        <w:t>is</w:t>
      </w:r>
      <w:r w:rsidRPr="00E81C5D">
        <w:rPr>
          <w:rFonts w:ascii="Verdana" w:hAnsi="Verdana"/>
          <w:color w:val="000000"/>
          <w:sz w:val="20"/>
          <w:lang w:val="ru-RU"/>
        </w:rPr>
        <w:t xml:space="preserve"> </w:t>
      </w:r>
      <w:r w:rsidRPr="00E81C5D">
        <w:rPr>
          <w:rFonts w:ascii="Verdana" w:hAnsi="Verdana"/>
          <w:color w:val="000000"/>
          <w:sz w:val="20"/>
        </w:rPr>
        <w:t>no</w:t>
      </w:r>
      <w:r w:rsidRPr="00E81C5D">
        <w:rPr>
          <w:rFonts w:ascii="Verdana" w:hAnsi="Verdana"/>
          <w:color w:val="000000"/>
          <w:sz w:val="20"/>
          <w:lang w:val="ru-RU"/>
        </w:rPr>
        <w:t xml:space="preserve"> </w:t>
      </w:r>
      <w:r w:rsidRPr="00E81C5D">
        <w:rPr>
          <w:rFonts w:ascii="Verdana" w:hAnsi="Verdana"/>
          <w:color w:val="000000"/>
          <w:sz w:val="20"/>
        </w:rPr>
        <w:t>center</w:t>
      </w:r>
      <w:r w:rsidRPr="00E81C5D">
        <w:rPr>
          <w:rFonts w:ascii="Verdana" w:hAnsi="Verdana"/>
          <w:color w:val="000000"/>
          <w:sz w:val="20"/>
          <w:lang w:val="ru-RU"/>
        </w:rPr>
        <w:t xml:space="preserve"> </w:t>
      </w:r>
      <w:r w:rsidRPr="00E81C5D">
        <w:rPr>
          <w:rFonts w:ascii="Verdana" w:hAnsi="Verdana"/>
          <w:color w:val="000000"/>
          <w:sz w:val="20"/>
        </w:rPr>
        <w:t>of</w:t>
      </w:r>
      <w:r w:rsidRPr="00E81C5D">
        <w:rPr>
          <w:rFonts w:ascii="Verdana" w:hAnsi="Verdana"/>
          <w:color w:val="000000"/>
          <w:sz w:val="20"/>
          <w:lang w:val="ru-RU"/>
        </w:rPr>
        <w:t xml:space="preserve"> </w:t>
      </w:r>
      <w:r w:rsidRPr="00E81C5D">
        <w:rPr>
          <w:rFonts w:ascii="Verdana" w:hAnsi="Verdana"/>
          <w:color w:val="000000"/>
          <w:sz w:val="20"/>
        </w:rPr>
        <w:t>the</w:t>
      </w:r>
      <w:r w:rsidRPr="00E81C5D">
        <w:rPr>
          <w:rFonts w:ascii="Verdana" w:hAnsi="Verdana"/>
          <w:color w:val="000000"/>
          <w:sz w:val="20"/>
          <w:lang w:val="ru-RU"/>
        </w:rPr>
        <w:t xml:space="preserve"> </w:t>
      </w:r>
      <w:r w:rsidRPr="00E81C5D">
        <w:rPr>
          <w:rFonts w:ascii="Verdana" w:hAnsi="Verdana"/>
          <w:color w:val="000000"/>
          <w:sz w:val="20"/>
        </w:rPr>
        <w:t>Universe</w:t>
      </w:r>
      <w:r w:rsidRPr="00E81C5D">
        <w:rPr>
          <w:rFonts w:ascii="Verdana" w:hAnsi="Verdana"/>
          <w:color w:val="000000"/>
          <w:sz w:val="20"/>
          <w:lang w:val="ru-RU"/>
        </w:rPr>
        <w:t>,</w:t>
      </w:r>
    </w:p>
    <w:p w14:paraId="30177F56"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rPr>
      </w:pPr>
      <w:r w:rsidRPr="00E81C5D">
        <w:rPr>
          <w:rFonts w:ascii="Verdana" w:hAnsi="Verdana"/>
          <w:color w:val="000000"/>
          <w:sz w:val="20"/>
        </w:rPr>
        <w:t>And working in an office makes it worse.</w:t>
      </w:r>
    </w:p>
    <w:p w14:paraId="107CCF00"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rPr>
      </w:pPr>
    </w:p>
    <w:p w14:paraId="1F1DF4CA"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Человек и так не центр Вселенной,</w:t>
      </w:r>
    </w:p>
    <w:p w14:paraId="5B44AF4A"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А от работы в конторе</w:t>
      </w:r>
      <w:r w:rsidRPr="00E81C5D">
        <w:rPr>
          <w:rFonts w:ascii="Verdana" w:hAnsi="Verdana"/>
          <w:color w:val="000000"/>
          <w:sz w:val="20"/>
        </w:rPr>
        <w:t> </w:t>
      </w:r>
      <w:r w:rsidRPr="00E81C5D">
        <w:rPr>
          <w:rFonts w:ascii="Verdana" w:hAnsi="Verdana"/>
          <w:color w:val="000000"/>
          <w:sz w:val="20"/>
          <w:lang w:val="ru-RU"/>
        </w:rPr>
        <w:t>— и того хуже.</w:t>
      </w:r>
      <w:r w:rsidRPr="00E81C5D">
        <w:rPr>
          <w:rStyle w:val="FootnoteReference"/>
          <w:rFonts w:ascii="Verdana" w:hAnsi="Verdana"/>
          <w:color w:val="000000"/>
          <w:sz w:val="20"/>
        </w:rPr>
        <w:footnoteReference w:id="8"/>
      </w:r>
    </w:p>
    <w:p w14:paraId="750595C7"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p>
    <w:p w14:paraId="724FE2B5"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Тут</w:t>
      </w:r>
      <w:r w:rsidRPr="00E81C5D">
        <w:rPr>
          <w:rFonts w:ascii="Verdana" w:hAnsi="Verdana"/>
          <w:color w:val="000000"/>
          <w:sz w:val="20"/>
        </w:rPr>
        <w:t> </w:t>
      </w:r>
      <w:r w:rsidRPr="00E81C5D">
        <w:rPr>
          <w:rFonts w:ascii="Verdana" w:hAnsi="Verdana"/>
          <w:color w:val="000000"/>
          <w:sz w:val="20"/>
          <w:lang w:val="ru-RU"/>
        </w:rPr>
        <w:t>— я имею в виду «Письмо»</w:t>
      </w:r>
      <w:r w:rsidRPr="00E81C5D">
        <w:rPr>
          <w:rFonts w:ascii="Verdana" w:hAnsi="Verdana"/>
          <w:color w:val="000000"/>
          <w:sz w:val="20"/>
        </w:rPr>
        <w:t> </w:t>
      </w:r>
      <w:r w:rsidRPr="00E81C5D">
        <w:rPr>
          <w:rFonts w:ascii="Verdana" w:hAnsi="Verdana"/>
          <w:color w:val="000000"/>
          <w:sz w:val="20"/>
          <w:lang w:val="ru-RU"/>
        </w:rPr>
        <w:t>— ваш единственный шанс стать «счастливым», если не «хорошим».</w:t>
      </w:r>
    </w:p>
    <w:p w14:paraId="7DB93DD9"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Метрически первые шесть строк этой строфы чудесно пере</w:t>
      </w:r>
      <w:r w:rsidRPr="00E81C5D">
        <w:rPr>
          <w:rFonts w:ascii="Verdana" w:hAnsi="Verdana"/>
          <w:color w:val="000000"/>
          <w:sz w:val="20"/>
          <w:lang w:val="ru-RU"/>
        </w:rPr>
        <w:softHyphen/>
        <w:t>дают ощущение движущегося поезда: в первых четырех езда очень плавная, а затем вы испытываете толчки</w:t>
      </w:r>
      <w:r w:rsidRPr="00E81C5D">
        <w:rPr>
          <w:rFonts w:ascii="Verdana" w:hAnsi="Verdana"/>
          <w:color w:val="000000"/>
          <w:sz w:val="20"/>
        </w:rPr>
        <w:t> </w:t>
      </w:r>
      <w:r w:rsidRPr="00E81C5D">
        <w:rPr>
          <w:rFonts w:ascii="Verdana" w:hAnsi="Verdana"/>
          <w:color w:val="000000"/>
          <w:sz w:val="20"/>
          <w:lang w:val="ru-RU"/>
        </w:rPr>
        <w:t>— сперва от «</w:t>
      </w:r>
      <w:r w:rsidRPr="00E81C5D">
        <w:rPr>
          <w:rFonts w:ascii="Verdana" w:hAnsi="Verdana"/>
          <w:color w:val="000000"/>
          <w:sz w:val="20"/>
        </w:rPr>
        <w:t>will</w:t>
      </w:r>
      <w:r w:rsidRPr="00E81C5D">
        <w:rPr>
          <w:rFonts w:ascii="Verdana" w:hAnsi="Verdana"/>
          <w:color w:val="000000"/>
          <w:sz w:val="20"/>
          <w:lang w:val="ru-RU"/>
        </w:rPr>
        <w:t>» (буду), и еще раз</w:t>
      </w:r>
      <w:r w:rsidRPr="00E81C5D">
        <w:rPr>
          <w:rFonts w:ascii="Verdana" w:hAnsi="Verdana"/>
          <w:color w:val="000000"/>
          <w:sz w:val="20"/>
        </w:rPr>
        <w:t> </w:t>
      </w:r>
      <w:r w:rsidRPr="00E81C5D">
        <w:rPr>
          <w:rFonts w:ascii="Verdana" w:hAnsi="Verdana"/>
          <w:color w:val="000000"/>
          <w:sz w:val="20"/>
          <w:lang w:val="ru-RU"/>
        </w:rPr>
        <w:t>— от «тоге» (больше), которые выявляют происхождение обоих смысловых ударений, равно как и вероятность исполне</w:t>
      </w:r>
      <w:r w:rsidRPr="00E81C5D">
        <w:rPr>
          <w:rFonts w:ascii="Verdana" w:hAnsi="Verdana"/>
          <w:color w:val="000000"/>
          <w:sz w:val="20"/>
          <w:lang w:val="ru-RU"/>
        </w:rPr>
        <w:softHyphen/>
        <w:t>ния обеих клятв. «</w:t>
      </w:r>
      <w:r w:rsidRPr="00E81C5D">
        <w:rPr>
          <w:rFonts w:ascii="Verdana" w:hAnsi="Verdana"/>
          <w:color w:val="000000"/>
          <w:sz w:val="20"/>
        </w:rPr>
        <w:t>And</w:t>
      </w:r>
      <w:r w:rsidRPr="00E81C5D">
        <w:rPr>
          <w:rFonts w:ascii="Verdana" w:hAnsi="Verdana"/>
          <w:color w:val="000000"/>
          <w:sz w:val="20"/>
          <w:lang w:val="ru-RU"/>
        </w:rPr>
        <w:t xml:space="preserve"> </w:t>
      </w:r>
      <w:r w:rsidRPr="00E81C5D">
        <w:rPr>
          <w:rFonts w:ascii="Verdana" w:hAnsi="Verdana"/>
          <w:color w:val="000000"/>
          <w:sz w:val="20"/>
        </w:rPr>
        <w:t>helpless</w:t>
      </w:r>
      <w:r w:rsidRPr="00E81C5D">
        <w:rPr>
          <w:rFonts w:ascii="Verdana" w:hAnsi="Verdana"/>
          <w:color w:val="000000"/>
          <w:sz w:val="20"/>
          <w:lang w:val="ru-RU"/>
        </w:rPr>
        <w:t xml:space="preserve"> </w:t>
      </w:r>
      <w:r w:rsidRPr="00E81C5D">
        <w:rPr>
          <w:rFonts w:ascii="Verdana" w:hAnsi="Verdana"/>
          <w:color w:val="000000"/>
          <w:sz w:val="20"/>
        </w:rPr>
        <w:t>governors</w:t>
      </w:r>
      <w:r w:rsidRPr="00E81C5D">
        <w:rPr>
          <w:rFonts w:ascii="Verdana" w:hAnsi="Verdana"/>
          <w:color w:val="000000"/>
          <w:sz w:val="20"/>
          <w:lang w:val="ru-RU"/>
        </w:rPr>
        <w:t xml:space="preserve"> </w:t>
      </w:r>
      <w:r w:rsidRPr="00E81C5D">
        <w:rPr>
          <w:rFonts w:ascii="Verdana" w:hAnsi="Verdana"/>
          <w:color w:val="000000"/>
          <w:sz w:val="20"/>
        </w:rPr>
        <w:t>wake</w:t>
      </w:r>
      <w:r w:rsidRPr="00E81C5D">
        <w:rPr>
          <w:rFonts w:ascii="Verdana" w:hAnsi="Verdana"/>
          <w:color w:val="000000"/>
          <w:sz w:val="20"/>
          <w:lang w:val="ru-RU"/>
        </w:rPr>
        <w:t xml:space="preserve">» (И беспомощные владыки просыпаются) восстанавливает метрическое равновесие, а после переваливающегося «То </w:t>
      </w:r>
      <w:r w:rsidRPr="00E81C5D">
        <w:rPr>
          <w:rFonts w:ascii="Verdana" w:hAnsi="Verdana"/>
          <w:color w:val="000000"/>
          <w:sz w:val="20"/>
        </w:rPr>
        <w:t>resume</w:t>
      </w:r>
      <w:r w:rsidRPr="00E81C5D">
        <w:rPr>
          <w:rFonts w:ascii="Verdana" w:hAnsi="Verdana"/>
          <w:color w:val="000000"/>
          <w:sz w:val="20"/>
          <w:lang w:val="ru-RU"/>
        </w:rPr>
        <w:t xml:space="preserve"> </w:t>
      </w:r>
      <w:r w:rsidRPr="00E81C5D">
        <w:rPr>
          <w:rFonts w:ascii="Verdana" w:hAnsi="Verdana"/>
          <w:color w:val="000000"/>
          <w:sz w:val="20"/>
        </w:rPr>
        <w:t>their</w:t>
      </w:r>
      <w:r w:rsidRPr="00E81C5D">
        <w:rPr>
          <w:rFonts w:ascii="Verdana" w:hAnsi="Verdana"/>
          <w:color w:val="000000"/>
          <w:sz w:val="20"/>
          <w:lang w:val="ru-RU"/>
        </w:rPr>
        <w:t xml:space="preserve"> </w:t>
      </w:r>
      <w:r w:rsidRPr="00E81C5D">
        <w:rPr>
          <w:rFonts w:ascii="Verdana" w:hAnsi="Verdana"/>
          <w:color w:val="000000"/>
          <w:sz w:val="20"/>
        </w:rPr>
        <w:t>compulsory</w:t>
      </w:r>
      <w:r w:rsidRPr="00E81C5D">
        <w:rPr>
          <w:rFonts w:ascii="Verdana" w:hAnsi="Verdana"/>
          <w:color w:val="000000"/>
          <w:sz w:val="20"/>
          <w:lang w:val="ru-RU"/>
        </w:rPr>
        <w:t xml:space="preserve"> </w:t>
      </w:r>
      <w:r w:rsidRPr="00E81C5D">
        <w:rPr>
          <w:rFonts w:ascii="Verdana" w:hAnsi="Verdana"/>
          <w:color w:val="000000"/>
          <w:sz w:val="20"/>
        </w:rPr>
        <w:t>game</w:t>
      </w:r>
      <w:r w:rsidRPr="00E81C5D">
        <w:rPr>
          <w:rFonts w:ascii="Verdana" w:hAnsi="Verdana"/>
          <w:color w:val="000000"/>
          <w:sz w:val="20"/>
          <w:lang w:val="ru-RU"/>
        </w:rPr>
        <w:t>» (Чтобы возобновить навязанную игру) строфа затормаживается тремя риторическими вопросами, последний из которых останав</w:t>
      </w:r>
      <w:r w:rsidRPr="00E81C5D">
        <w:rPr>
          <w:rFonts w:ascii="Verdana" w:hAnsi="Verdana"/>
          <w:color w:val="000000"/>
          <w:sz w:val="20"/>
          <w:lang w:val="ru-RU"/>
        </w:rPr>
        <w:softHyphen/>
        <w:t>ливает поезд окончательно: «</w:t>
      </w:r>
      <w:r w:rsidRPr="00E81C5D">
        <w:rPr>
          <w:rFonts w:ascii="Verdana" w:hAnsi="Verdana"/>
          <w:color w:val="000000"/>
          <w:sz w:val="20"/>
        </w:rPr>
        <w:t>Who</w:t>
      </w:r>
      <w:r w:rsidRPr="00E81C5D">
        <w:rPr>
          <w:rFonts w:ascii="Verdana" w:hAnsi="Verdana"/>
          <w:color w:val="000000"/>
          <w:sz w:val="20"/>
          <w:lang w:val="ru-RU"/>
        </w:rPr>
        <w:t xml:space="preserve"> </w:t>
      </w:r>
      <w:r w:rsidRPr="00E81C5D">
        <w:rPr>
          <w:rFonts w:ascii="Verdana" w:hAnsi="Verdana"/>
          <w:color w:val="000000"/>
          <w:sz w:val="20"/>
        </w:rPr>
        <w:t>can</w:t>
      </w:r>
      <w:r w:rsidRPr="00E81C5D">
        <w:rPr>
          <w:rFonts w:ascii="Verdana" w:hAnsi="Verdana"/>
          <w:color w:val="000000"/>
          <w:sz w:val="20"/>
          <w:lang w:val="ru-RU"/>
        </w:rPr>
        <w:t xml:space="preserve"> </w:t>
      </w:r>
      <w:r w:rsidRPr="00E81C5D">
        <w:rPr>
          <w:rFonts w:ascii="Verdana" w:hAnsi="Verdana"/>
          <w:color w:val="000000"/>
          <w:sz w:val="20"/>
        </w:rPr>
        <w:t>release</w:t>
      </w:r>
      <w:r w:rsidRPr="00E81C5D">
        <w:rPr>
          <w:rFonts w:ascii="Verdana" w:hAnsi="Verdana"/>
          <w:color w:val="000000"/>
          <w:sz w:val="20"/>
          <w:lang w:val="ru-RU"/>
        </w:rPr>
        <w:t xml:space="preserve"> </w:t>
      </w:r>
      <w:r w:rsidRPr="00E81C5D">
        <w:rPr>
          <w:rFonts w:ascii="Verdana" w:hAnsi="Verdana"/>
          <w:color w:val="000000"/>
          <w:sz w:val="20"/>
        </w:rPr>
        <w:t>them</w:t>
      </w:r>
      <w:r w:rsidRPr="00E81C5D">
        <w:rPr>
          <w:rFonts w:ascii="Verdana" w:hAnsi="Verdana"/>
          <w:color w:val="000000"/>
          <w:sz w:val="20"/>
          <w:lang w:val="ru-RU"/>
        </w:rPr>
        <w:t xml:space="preserve"> </w:t>
      </w:r>
      <w:r w:rsidRPr="00E81C5D">
        <w:rPr>
          <w:rFonts w:ascii="Verdana" w:hAnsi="Verdana"/>
          <w:color w:val="000000"/>
          <w:sz w:val="20"/>
        </w:rPr>
        <w:t>now</w:t>
      </w:r>
      <w:r w:rsidRPr="00E81C5D">
        <w:rPr>
          <w:rFonts w:ascii="Verdana" w:hAnsi="Verdana"/>
          <w:color w:val="000000"/>
          <w:sz w:val="20"/>
          <w:lang w:val="ru-RU"/>
        </w:rPr>
        <w:t xml:space="preserve">, / </w:t>
      </w:r>
      <w:r w:rsidRPr="00E81C5D">
        <w:rPr>
          <w:rFonts w:ascii="Verdana" w:hAnsi="Verdana"/>
          <w:color w:val="000000"/>
          <w:sz w:val="20"/>
        </w:rPr>
        <w:t>Who</w:t>
      </w:r>
      <w:r w:rsidRPr="00E81C5D">
        <w:rPr>
          <w:rFonts w:ascii="Verdana" w:hAnsi="Verdana"/>
          <w:color w:val="000000"/>
          <w:sz w:val="20"/>
          <w:lang w:val="ru-RU"/>
        </w:rPr>
        <w:t xml:space="preserve"> </w:t>
      </w:r>
      <w:r w:rsidRPr="00E81C5D">
        <w:rPr>
          <w:rFonts w:ascii="Verdana" w:hAnsi="Verdana"/>
          <w:color w:val="000000"/>
          <w:sz w:val="20"/>
        </w:rPr>
        <w:t>can</w:t>
      </w:r>
      <w:r w:rsidRPr="00E81C5D">
        <w:rPr>
          <w:rFonts w:ascii="Verdana" w:hAnsi="Verdana"/>
          <w:color w:val="000000"/>
          <w:sz w:val="20"/>
          <w:lang w:val="ru-RU"/>
        </w:rPr>
        <w:t xml:space="preserve"> </w:t>
      </w:r>
      <w:r w:rsidRPr="00E81C5D">
        <w:rPr>
          <w:rFonts w:ascii="Verdana" w:hAnsi="Verdana"/>
          <w:color w:val="000000"/>
          <w:sz w:val="20"/>
        </w:rPr>
        <w:t>reach</w:t>
      </w:r>
      <w:r w:rsidRPr="00E81C5D">
        <w:rPr>
          <w:rFonts w:ascii="Verdana" w:hAnsi="Verdana"/>
          <w:color w:val="000000"/>
          <w:sz w:val="20"/>
          <w:lang w:val="ru-RU"/>
        </w:rPr>
        <w:t xml:space="preserve"> </w:t>
      </w:r>
      <w:r w:rsidRPr="00E81C5D">
        <w:rPr>
          <w:rFonts w:ascii="Verdana" w:hAnsi="Verdana"/>
          <w:color w:val="000000"/>
          <w:sz w:val="20"/>
        </w:rPr>
        <w:t>the</w:t>
      </w:r>
      <w:r w:rsidRPr="00E81C5D">
        <w:rPr>
          <w:rFonts w:ascii="Verdana" w:hAnsi="Verdana"/>
          <w:color w:val="000000"/>
          <w:sz w:val="20"/>
          <w:lang w:val="ru-RU"/>
        </w:rPr>
        <w:t xml:space="preserve"> </w:t>
      </w:r>
      <w:r w:rsidRPr="00E81C5D">
        <w:rPr>
          <w:rFonts w:ascii="Verdana" w:hAnsi="Verdana"/>
          <w:color w:val="000000"/>
          <w:sz w:val="20"/>
        </w:rPr>
        <w:t>deaf</w:t>
      </w:r>
      <w:r w:rsidRPr="00E81C5D">
        <w:rPr>
          <w:rFonts w:ascii="Verdana" w:hAnsi="Verdana"/>
          <w:color w:val="000000"/>
          <w:sz w:val="20"/>
          <w:lang w:val="ru-RU"/>
        </w:rPr>
        <w:t xml:space="preserve">, / </w:t>
      </w:r>
      <w:r w:rsidRPr="00E81C5D">
        <w:rPr>
          <w:rFonts w:ascii="Verdana" w:hAnsi="Verdana"/>
          <w:color w:val="000000"/>
          <w:sz w:val="20"/>
        </w:rPr>
        <w:t>Who</w:t>
      </w:r>
      <w:r w:rsidRPr="00E81C5D">
        <w:rPr>
          <w:rFonts w:ascii="Verdana" w:hAnsi="Verdana"/>
          <w:color w:val="000000"/>
          <w:sz w:val="20"/>
          <w:lang w:val="ru-RU"/>
        </w:rPr>
        <w:t xml:space="preserve"> </w:t>
      </w:r>
      <w:r w:rsidRPr="00E81C5D">
        <w:rPr>
          <w:rFonts w:ascii="Verdana" w:hAnsi="Verdana"/>
          <w:color w:val="000000"/>
          <w:sz w:val="20"/>
        </w:rPr>
        <w:t>can</w:t>
      </w:r>
      <w:r w:rsidRPr="00E81C5D">
        <w:rPr>
          <w:rFonts w:ascii="Verdana" w:hAnsi="Verdana"/>
          <w:color w:val="000000"/>
          <w:sz w:val="20"/>
          <w:lang w:val="ru-RU"/>
        </w:rPr>
        <w:t xml:space="preserve"> </w:t>
      </w:r>
      <w:r w:rsidRPr="00E81C5D">
        <w:rPr>
          <w:rFonts w:ascii="Verdana" w:hAnsi="Verdana"/>
          <w:color w:val="000000"/>
          <w:sz w:val="20"/>
        </w:rPr>
        <w:t>speak</w:t>
      </w:r>
      <w:r w:rsidRPr="00E81C5D">
        <w:rPr>
          <w:rFonts w:ascii="Verdana" w:hAnsi="Verdana"/>
          <w:color w:val="000000"/>
          <w:sz w:val="20"/>
          <w:lang w:val="ru-RU"/>
        </w:rPr>
        <w:t xml:space="preserve"> </w:t>
      </w:r>
      <w:r w:rsidRPr="00E81C5D">
        <w:rPr>
          <w:rFonts w:ascii="Verdana" w:hAnsi="Verdana"/>
          <w:color w:val="000000"/>
          <w:sz w:val="20"/>
        </w:rPr>
        <w:t>for</w:t>
      </w:r>
      <w:r w:rsidRPr="00E81C5D">
        <w:rPr>
          <w:rFonts w:ascii="Verdana" w:hAnsi="Verdana"/>
          <w:color w:val="000000"/>
          <w:sz w:val="20"/>
          <w:lang w:val="ru-RU"/>
        </w:rPr>
        <w:t xml:space="preserve"> </w:t>
      </w:r>
      <w:r w:rsidRPr="00E81C5D">
        <w:rPr>
          <w:rFonts w:ascii="Verdana" w:hAnsi="Verdana"/>
          <w:color w:val="000000"/>
          <w:sz w:val="20"/>
        </w:rPr>
        <w:t>the</w:t>
      </w:r>
      <w:r w:rsidRPr="00E81C5D">
        <w:rPr>
          <w:rFonts w:ascii="Verdana" w:hAnsi="Verdana"/>
          <w:color w:val="000000"/>
          <w:sz w:val="20"/>
          <w:lang w:val="ru-RU"/>
        </w:rPr>
        <w:t xml:space="preserve"> </w:t>
      </w:r>
      <w:r w:rsidRPr="00E81C5D">
        <w:rPr>
          <w:rFonts w:ascii="Verdana" w:hAnsi="Verdana"/>
          <w:color w:val="000000"/>
          <w:sz w:val="20"/>
        </w:rPr>
        <w:t>dumb</w:t>
      </w:r>
      <w:r w:rsidRPr="00E81C5D">
        <w:rPr>
          <w:rFonts w:ascii="Verdana" w:hAnsi="Verdana"/>
          <w:color w:val="000000"/>
          <w:sz w:val="20"/>
          <w:lang w:val="ru-RU"/>
        </w:rPr>
        <w:t>?» (Кто их теперь отпус</w:t>
      </w:r>
      <w:r w:rsidRPr="00E81C5D">
        <w:rPr>
          <w:rFonts w:ascii="Verdana" w:hAnsi="Verdana"/>
          <w:color w:val="000000"/>
          <w:sz w:val="20"/>
          <w:lang w:val="ru-RU"/>
        </w:rPr>
        <w:softHyphen/>
        <w:t>тит, / Кто докричится до глухого, / Кто заговорит за немого?).</w:t>
      </w:r>
    </w:p>
    <w:p w14:paraId="4686B707"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«Владельцы сезонных билетов» представляют собой то, к чему приводит желание «чтобы все любили его»,</w:t>
      </w:r>
      <w:r w:rsidRPr="00E81C5D">
        <w:rPr>
          <w:rFonts w:ascii="Verdana" w:hAnsi="Verdana"/>
          <w:color w:val="000000"/>
          <w:sz w:val="20"/>
        </w:rPr>
        <w:t> </w:t>
      </w:r>
      <w:r w:rsidRPr="00E81C5D">
        <w:rPr>
          <w:rFonts w:ascii="Verdana" w:hAnsi="Verdana"/>
          <w:color w:val="000000"/>
          <w:sz w:val="20"/>
          <w:lang w:val="ru-RU"/>
        </w:rPr>
        <w:t>— стадо. А эпитет «кон</w:t>
      </w:r>
      <w:r w:rsidRPr="00E81C5D">
        <w:rPr>
          <w:rFonts w:ascii="Verdana" w:hAnsi="Verdana"/>
          <w:color w:val="000000"/>
          <w:sz w:val="20"/>
          <w:lang w:val="ru-RU"/>
        </w:rPr>
        <w:softHyphen/>
        <w:t>сервативный» в приложении к «мраку»</w:t>
      </w:r>
      <w:r w:rsidRPr="00E81C5D">
        <w:rPr>
          <w:rFonts w:ascii="Verdana" w:hAnsi="Verdana"/>
          <w:color w:val="000000"/>
          <w:sz w:val="20"/>
        </w:rPr>
        <w:t> </w:t>
      </w:r>
      <w:r w:rsidRPr="00E81C5D">
        <w:rPr>
          <w:rFonts w:ascii="Verdana" w:hAnsi="Verdana"/>
          <w:color w:val="000000"/>
          <w:sz w:val="20"/>
          <w:lang w:val="ru-RU"/>
        </w:rPr>
        <w:t>— еще один пример типи</w:t>
      </w:r>
      <w:r w:rsidRPr="00E81C5D">
        <w:rPr>
          <w:rFonts w:ascii="Verdana" w:hAnsi="Verdana"/>
          <w:color w:val="000000"/>
          <w:sz w:val="20"/>
          <w:lang w:val="ru-RU"/>
        </w:rPr>
        <w:softHyphen/>
        <w:t>чной для Одена слепящей близости определения, подобно «ней</w:t>
      </w:r>
      <w:r w:rsidRPr="00E81C5D">
        <w:rPr>
          <w:rFonts w:ascii="Verdana" w:hAnsi="Verdana"/>
          <w:color w:val="000000"/>
          <w:sz w:val="20"/>
          <w:lang w:val="ru-RU"/>
        </w:rPr>
        <w:softHyphen/>
        <w:t>тральному воздуху» двумя строфами раньше или «необходимому убийству» в совершенно замечательном стихотворении того же периода «Испания». Эти его сопоставления действенны и запоми</w:t>
      </w:r>
      <w:r w:rsidRPr="00E81C5D">
        <w:rPr>
          <w:rFonts w:ascii="Verdana" w:hAnsi="Verdana"/>
          <w:color w:val="000000"/>
          <w:sz w:val="20"/>
          <w:lang w:val="ru-RU"/>
        </w:rPr>
        <w:softHyphen/>
        <w:t>наются благодаря безжалостному свету (вернее, мраку), пролива</w:t>
      </w:r>
      <w:r w:rsidRPr="00E81C5D">
        <w:rPr>
          <w:rFonts w:ascii="Verdana" w:hAnsi="Verdana"/>
          <w:color w:val="000000"/>
          <w:sz w:val="20"/>
          <w:lang w:val="ru-RU"/>
        </w:rPr>
        <w:softHyphen/>
        <w:t>емому одной частью на другую,</w:t>
      </w:r>
      <w:r w:rsidRPr="00E81C5D">
        <w:rPr>
          <w:rFonts w:ascii="Verdana" w:hAnsi="Verdana"/>
          <w:color w:val="000000"/>
          <w:sz w:val="20"/>
        </w:rPr>
        <w:t> </w:t>
      </w:r>
      <w:r w:rsidRPr="00E81C5D">
        <w:rPr>
          <w:rFonts w:ascii="Verdana" w:hAnsi="Verdana"/>
          <w:color w:val="000000"/>
          <w:sz w:val="20"/>
          <w:lang w:val="ru-RU"/>
        </w:rPr>
        <w:t>— то есть не только убийство необ</w:t>
      </w:r>
      <w:r w:rsidRPr="00E81C5D">
        <w:rPr>
          <w:rFonts w:ascii="Verdana" w:hAnsi="Verdana"/>
          <w:color w:val="000000"/>
          <w:sz w:val="20"/>
          <w:lang w:val="ru-RU"/>
        </w:rPr>
        <w:softHyphen/>
        <w:t>ходимо, но и сама необходимость убийственна, так же, как темна консервативность. Поэтому «</w:t>
      </w:r>
      <w:r w:rsidRPr="00E81C5D">
        <w:rPr>
          <w:rFonts w:ascii="Verdana" w:hAnsi="Verdana"/>
          <w:color w:val="000000"/>
          <w:sz w:val="20"/>
        </w:rPr>
        <w:t>ethical</w:t>
      </w:r>
      <w:r w:rsidRPr="00E81C5D">
        <w:rPr>
          <w:rFonts w:ascii="Verdana" w:hAnsi="Verdana"/>
          <w:color w:val="000000"/>
          <w:sz w:val="20"/>
          <w:lang w:val="ru-RU"/>
        </w:rPr>
        <w:t xml:space="preserve"> </w:t>
      </w:r>
      <w:r w:rsidRPr="00E81C5D">
        <w:rPr>
          <w:rFonts w:ascii="Verdana" w:hAnsi="Verdana"/>
          <w:color w:val="000000"/>
          <w:sz w:val="20"/>
        </w:rPr>
        <w:t>life</w:t>
      </w:r>
      <w:r w:rsidRPr="00E81C5D">
        <w:rPr>
          <w:rFonts w:ascii="Verdana" w:hAnsi="Verdana"/>
          <w:color w:val="000000"/>
          <w:sz w:val="20"/>
          <w:lang w:val="ru-RU"/>
        </w:rPr>
        <w:t>» (моральная жизнь) в сле</w:t>
      </w:r>
      <w:r w:rsidRPr="00E81C5D">
        <w:rPr>
          <w:rFonts w:ascii="Verdana" w:hAnsi="Verdana"/>
          <w:color w:val="000000"/>
          <w:sz w:val="20"/>
          <w:lang w:val="ru-RU"/>
        </w:rPr>
        <w:softHyphen/>
        <w:t>дующей строке звучит вдвойне уничижительно: еще и потому, что вы ожидали «</w:t>
      </w:r>
      <w:r w:rsidRPr="00E81C5D">
        <w:rPr>
          <w:rFonts w:ascii="Verdana" w:hAnsi="Verdana"/>
          <w:color w:val="000000"/>
          <w:sz w:val="20"/>
        </w:rPr>
        <w:t>ethical</w:t>
      </w:r>
      <w:r w:rsidRPr="00E81C5D">
        <w:rPr>
          <w:rFonts w:ascii="Verdana" w:hAnsi="Verdana"/>
          <w:color w:val="000000"/>
          <w:sz w:val="20"/>
          <w:lang w:val="ru-RU"/>
        </w:rPr>
        <w:t xml:space="preserve"> </w:t>
      </w:r>
      <w:r w:rsidRPr="00E81C5D">
        <w:rPr>
          <w:rFonts w:ascii="Verdana" w:hAnsi="Verdana"/>
          <w:color w:val="000000"/>
          <w:sz w:val="20"/>
        </w:rPr>
        <w:t>light</w:t>
      </w:r>
      <w:r w:rsidRPr="00E81C5D">
        <w:rPr>
          <w:rFonts w:ascii="Verdana" w:hAnsi="Verdana"/>
          <w:color w:val="000000"/>
          <w:sz w:val="20"/>
          <w:lang w:val="ru-RU"/>
        </w:rPr>
        <w:t>» (света этики). Стандартное положительное высказывание подвергается остранению благодаря ассоциации: «</w:t>
      </w:r>
      <w:r w:rsidRPr="00E81C5D">
        <w:rPr>
          <w:rFonts w:ascii="Verdana" w:hAnsi="Verdana"/>
          <w:color w:val="000000"/>
          <w:sz w:val="20"/>
        </w:rPr>
        <w:t>life</w:t>
      </w:r>
      <w:r w:rsidRPr="00E81C5D">
        <w:rPr>
          <w:rFonts w:ascii="Verdana" w:hAnsi="Verdana"/>
          <w:color w:val="000000"/>
          <w:sz w:val="20"/>
          <w:lang w:val="ru-RU"/>
        </w:rPr>
        <w:t>» (жизнь)</w:t>
      </w:r>
      <w:r w:rsidRPr="00E81C5D">
        <w:rPr>
          <w:rFonts w:ascii="Verdana" w:hAnsi="Verdana"/>
          <w:color w:val="000000"/>
          <w:sz w:val="20"/>
        </w:rPr>
        <w:t> </w:t>
      </w:r>
      <w:r w:rsidRPr="00E81C5D">
        <w:rPr>
          <w:rFonts w:ascii="Verdana" w:hAnsi="Verdana"/>
          <w:color w:val="000000"/>
          <w:sz w:val="20"/>
          <w:lang w:val="ru-RU"/>
        </w:rPr>
        <w:t>— это остаток от «</w:t>
      </w:r>
      <w:r w:rsidRPr="00E81C5D">
        <w:rPr>
          <w:rFonts w:ascii="Verdana" w:hAnsi="Verdana"/>
          <w:color w:val="000000"/>
          <w:sz w:val="20"/>
        </w:rPr>
        <w:t>light</w:t>
      </w:r>
      <w:r w:rsidRPr="00E81C5D">
        <w:rPr>
          <w:rFonts w:ascii="Verdana" w:hAnsi="Verdana"/>
          <w:color w:val="000000"/>
          <w:sz w:val="20"/>
          <w:lang w:val="ru-RU"/>
        </w:rPr>
        <w:t>» (света). В целом строфа дает картину унылого механического существования, когда владыки ничем не выше подданных, и ни те, ни другие не способны спастись от надвигающегося мрака, который сами же и соткали.</w:t>
      </w:r>
    </w:p>
    <w:p w14:paraId="3928517F"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А что, по-вашему, является источником, корнем всех этих оде-новских сближений? Таких, как «необходимое убийство», «искус</w:t>
      </w:r>
      <w:r w:rsidRPr="00E81C5D">
        <w:rPr>
          <w:rFonts w:ascii="Verdana" w:hAnsi="Verdana"/>
          <w:color w:val="000000"/>
          <w:sz w:val="20"/>
          <w:lang w:val="ru-RU"/>
        </w:rPr>
        <w:softHyphen/>
        <w:t>ственное запустение» в «Щите Ахилла», «важная неудача» в «</w:t>
      </w:r>
      <w:r w:rsidRPr="00E81C5D">
        <w:rPr>
          <w:rFonts w:ascii="Verdana" w:hAnsi="Verdana"/>
          <w:color w:val="000000"/>
          <w:sz w:val="20"/>
        </w:rPr>
        <w:t>Musee</w:t>
      </w:r>
      <w:r w:rsidRPr="00E81C5D">
        <w:rPr>
          <w:rFonts w:ascii="Verdana" w:hAnsi="Verdana"/>
          <w:color w:val="000000"/>
          <w:sz w:val="20"/>
          <w:lang w:val="ru-RU"/>
        </w:rPr>
        <w:t xml:space="preserve"> </w:t>
      </w:r>
      <w:r w:rsidRPr="00E81C5D">
        <w:rPr>
          <w:rFonts w:ascii="Verdana" w:hAnsi="Verdana"/>
          <w:color w:val="000000"/>
          <w:sz w:val="20"/>
        </w:rPr>
        <w:t>des</w:t>
      </w:r>
      <w:r w:rsidRPr="00E81C5D">
        <w:rPr>
          <w:rFonts w:ascii="Verdana" w:hAnsi="Verdana"/>
          <w:color w:val="000000"/>
          <w:sz w:val="20"/>
          <w:lang w:val="ru-RU"/>
        </w:rPr>
        <w:t xml:space="preserve"> </w:t>
      </w:r>
      <w:r w:rsidRPr="00E81C5D">
        <w:rPr>
          <w:rFonts w:ascii="Verdana" w:hAnsi="Verdana"/>
          <w:color w:val="000000"/>
          <w:sz w:val="20"/>
        </w:rPr>
        <w:t>Beaux</w:t>
      </w:r>
      <w:r w:rsidRPr="00E81C5D">
        <w:rPr>
          <w:rFonts w:ascii="Verdana" w:hAnsi="Verdana"/>
          <w:color w:val="000000"/>
          <w:sz w:val="20"/>
          <w:lang w:val="ru-RU"/>
        </w:rPr>
        <w:t xml:space="preserve"> </w:t>
      </w:r>
      <w:r w:rsidRPr="00E81C5D">
        <w:rPr>
          <w:rFonts w:ascii="Verdana" w:hAnsi="Verdana"/>
          <w:color w:val="000000"/>
          <w:sz w:val="20"/>
        </w:rPr>
        <w:t>Arts</w:t>
      </w:r>
      <w:r w:rsidRPr="00E81C5D">
        <w:rPr>
          <w:rFonts w:ascii="Verdana" w:hAnsi="Verdana"/>
          <w:color w:val="000000"/>
          <w:sz w:val="20"/>
          <w:lang w:val="ru-RU"/>
        </w:rPr>
        <w:t>» и т. д. и т. д.? Да, конечно, концентрация внимания, но этой способностью мы все наделены, не так ли? Чтобы приве</w:t>
      </w:r>
      <w:r w:rsidRPr="00E81C5D">
        <w:rPr>
          <w:rFonts w:ascii="Verdana" w:hAnsi="Verdana"/>
          <w:color w:val="000000"/>
          <w:sz w:val="20"/>
          <w:lang w:val="ru-RU"/>
        </w:rPr>
        <w:softHyphen/>
        <w:t>сти к такому результату, эта способность, очевидно, должна быть чем-то усилена. А что усиливает ее у поэта, у этого поэта в част</w:t>
      </w:r>
      <w:r w:rsidRPr="00E81C5D">
        <w:rPr>
          <w:rFonts w:ascii="Verdana" w:hAnsi="Verdana"/>
          <w:color w:val="000000"/>
          <w:sz w:val="20"/>
          <w:lang w:val="ru-RU"/>
        </w:rPr>
        <w:softHyphen/>
        <w:t>ности? Принцип рифмы. За эти ослепительные сближения от</w:t>
      </w:r>
      <w:r w:rsidRPr="00E81C5D">
        <w:rPr>
          <w:rFonts w:ascii="Verdana" w:hAnsi="Verdana"/>
          <w:color w:val="000000"/>
          <w:sz w:val="20"/>
          <w:lang w:val="ru-RU"/>
        </w:rPr>
        <w:softHyphen/>
        <w:t>ветственен тот же инстинктивный механизм, который позволяет увидеть, что «</w:t>
      </w:r>
      <w:r w:rsidRPr="00E81C5D">
        <w:rPr>
          <w:rFonts w:ascii="Verdana" w:hAnsi="Verdana"/>
          <w:color w:val="000000"/>
          <w:sz w:val="20"/>
        </w:rPr>
        <w:t>Diaghilev</w:t>
      </w:r>
      <w:r w:rsidRPr="00E81C5D">
        <w:rPr>
          <w:rFonts w:ascii="Verdana" w:hAnsi="Verdana"/>
          <w:color w:val="000000"/>
          <w:sz w:val="20"/>
          <w:lang w:val="ru-RU"/>
        </w:rPr>
        <w:t>» и «</w:t>
      </w:r>
      <w:r w:rsidRPr="00E81C5D">
        <w:rPr>
          <w:rFonts w:ascii="Verdana" w:hAnsi="Verdana"/>
          <w:color w:val="000000"/>
          <w:sz w:val="20"/>
        </w:rPr>
        <w:t>love</w:t>
      </w:r>
      <w:r w:rsidRPr="00E81C5D">
        <w:rPr>
          <w:rFonts w:ascii="Verdana" w:hAnsi="Verdana"/>
          <w:color w:val="000000"/>
          <w:sz w:val="20"/>
          <w:lang w:val="ru-RU"/>
        </w:rPr>
        <w:t>» рифмуются. Когда этот механизм приведен в действие, остановить его ничто не может, он становится инстинктом. Как минимум, он формирует вашу умственную дея</w:t>
      </w:r>
      <w:r w:rsidRPr="00E81C5D">
        <w:rPr>
          <w:rFonts w:ascii="Verdana" w:hAnsi="Verdana"/>
          <w:color w:val="000000"/>
          <w:sz w:val="20"/>
          <w:lang w:val="ru-RU"/>
        </w:rPr>
        <w:softHyphen/>
        <w:t>тельность, причем во многих отношениях; он становится вашим способом познания. Это и делает все предприятие поэзии столь ценным для нашего биологического вида. Именно принцип рифмы позволяет ощутить близость казалось бы несопоставимых сущностей. Оденовские сближения звучат так верно потому, что они в самом деле рифмы. Близость между предметами, идеями, понятиями, причинами и следствиями</w:t>
      </w:r>
      <w:r w:rsidRPr="00E81C5D">
        <w:rPr>
          <w:rFonts w:ascii="Verdana" w:hAnsi="Verdana"/>
          <w:color w:val="000000"/>
          <w:sz w:val="20"/>
        </w:rPr>
        <w:t> </w:t>
      </w:r>
      <w:r w:rsidRPr="00E81C5D">
        <w:rPr>
          <w:rFonts w:ascii="Verdana" w:hAnsi="Verdana"/>
          <w:color w:val="000000"/>
          <w:sz w:val="20"/>
          <w:lang w:val="ru-RU"/>
        </w:rPr>
        <w:t>— эта близость сама по себе есть рифма: иногда точная, чаще</w:t>
      </w:r>
      <w:r w:rsidRPr="00E81C5D">
        <w:rPr>
          <w:rFonts w:ascii="Verdana" w:hAnsi="Verdana"/>
          <w:color w:val="000000"/>
          <w:sz w:val="20"/>
        </w:rPr>
        <w:t> </w:t>
      </w:r>
      <w:r w:rsidRPr="00E81C5D">
        <w:rPr>
          <w:rFonts w:ascii="Verdana" w:hAnsi="Verdana"/>
          <w:color w:val="000000"/>
          <w:sz w:val="20"/>
          <w:lang w:val="ru-RU"/>
        </w:rPr>
        <w:t>— ассонанс; или же только зри</w:t>
      </w:r>
      <w:r w:rsidRPr="00E81C5D">
        <w:rPr>
          <w:rFonts w:ascii="Verdana" w:hAnsi="Verdana"/>
          <w:color w:val="000000"/>
          <w:sz w:val="20"/>
          <w:lang w:val="ru-RU"/>
        </w:rPr>
        <w:softHyphen/>
        <w:t>тельная. Когда у вас выработался инстинкт к рифмам, вам легче ужиться с действительностью.</w:t>
      </w:r>
    </w:p>
    <w:p w14:paraId="5C0FBEDF" w14:textId="77777777" w:rsidR="00E81C5D" w:rsidRDefault="00E81C5D" w:rsidP="00E81C5D">
      <w:pPr>
        <w:suppressAutoHyphens/>
        <w:autoSpaceDE w:val="0"/>
        <w:autoSpaceDN w:val="0"/>
        <w:adjustRightInd w:val="0"/>
        <w:spacing w:after="0" w:line="240" w:lineRule="auto"/>
        <w:jc w:val="both"/>
        <w:rPr>
          <w:rFonts w:ascii="Verdana" w:hAnsi="Verdana"/>
          <w:color w:val="000000"/>
          <w:sz w:val="20"/>
          <w:lang w:val="ru-RU"/>
        </w:rPr>
      </w:pPr>
    </w:p>
    <w:p w14:paraId="050C43F9" w14:textId="77777777" w:rsidR="00E81C5D" w:rsidRDefault="00E81C5D" w:rsidP="00E81C5D">
      <w:pPr>
        <w:suppressAutoHyphens/>
        <w:autoSpaceDE w:val="0"/>
        <w:autoSpaceDN w:val="0"/>
        <w:adjustRightInd w:val="0"/>
        <w:spacing w:after="0" w:line="240" w:lineRule="auto"/>
        <w:jc w:val="both"/>
        <w:rPr>
          <w:rFonts w:ascii="Verdana" w:hAnsi="Verdana"/>
          <w:color w:val="000000"/>
          <w:sz w:val="20"/>
          <w:lang w:val="ru-RU"/>
        </w:rPr>
      </w:pPr>
    </w:p>
    <w:p w14:paraId="209F4788" w14:textId="631A5A6F" w:rsidR="00A17C90" w:rsidRPr="00E81C5D" w:rsidRDefault="00A17C90" w:rsidP="00E81C5D">
      <w:pPr>
        <w:suppressAutoHyphens/>
        <w:autoSpaceDE w:val="0"/>
        <w:autoSpaceDN w:val="0"/>
        <w:adjustRightInd w:val="0"/>
        <w:spacing w:after="0" w:line="240" w:lineRule="auto"/>
        <w:jc w:val="both"/>
        <w:rPr>
          <w:rFonts w:ascii="Verdana" w:hAnsi="Verdana"/>
          <w:color w:val="000000"/>
          <w:sz w:val="20"/>
          <w:lang w:val="ru-RU"/>
        </w:rPr>
      </w:pPr>
      <w:r w:rsidRPr="00E81C5D">
        <w:rPr>
          <w:rFonts w:ascii="Verdana" w:hAnsi="Verdana"/>
          <w:color w:val="000000"/>
          <w:sz w:val="20"/>
          <w:lang w:val="ru-RU"/>
        </w:rPr>
        <w:t>9</w:t>
      </w:r>
    </w:p>
    <w:p w14:paraId="1987E37B"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p>
    <w:p w14:paraId="0D2EAC92"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К этому моменту стихотворение разрослось до семидесяти семи строк, и независимо от содержания, сама его масса требует разре</w:t>
      </w:r>
      <w:r w:rsidRPr="00E81C5D">
        <w:rPr>
          <w:rFonts w:ascii="Verdana" w:hAnsi="Verdana"/>
          <w:color w:val="000000"/>
          <w:sz w:val="20"/>
          <w:lang w:val="ru-RU"/>
        </w:rPr>
        <w:softHyphen/>
        <w:t>шения. То есть описание мира становится, в свою очередь, миром. Так что, когда поэт говорит здесь: «Единственное, что есть у меня</w:t>
      </w:r>
      <w:r w:rsidRPr="00E81C5D">
        <w:rPr>
          <w:rFonts w:ascii="Verdana" w:hAnsi="Verdana"/>
          <w:color w:val="000000"/>
          <w:sz w:val="20"/>
        </w:rPr>
        <w:t> </w:t>
      </w:r>
      <w:r w:rsidRPr="00E81C5D">
        <w:rPr>
          <w:rFonts w:ascii="Verdana" w:hAnsi="Verdana"/>
          <w:color w:val="000000"/>
          <w:sz w:val="20"/>
          <w:lang w:val="ru-RU"/>
        </w:rPr>
        <w:t>— голос»,</w:t>
      </w:r>
      <w:r w:rsidRPr="00E81C5D">
        <w:rPr>
          <w:rFonts w:ascii="Verdana" w:hAnsi="Verdana"/>
          <w:color w:val="000000"/>
          <w:sz w:val="20"/>
        </w:rPr>
        <w:t> </w:t>
      </w:r>
      <w:r w:rsidRPr="00E81C5D">
        <w:rPr>
          <w:rFonts w:ascii="Verdana" w:hAnsi="Verdana"/>
          <w:color w:val="000000"/>
          <w:sz w:val="20"/>
          <w:lang w:val="ru-RU"/>
        </w:rPr>
        <w:t>— он убивает сразу двух зайцев, а не просто разряжает эти</w:t>
      </w:r>
      <w:r w:rsidRPr="00E81C5D">
        <w:rPr>
          <w:rFonts w:ascii="Verdana" w:hAnsi="Verdana"/>
          <w:color w:val="000000"/>
          <w:sz w:val="20"/>
          <w:lang w:val="ru-RU"/>
        </w:rPr>
        <w:softHyphen/>
        <w:t>ческое напряжение лирикой. Семьдесят восьмая строка отражает не только отчаяние автора по поводу описанного им человеческого состояния, но и ощущение тщетности самого описания. Одно от</w:t>
      </w:r>
      <w:r w:rsidRPr="00E81C5D">
        <w:rPr>
          <w:rFonts w:ascii="Verdana" w:hAnsi="Verdana"/>
          <w:color w:val="000000"/>
          <w:sz w:val="20"/>
          <w:lang w:val="ru-RU"/>
        </w:rPr>
        <w:softHyphen/>
        <w:t>чаяние было бы куда приемлемей, ибо всегда может разрешиться гневом или перейти в смирение: оба пути для поэта перспектив</w:t>
      </w:r>
      <w:r w:rsidRPr="00E81C5D">
        <w:rPr>
          <w:rFonts w:ascii="Verdana" w:hAnsi="Verdana"/>
          <w:color w:val="000000"/>
          <w:sz w:val="20"/>
          <w:lang w:val="ru-RU"/>
        </w:rPr>
        <w:softHyphen/>
        <w:t>ны, особенно гнев.То же самое справедливо и для тщетности, ибо сама по себе, если отнестись к ней с иронией или долей трезво</w:t>
      </w:r>
      <w:r w:rsidRPr="00E81C5D">
        <w:rPr>
          <w:rFonts w:ascii="Verdana" w:hAnsi="Verdana"/>
          <w:color w:val="000000"/>
          <w:sz w:val="20"/>
          <w:lang w:val="ru-RU"/>
        </w:rPr>
        <w:softHyphen/>
        <w:t>сти, она не менее продуктивна.</w:t>
      </w:r>
    </w:p>
    <w:p w14:paraId="529F0A12"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Стивен Спендер однажды написал об Одене, что он отлично ставит диагноз, но никогда не осмеливается назначить лечение. Так вот, «Единственное, что есть у меня</w:t>
      </w:r>
      <w:r w:rsidRPr="00E81C5D">
        <w:rPr>
          <w:rFonts w:ascii="Verdana" w:hAnsi="Verdana"/>
          <w:color w:val="000000"/>
          <w:sz w:val="20"/>
        </w:rPr>
        <w:t> </w:t>
      </w:r>
      <w:r w:rsidRPr="00E81C5D">
        <w:rPr>
          <w:rFonts w:ascii="Verdana" w:hAnsi="Verdana"/>
          <w:color w:val="000000"/>
          <w:sz w:val="20"/>
          <w:lang w:val="ru-RU"/>
        </w:rPr>
        <w:t>— голос» излечивает, пото</w:t>
      </w:r>
      <w:r w:rsidRPr="00E81C5D">
        <w:rPr>
          <w:rFonts w:ascii="Verdana" w:hAnsi="Verdana"/>
          <w:color w:val="000000"/>
          <w:sz w:val="20"/>
          <w:lang w:val="ru-RU"/>
        </w:rPr>
        <w:softHyphen/>
        <w:t>му что, меняя тональность, поэт тем самым меняет угол зрения. Эта строчка просто выше тоном, чем все предшествующие. В поэ</w:t>
      </w:r>
      <w:r w:rsidRPr="00E81C5D">
        <w:rPr>
          <w:rFonts w:ascii="Verdana" w:hAnsi="Verdana"/>
          <w:color w:val="000000"/>
          <w:sz w:val="20"/>
          <w:lang w:val="ru-RU"/>
        </w:rPr>
        <w:softHyphen/>
        <w:t>зии, как вы знаете, тональность и есть содержание, или результат содержания. Что касается высоты тона,</w:t>
      </w:r>
      <w:r w:rsidRPr="00E81C5D">
        <w:rPr>
          <w:rFonts w:ascii="Verdana" w:hAnsi="Verdana"/>
          <w:color w:val="000000"/>
          <w:sz w:val="20"/>
        </w:rPr>
        <w:t> </w:t>
      </w:r>
      <w:r w:rsidRPr="00E81C5D">
        <w:rPr>
          <w:rFonts w:ascii="Verdana" w:hAnsi="Verdana"/>
          <w:color w:val="000000"/>
          <w:sz w:val="20"/>
          <w:lang w:val="ru-RU"/>
        </w:rPr>
        <w:t>— высота определяет от</w:t>
      </w:r>
      <w:r w:rsidRPr="00E81C5D">
        <w:rPr>
          <w:rFonts w:ascii="Verdana" w:hAnsi="Verdana"/>
          <w:color w:val="000000"/>
          <w:sz w:val="20"/>
          <w:lang w:val="ru-RU"/>
        </w:rPr>
        <w:softHyphen/>
        <w:t>ношение.</w:t>
      </w:r>
    </w:p>
    <w:p w14:paraId="3A5234BF"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Важность семьдесят восьмой строчки</w:t>
      </w:r>
      <w:r w:rsidRPr="00E81C5D">
        <w:rPr>
          <w:rFonts w:ascii="Verdana" w:hAnsi="Verdana"/>
          <w:color w:val="000000"/>
          <w:sz w:val="20"/>
        </w:rPr>
        <w:t> </w:t>
      </w:r>
      <w:r w:rsidRPr="00E81C5D">
        <w:rPr>
          <w:rFonts w:ascii="Verdana" w:hAnsi="Verdana"/>
          <w:color w:val="000000"/>
          <w:sz w:val="20"/>
          <w:lang w:val="ru-RU"/>
        </w:rPr>
        <w:t>— в этом сдвиге от без</w:t>
      </w:r>
      <w:r w:rsidRPr="00E81C5D">
        <w:rPr>
          <w:rFonts w:ascii="Verdana" w:hAnsi="Verdana"/>
          <w:color w:val="000000"/>
          <w:sz w:val="20"/>
          <w:lang w:val="ru-RU"/>
        </w:rPr>
        <w:softHyphen/>
        <w:t>личной объективности описания к чрезвычайно личной субъек</w:t>
      </w:r>
      <w:r w:rsidRPr="00E81C5D">
        <w:rPr>
          <w:rFonts w:ascii="Verdana" w:hAnsi="Verdana"/>
          <w:color w:val="000000"/>
          <w:sz w:val="20"/>
          <w:lang w:val="ru-RU"/>
        </w:rPr>
        <w:softHyphen/>
        <w:t>тивной ноте. Наконец, это второй и, в сущности, последний раз, когда автор употребляет местоимение «я». И это «я» уже не обла</w:t>
      </w:r>
      <w:r w:rsidRPr="00E81C5D">
        <w:rPr>
          <w:rFonts w:ascii="Verdana" w:hAnsi="Verdana"/>
          <w:color w:val="000000"/>
          <w:sz w:val="20"/>
          <w:lang w:val="ru-RU"/>
        </w:rPr>
        <w:softHyphen/>
        <w:t>чено в репортерский плащ, в этом голосе, несмотря на стоическое его звучание, вы слышите неистребимую печаль. «</w:t>
      </w:r>
      <w:r w:rsidRPr="00E81C5D">
        <w:rPr>
          <w:rFonts w:ascii="Verdana" w:hAnsi="Verdana"/>
          <w:color w:val="000000"/>
          <w:sz w:val="20"/>
        </w:rPr>
        <w:t>I</w:t>
      </w:r>
      <w:r w:rsidRPr="00E81C5D">
        <w:rPr>
          <w:rFonts w:ascii="Verdana" w:hAnsi="Verdana"/>
          <w:color w:val="000000"/>
          <w:sz w:val="20"/>
          <w:lang w:val="ru-RU"/>
        </w:rPr>
        <w:t>» (я) звучит здесь резко, и ему чуть приглушенно вторит «Не» (ложь) в конце следующей строчки. Вспомните, что оба высокотональные «</w:t>
      </w:r>
      <w:r w:rsidRPr="00E81C5D">
        <w:rPr>
          <w:rFonts w:ascii="Verdana" w:hAnsi="Verdana"/>
          <w:color w:val="000000"/>
          <w:sz w:val="20"/>
        </w:rPr>
        <w:t>i</w:t>
      </w:r>
      <w:r w:rsidRPr="00E81C5D">
        <w:rPr>
          <w:rFonts w:ascii="Verdana" w:hAnsi="Verdana"/>
          <w:color w:val="000000"/>
          <w:sz w:val="20"/>
          <w:lang w:val="ru-RU"/>
        </w:rPr>
        <w:t>» идут сразу же после «</w:t>
      </w:r>
      <w:r w:rsidRPr="00E81C5D">
        <w:rPr>
          <w:rFonts w:ascii="Verdana" w:hAnsi="Verdana"/>
          <w:color w:val="000000"/>
          <w:sz w:val="20"/>
        </w:rPr>
        <w:t>deaf</w:t>
      </w:r>
      <w:r w:rsidRPr="00E81C5D">
        <w:rPr>
          <w:rFonts w:ascii="Verdana" w:hAnsi="Verdana"/>
          <w:color w:val="000000"/>
          <w:sz w:val="20"/>
          <w:lang w:val="ru-RU"/>
        </w:rPr>
        <w:t>» (глухой) и «</w:t>
      </w:r>
      <w:r w:rsidRPr="00E81C5D">
        <w:rPr>
          <w:rFonts w:ascii="Verdana" w:hAnsi="Verdana"/>
          <w:color w:val="000000"/>
          <w:sz w:val="20"/>
        </w:rPr>
        <w:t>dumb</w:t>
      </w:r>
      <w:r w:rsidRPr="00E81C5D">
        <w:rPr>
          <w:rFonts w:ascii="Verdana" w:hAnsi="Verdana"/>
          <w:color w:val="000000"/>
          <w:sz w:val="20"/>
          <w:lang w:val="ru-RU"/>
        </w:rPr>
        <w:t>» (немой) предыдущей стро</w:t>
      </w:r>
      <w:r w:rsidRPr="00E81C5D">
        <w:rPr>
          <w:rFonts w:ascii="Verdana" w:hAnsi="Verdana"/>
          <w:color w:val="000000"/>
          <w:sz w:val="20"/>
          <w:lang w:val="ru-RU"/>
        </w:rPr>
        <w:softHyphen/>
        <w:t>фы, и это создает значительный акустический контраст.</w:t>
      </w:r>
    </w:p>
    <w:p w14:paraId="7EBE65EA"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Ритм</w:t>
      </w:r>
      <w:r w:rsidRPr="00E81C5D">
        <w:rPr>
          <w:rFonts w:ascii="Verdana" w:hAnsi="Verdana"/>
          <w:color w:val="000000"/>
          <w:sz w:val="20"/>
        </w:rPr>
        <w:t> </w:t>
      </w:r>
      <w:r w:rsidRPr="00E81C5D">
        <w:rPr>
          <w:rFonts w:ascii="Verdana" w:hAnsi="Verdana"/>
          <w:color w:val="000000"/>
          <w:sz w:val="20"/>
          <w:lang w:val="ru-RU"/>
        </w:rPr>
        <w:t>— единственное, что сдерживает эту печаль; и «печаль, сдерживаемая размером» может сойти за рабочее определение смирения, если не всего искусства поэзии. Как правило, стоицизм и упрямство в поэтах</w:t>
      </w:r>
      <w:r w:rsidRPr="00E81C5D">
        <w:rPr>
          <w:rFonts w:ascii="Verdana" w:hAnsi="Verdana"/>
          <w:color w:val="000000"/>
          <w:sz w:val="20"/>
        </w:rPr>
        <w:t> </w:t>
      </w:r>
      <w:r w:rsidRPr="00E81C5D">
        <w:rPr>
          <w:rFonts w:ascii="Verdana" w:hAnsi="Verdana"/>
          <w:color w:val="000000"/>
          <w:sz w:val="20"/>
          <w:lang w:val="ru-RU"/>
        </w:rPr>
        <w:t>— результат не столько их личных филосо</w:t>
      </w:r>
      <w:r w:rsidRPr="00E81C5D">
        <w:rPr>
          <w:rFonts w:ascii="Verdana" w:hAnsi="Verdana"/>
          <w:color w:val="000000"/>
          <w:sz w:val="20"/>
          <w:lang w:val="ru-RU"/>
        </w:rPr>
        <w:softHyphen/>
        <w:t>фий и предпочтений, сколько их опыта просодии</w:t>
      </w:r>
      <w:r w:rsidRPr="00E81C5D">
        <w:rPr>
          <w:rFonts w:ascii="Verdana" w:hAnsi="Verdana"/>
          <w:color w:val="000000"/>
          <w:sz w:val="20"/>
        </w:rPr>
        <w:t> </w:t>
      </w:r>
      <w:r w:rsidRPr="00E81C5D">
        <w:rPr>
          <w:rFonts w:ascii="Verdana" w:hAnsi="Verdana"/>
          <w:color w:val="000000"/>
          <w:sz w:val="20"/>
          <w:lang w:val="ru-RU"/>
        </w:rPr>
        <w:t>— каковая и является снадобьем. Эта строфа, как и все стихотворение,</w:t>
      </w:r>
      <w:r w:rsidRPr="00E81C5D">
        <w:rPr>
          <w:rFonts w:ascii="Verdana" w:hAnsi="Verdana"/>
          <w:color w:val="000000"/>
          <w:sz w:val="20"/>
        </w:rPr>
        <w:t> </w:t>
      </w:r>
      <w:r w:rsidRPr="00E81C5D">
        <w:rPr>
          <w:rFonts w:ascii="Verdana" w:hAnsi="Verdana"/>
          <w:color w:val="000000"/>
          <w:sz w:val="20"/>
          <w:lang w:val="ru-RU"/>
        </w:rPr>
        <w:t>— поиск бесспорной добродетели, которая в конечном счете возвращает взыскующего к себе.</w:t>
      </w:r>
    </w:p>
    <w:p w14:paraId="6958BCBD"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Однако мы забегаем вперед. Не будем торопиться. По части рифм строфа эта не столь эффектна. С «</w:t>
      </w:r>
      <w:r w:rsidRPr="00E81C5D">
        <w:rPr>
          <w:rFonts w:ascii="Verdana" w:hAnsi="Verdana"/>
          <w:color w:val="000000"/>
          <w:sz w:val="20"/>
        </w:rPr>
        <w:t>voice</w:t>
      </w:r>
      <w:r w:rsidRPr="00E81C5D">
        <w:rPr>
          <w:rFonts w:ascii="Verdana" w:hAnsi="Verdana"/>
          <w:color w:val="000000"/>
          <w:sz w:val="20"/>
          <w:lang w:val="ru-RU"/>
        </w:rPr>
        <w:t>—</w:t>
      </w:r>
      <w:r w:rsidRPr="00E81C5D">
        <w:rPr>
          <w:rFonts w:ascii="Verdana" w:hAnsi="Verdana"/>
          <w:color w:val="000000"/>
          <w:sz w:val="20"/>
        </w:rPr>
        <w:t>choice</w:t>
      </w:r>
      <w:r w:rsidRPr="00E81C5D">
        <w:rPr>
          <w:rFonts w:ascii="Verdana" w:hAnsi="Verdana"/>
          <w:color w:val="000000"/>
          <w:sz w:val="20"/>
          <w:lang w:val="ru-RU"/>
        </w:rPr>
        <w:t>—</w:t>
      </w:r>
      <w:r w:rsidRPr="00E81C5D">
        <w:rPr>
          <w:rFonts w:ascii="Verdana" w:hAnsi="Verdana"/>
          <w:color w:val="000000"/>
          <w:sz w:val="20"/>
        </w:rPr>
        <w:t>police</w:t>
      </w:r>
      <w:r w:rsidRPr="00E81C5D">
        <w:rPr>
          <w:rFonts w:ascii="Verdana" w:hAnsi="Verdana"/>
          <w:color w:val="000000"/>
          <w:sz w:val="20"/>
          <w:lang w:val="ru-RU"/>
        </w:rPr>
        <w:t>» (го</w:t>
      </w:r>
      <w:r w:rsidRPr="00E81C5D">
        <w:rPr>
          <w:rFonts w:ascii="Verdana" w:hAnsi="Verdana"/>
          <w:color w:val="000000"/>
          <w:sz w:val="20"/>
          <w:lang w:val="ru-RU"/>
        </w:rPr>
        <w:softHyphen/>
        <w:t>лос—выбор—полиция) и «Не (</w:t>
      </w:r>
      <w:r w:rsidRPr="00E81C5D">
        <w:rPr>
          <w:rFonts w:ascii="Verdana" w:hAnsi="Verdana"/>
          <w:color w:val="000000"/>
          <w:sz w:val="20"/>
        </w:rPr>
        <w:t>of</w:t>
      </w:r>
      <w:r w:rsidRPr="00E81C5D">
        <w:rPr>
          <w:rFonts w:ascii="Verdana" w:hAnsi="Verdana"/>
          <w:color w:val="000000"/>
          <w:sz w:val="20"/>
          <w:lang w:val="ru-RU"/>
        </w:rPr>
        <w:t xml:space="preserve"> </w:t>
      </w:r>
      <w:r w:rsidRPr="00E81C5D">
        <w:rPr>
          <w:rFonts w:ascii="Verdana" w:hAnsi="Verdana"/>
          <w:color w:val="000000"/>
          <w:sz w:val="20"/>
        </w:rPr>
        <w:t>Authority</w:t>
      </w:r>
      <w:r w:rsidRPr="00E81C5D">
        <w:rPr>
          <w:rFonts w:ascii="Verdana" w:hAnsi="Verdana"/>
          <w:color w:val="000000"/>
          <w:sz w:val="20"/>
          <w:lang w:val="ru-RU"/>
        </w:rPr>
        <w:t>)—</w:t>
      </w:r>
      <w:r w:rsidRPr="00E81C5D">
        <w:rPr>
          <w:rFonts w:ascii="Verdana" w:hAnsi="Verdana"/>
          <w:color w:val="000000"/>
          <w:sz w:val="20"/>
        </w:rPr>
        <w:t>sky</w:t>
      </w:r>
      <w:r w:rsidRPr="00E81C5D">
        <w:rPr>
          <w:rFonts w:ascii="Verdana" w:hAnsi="Verdana"/>
          <w:color w:val="000000"/>
          <w:sz w:val="20"/>
          <w:lang w:val="ru-RU"/>
        </w:rPr>
        <w:t>—</w:t>
      </w:r>
      <w:r w:rsidRPr="00E81C5D">
        <w:rPr>
          <w:rFonts w:ascii="Verdana" w:hAnsi="Verdana"/>
          <w:color w:val="000000"/>
          <w:sz w:val="20"/>
        </w:rPr>
        <w:t>die</w:t>
      </w:r>
      <w:r w:rsidRPr="00E81C5D">
        <w:rPr>
          <w:rFonts w:ascii="Verdana" w:hAnsi="Verdana"/>
          <w:color w:val="000000"/>
          <w:sz w:val="20"/>
          <w:lang w:val="ru-RU"/>
        </w:rPr>
        <w:t>» (ложь (вла</w:t>
      </w:r>
      <w:r w:rsidRPr="00E81C5D">
        <w:rPr>
          <w:rFonts w:ascii="Verdana" w:hAnsi="Verdana"/>
          <w:color w:val="000000"/>
          <w:sz w:val="20"/>
          <w:lang w:val="ru-RU"/>
        </w:rPr>
        <w:softHyphen/>
        <w:t>стей)—небо—умереть) все в порядке; еще лучше</w:t>
      </w:r>
      <w:r w:rsidRPr="00E81C5D">
        <w:rPr>
          <w:rFonts w:ascii="Verdana" w:hAnsi="Verdana"/>
          <w:color w:val="000000"/>
          <w:sz w:val="20"/>
        </w:rPr>
        <w:t> </w:t>
      </w:r>
      <w:r w:rsidRPr="00E81C5D">
        <w:rPr>
          <w:rFonts w:ascii="Verdana" w:hAnsi="Verdana"/>
          <w:color w:val="000000"/>
          <w:sz w:val="20"/>
          <w:lang w:val="ru-RU"/>
        </w:rPr>
        <w:t>— «</w:t>
      </w:r>
      <w:r w:rsidRPr="00E81C5D">
        <w:rPr>
          <w:rFonts w:ascii="Verdana" w:hAnsi="Verdana"/>
          <w:color w:val="000000"/>
          <w:sz w:val="20"/>
        </w:rPr>
        <w:t>brain</w:t>
      </w:r>
      <w:r w:rsidRPr="00E81C5D">
        <w:rPr>
          <w:rFonts w:ascii="Verdana" w:hAnsi="Verdana"/>
          <w:color w:val="000000"/>
          <w:sz w:val="20"/>
          <w:lang w:val="ru-RU"/>
        </w:rPr>
        <w:t>—</w:t>
      </w:r>
      <w:r w:rsidRPr="00E81C5D">
        <w:rPr>
          <w:rFonts w:ascii="Verdana" w:hAnsi="Verdana"/>
          <w:color w:val="000000"/>
          <w:sz w:val="20"/>
        </w:rPr>
        <w:t>alone</w:t>
      </w:r>
      <w:r w:rsidRPr="00E81C5D">
        <w:rPr>
          <w:rFonts w:ascii="Verdana" w:hAnsi="Verdana"/>
          <w:color w:val="000000"/>
          <w:sz w:val="20"/>
          <w:lang w:val="ru-RU"/>
        </w:rPr>
        <w:t>» (мозг—один), весьма содержательная по мысли. Но еще содер</w:t>
      </w:r>
      <w:r w:rsidRPr="00E81C5D">
        <w:rPr>
          <w:rFonts w:ascii="Verdana" w:hAnsi="Verdana"/>
          <w:color w:val="000000"/>
          <w:sz w:val="20"/>
          <w:lang w:val="ru-RU"/>
        </w:rPr>
        <w:softHyphen/>
        <w:t>жательнее</w:t>
      </w:r>
      <w:r w:rsidRPr="00E81C5D">
        <w:rPr>
          <w:rFonts w:ascii="Verdana" w:hAnsi="Verdana"/>
          <w:color w:val="000000"/>
          <w:sz w:val="20"/>
        </w:rPr>
        <w:t> </w:t>
      </w:r>
      <w:r w:rsidRPr="00E81C5D">
        <w:rPr>
          <w:rFonts w:ascii="Verdana" w:hAnsi="Verdana"/>
          <w:color w:val="000000"/>
          <w:sz w:val="20"/>
          <w:lang w:val="ru-RU"/>
        </w:rPr>
        <w:t>— «</w:t>
      </w:r>
      <w:r w:rsidRPr="00E81C5D">
        <w:rPr>
          <w:rFonts w:ascii="Verdana" w:hAnsi="Verdana"/>
          <w:color w:val="000000"/>
          <w:sz w:val="20"/>
        </w:rPr>
        <w:t>folded</w:t>
      </w:r>
      <w:r w:rsidRPr="00E81C5D">
        <w:rPr>
          <w:rFonts w:ascii="Verdana" w:hAnsi="Verdana"/>
          <w:color w:val="000000"/>
          <w:sz w:val="20"/>
          <w:lang w:val="ru-RU"/>
        </w:rPr>
        <w:t xml:space="preserve"> </w:t>
      </w:r>
      <w:r w:rsidRPr="00E81C5D">
        <w:rPr>
          <w:rFonts w:ascii="Verdana" w:hAnsi="Verdana"/>
          <w:color w:val="000000"/>
          <w:sz w:val="20"/>
        </w:rPr>
        <w:t>lie</w:t>
      </w:r>
      <w:r w:rsidRPr="00E81C5D">
        <w:rPr>
          <w:rFonts w:ascii="Verdana" w:hAnsi="Verdana"/>
          <w:color w:val="000000"/>
          <w:sz w:val="20"/>
          <w:lang w:val="ru-RU"/>
        </w:rPr>
        <w:t xml:space="preserve">, / </w:t>
      </w:r>
      <w:r w:rsidRPr="00E81C5D">
        <w:rPr>
          <w:rFonts w:ascii="Verdana" w:hAnsi="Verdana"/>
          <w:color w:val="000000"/>
          <w:sz w:val="20"/>
        </w:rPr>
        <w:t>The</w:t>
      </w:r>
      <w:r w:rsidRPr="00E81C5D">
        <w:rPr>
          <w:rFonts w:ascii="Verdana" w:hAnsi="Verdana"/>
          <w:color w:val="000000"/>
          <w:sz w:val="20"/>
          <w:lang w:val="ru-RU"/>
        </w:rPr>
        <w:t xml:space="preserve"> </w:t>
      </w:r>
      <w:r w:rsidRPr="00E81C5D">
        <w:rPr>
          <w:rFonts w:ascii="Verdana" w:hAnsi="Verdana"/>
          <w:color w:val="000000"/>
          <w:sz w:val="20"/>
        </w:rPr>
        <w:t>romantic</w:t>
      </w:r>
      <w:r w:rsidRPr="00E81C5D">
        <w:rPr>
          <w:rFonts w:ascii="Verdana" w:hAnsi="Verdana"/>
          <w:color w:val="000000"/>
          <w:sz w:val="20"/>
          <w:lang w:val="ru-RU"/>
        </w:rPr>
        <w:t xml:space="preserve"> </w:t>
      </w:r>
      <w:r w:rsidRPr="00E81C5D">
        <w:rPr>
          <w:rFonts w:ascii="Verdana" w:hAnsi="Verdana"/>
          <w:color w:val="000000"/>
          <w:sz w:val="20"/>
        </w:rPr>
        <w:t>lie</w:t>
      </w:r>
      <w:r w:rsidRPr="00E81C5D">
        <w:rPr>
          <w:rFonts w:ascii="Verdana" w:hAnsi="Verdana"/>
          <w:color w:val="000000"/>
          <w:sz w:val="20"/>
          <w:lang w:val="ru-RU"/>
        </w:rPr>
        <w:t xml:space="preserve"> </w:t>
      </w:r>
      <w:r w:rsidRPr="00E81C5D">
        <w:rPr>
          <w:rFonts w:ascii="Verdana" w:hAnsi="Verdana"/>
          <w:color w:val="000000"/>
          <w:sz w:val="20"/>
        </w:rPr>
        <w:t>in</w:t>
      </w:r>
      <w:r w:rsidRPr="00E81C5D">
        <w:rPr>
          <w:rFonts w:ascii="Verdana" w:hAnsi="Verdana"/>
          <w:color w:val="000000"/>
          <w:sz w:val="20"/>
          <w:lang w:val="ru-RU"/>
        </w:rPr>
        <w:t xml:space="preserve"> </w:t>
      </w:r>
      <w:r w:rsidRPr="00E81C5D">
        <w:rPr>
          <w:rFonts w:ascii="Verdana" w:hAnsi="Verdana"/>
          <w:color w:val="000000"/>
          <w:sz w:val="20"/>
        </w:rPr>
        <w:t>the</w:t>
      </w:r>
      <w:r w:rsidRPr="00E81C5D">
        <w:rPr>
          <w:rFonts w:ascii="Verdana" w:hAnsi="Verdana"/>
          <w:color w:val="000000"/>
          <w:sz w:val="20"/>
          <w:lang w:val="ru-RU"/>
        </w:rPr>
        <w:t xml:space="preserve"> </w:t>
      </w:r>
      <w:r w:rsidRPr="00E81C5D">
        <w:rPr>
          <w:rFonts w:ascii="Verdana" w:hAnsi="Verdana"/>
          <w:color w:val="000000"/>
          <w:sz w:val="20"/>
        </w:rPr>
        <w:t>brain</w:t>
      </w:r>
      <w:r w:rsidRPr="00E81C5D">
        <w:rPr>
          <w:rFonts w:ascii="Verdana" w:hAnsi="Verdana"/>
          <w:color w:val="000000"/>
          <w:sz w:val="20"/>
          <w:lang w:val="ru-RU"/>
        </w:rPr>
        <w:t>» (сложенная ложь, / Романтическая ложь в мозгу). Как «</w:t>
      </w:r>
      <w:r w:rsidRPr="00E81C5D">
        <w:rPr>
          <w:rFonts w:ascii="Verdana" w:hAnsi="Verdana"/>
          <w:color w:val="000000"/>
          <w:sz w:val="20"/>
        </w:rPr>
        <w:t>folded</w:t>
      </w:r>
      <w:r w:rsidRPr="00E81C5D">
        <w:rPr>
          <w:rFonts w:ascii="Verdana" w:hAnsi="Verdana"/>
          <w:color w:val="000000"/>
          <w:sz w:val="20"/>
          <w:lang w:val="ru-RU"/>
        </w:rPr>
        <w:t>» (сложенный, складчатый), так и «Не» (ложь) используются дважды на протя</w:t>
      </w:r>
      <w:r w:rsidRPr="00E81C5D">
        <w:rPr>
          <w:rFonts w:ascii="Verdana" w:hAnsi="Verdana"/>
          <w:color w:val="000000"/>
          <w:sz w:val="20"/>
          <w:lang w:val="ru-RU"/>
        </w:rPr>
        <w:softHyphen/>
        <w:t>жении двух строк. Очевидно</w:t>
      </w:r>
      <w:r w:rsidRPr="00E81C5D">
        <w:rPr>
          <w:rFonts w:ascii="Verdana" w:hAnsi="Verdana"/>
          <w:color w:val="000000"/>
          <w:sz w:val="20"/>
        </w:rPr>
        <w:t> </w:t>
      </w:r>
      <w:r w:rsidRPr="00E81C5D">
        <w:rPr>
          <w:rFonts w:ascii="Verdana" w:hAnsi="Verdana"/>
          <w:color w:val="000000"/>
          <w:sz w:val="20"/>
          <w:lang w:val="ru-RU"/>
        </w:rPr>
        <w:t>— для выделения; единственный вопрос: что здесь подчеркивается? «</w:t>
      </w:r>
      <w:r w:rsidRPr="00E81C5D">
        <w:rPr>
          <w:rFonts w:ascii="Verdana" w:hAnsi="Verdana"/>
          <w:color w:val="000000"/>
          <w:sz w:val="20"/>
        </w:rPr>
        <w:t>Folded</w:t>
      </w:r>
      <w:r w:rsidRPr="00E81C5D">
        <w:rPr>
          <w:rFonts w:ascii="Verdana" w:hAnsi="Verdana"/>
          <w:color w:val="000000"/>
          <w:sz w:val="20"/>
          <w:lang w:val="ru-RU"/>
        </w:rPr>
        <w:t>», конечно, наводит на мысль о газете, и «Не» поэтому</w:t>
      </w:r>
      <w:r w:rsidRPr="00E81C5D">
        <w:rPr>
          <w:rFonts w:ascii="Verdana" w:hAnsi="Verdana"/>
          <w:color w:val="000000"/>
          <w:sz w:val="20"/>
        </w:rPr>
        <w:t> </w:t>
      </w:r>
      <w:r w:rsidRPr="00E81C5D">
        <w:rPr>
          <w:rFonts w:ascii="Verdana" w:hAnsi="Verdana"/>
          <w:color w:val="000000"/>
          <w:sz w:val="20"/>
          <w:lang w:val="ru-RU"/>
        </w:rPr>
        <w:t>— ложь печатного слова, вероят</w:t>
      </w:r>
      <w:r w:rsidRPr="00E81C5D">
        <w:rPr>
          <w:rFonts w:ascii="Verdana" w:hAnsi="Verdana"/>
          <w:color w:val="000000"/>
          <w:sz w:val="20"/>
          <w:lang w:val="ru-RU"/>
        </w:rPr>
        <w:softHyphen/>
        <w:t>нее всего, ложь бульварной прессы. Но вслед за этим нам дается определение: «романтическая ложь в мозгу». Определение отно</w:t>
      </w:r>
      <w:r w:rsidRPr="00E81C5D">
        <w:rPr>
          <w:rFonts w:ascii="Verdana" w:hAnsi="Verdana"/>
          <w:color w:val="000000"/>
          <w:sz w:val="20"/>
          <w:lang w:val="ru-RU"/>
        </w:rPr>
        <w:softHyphen/>
        <w:t>сится здесь не к самой лжи, хотя предшествует ей как новый эпи</w:t>
      </w:r>
      <w:r w:rsidRPr="00E81C5D">
        <w:rPr>
          <w:rFonts w:ascii="Verdana" w:hAnsi="Verdana"/>
          <w:color w:val="000000"/>
          <w:sz w:val="20"/>
          <w:lang w:val="ru-RU"/>
        </w:rPr>
        <w:softHyphen/>
        <w:t>тет, но к мозгу с его складчатой корой.</w:t>
      </w:r>
    </w:p>
    <w:p w14:paraId="0C4D8CE2"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В строке «Единственное, что есть у меня</w:t>
      </w:r>
      <w:r w:rsidRPr="00E81C5D">
        <w:rPr>
          <w:rFonts w:ascii="Verdana" w:hAnsi="Verdana"/>
          <w:color w:val="000000"/>
          <w:sz w:val="20"/>
        </w:rPr>
        <w:t> </w:t>
      </w:r>
      <w:r w:rsidRPr="00E81C5D">
        <w:rPr>
          <w:rFonts w:ascii="Verdana" w:hAnsi="Verdana"/>
          <w:color w:val="000000"/>
          <w:sz w:val="20"/>
          <w:lang w:val="ru-RU"/>
        </w:rPr>
        <w:t>— голос» слышится трезвость и ее производные, а не ирония; последняя становится различимой в сдерживаемом гневе «сложенной (складчатой) лжи». Однако ценность семьдесят восьмой строчки не в самостоятель</w:t>
      </w:r>
      <w:r w:rsidRPr="00E81C5D">
        <w:rPr>
          <w:rFonts w:ascii="Verdana" w:hAnsi="Verdana"/>
          <w:color w:val="000000"/>
          <w:sz w:val="20"/>
          <w:lang w:val="ru-RU"/>
        </w:rPr>
        <w:softHyphen/>
        <w:t>ных эффектах отчаяния и тщетности и не в их взаимодействии; то, что мы здесь отчетливо слышим, есть голос смирения, который в данном контексте имеет стоические обертоны. Оден здесь не просто каламбурит, нет. Эти две строчки являются парафразом «ег-</w:t>
      </w:r>
      <w:r w:rsidRPr="00E81C5D">
        <w:rPr>
          <w:rFonts w:ascii="Verdana" w:hAnsi="Verdana"/>
          <w:color w:val="000000"/>
          <w:sz w:val="20"/>
        </w:rPr>
        <w:t>ror</w:t>
      </w:r>
      <w:r w:rsidRPr="00E81C5D">
        <w:rPr>
          <w:rFonts w:ascii="Verdana" w:hAnsi="Verdana"/>
          <w:color w:val="000000"/>
          <w:sz w:val="20"/>
          <w:lang w:val="ru-RU"/>
        </w:rPr>
        <w:t xml:space="preserve"> </w:t>
      </w:r>
      <w:r w:rsidRPr="00E81C5D">
        <w:rPr>
          <w:rFonts w:ascii="Verdana" w:hAnsi="Verdana"/>
          <w:color w:val="000000"/>
          <w:sz w:val="20"/>
        </w:rPr>
        <w:t>bred</w:t>
      </w:r>
      <w:r w:rsidRPr="00E81C5D">
        <w:rPr>
          <w:rFonts w:ascii="Verdana" w:hAnsi="Verdana"/>
          <w:color w:val="000000"/>
          <w:sz w:val="20"/>
          <w:lang w:val="ru-RU"/>
        </w:rPr>
        <w:t xml:space="preserve"> </w:t>
      </w:r>
      <w:r w:rsidRPr="00E81C5D">
        <w:rPr>
          <w:rFonts w:ascii="Verdana" w:hAnsi="Verdana"/>
          <w:color w:val="000000"/>
          <w:sz w:val="20"/>
        </w:rPr>
        <w:t>in</w:t>
      </w:r>
      <w:r w:rsidRPr="00E81C5D">
        <w:rPr>
          <w:rFonts w:ascii="Verdana" w:hAnsi="Verdana"/>
          <w:color w:val="000000"/>
          <w:sz w:val="20"/>
          <w:lang w:val="ru-RU"/>
        </w:rPr>
        <w:t xml:space="preserve"> </w:t>
      </w:r>
      <w:r w:rsidRPr="00E81C5D">
        <w:rPr>
          <w:rFonts w:ascii="Verdana" w:hAnsi="Verdana"/>
          <w:color w:val="000000"/>
          <w:sz w:val="20"/>
        </w:rPr>
        <w:t>the</w:t>
      </w:r>
      <w:r w:rsidRPr="00E81C5D">
        <w:rPr>
          <w:rFonts w:ascii="Verdana" w:hAnsi="Verdana"/>
          <w:color w:val="000000"/>
          <w:sz w:val="20"/>
          <w:lang w:val="ru-RU"/>
        </w:rPr>
        <w:t xml:space="preserve"> </w:t>
      </w:r>
      <w:r w:rsidRPr="00E81C5D">
        <w:rPr>
          <w:rFonts w:ascii="Verdana" w:hAnsi="Verdana"/>
          <w:color w:val="000000"/>
          <w:sz w:val="20"/>
        </w:rPr>
        <w:t>bone</w:t>
      </w:r>
      <w:r w:rsidRPr="00E81C5D">
        <w:rPr>
          <w:rFonts w:ascii="Verdana" w:hAnsi="Verdana"/>
          <w:color w:val="000000"/>
          <w:sz w:val="20"/>
          <w:lang w:val="ru-RU"/>
        </w:rPr>
        <w:t xml:space="preserve"> / </w:t>
      </w:r>
      <w:r w:rsidRPr="00E81C5D">
        <w:rPr>
          <w:rFonts w:ascii="Verdana" w:hAnsi="Verdana"/>
          <w:color w:val="000000"/>
          <w:sz w:val="20"/>
        </w:rPr>
        <w:t>Of</w:t>
      </w:r>
      <w:r w:rsidRPr="00E81C5D">
        <w:rPr>
          <w:rFonts w:ascii="Verdana" w:hAnsi="Verdana"/>
          <w:color w:val="000000"/>
          <w:sz w:val="20"/>
          <w:lang w:val="ru-RU"/>
        </w:rPr>
        <w:t xml:space="preserve"> </w:t>
      </w:r>
      <w:r w:rsidRPr="00E81C5D">
        <w:rPr>
          <w:rFonts w:ascii="Verdana" w:hAnsi="Verdana"/>
          <w:color w:val="000000"/>
          <w:sz w:val="20"/>
        </w:rPr>
        <w:t>each</w:t>
      </w:r>
      <w:r w:rsidRPr="00E81C5D">
        <w:rPr>
          <w:rFonts w:ascii="Verdana" w:hAnsi="Verdana"/>
          <w:color w:val="000000"/>
          <w:sz w:val="20"/>
          <w:lang w:val="ru-RU"/>
        </w:rPr>
        <w:t xml:space="preserve"> </w:t>
      </w:r>
      <w:r w:rsidRPr="00E81C5D">
        <w:rPr>
          <w:rFonts w:ascii="Verdana" w:hAnsi="Verdana"/>
          <w:color w:val="000000"/>
          <w:sz w:val="20"/>
        </w:rPr>
        <w:t>woman</w:t>
      </w:r>
      <w:r w:rsidRPr="00E81C5D">
        <w:rPr>
          <w:rFonts w:ascii="Verdana" w:hAnsi="Verdana"/>
          <w:color w:val="000000"/>
          <w:sz w:val="20"/>
          <w:lang w:val="ru-RU"/>
        </w:rPr>
        <w:t xml:space="preserve"> </w:t>
      </w:r>
      <w:r w:rsidRPr="00E81C5D">
        <w:rPr>
          <w:rFonts w:ascii="Verdana" w:hAnsi="Verdana"/>
          <w:color w:val="000000"/>
          <w:sz w:val="20"/>
        </w:rPr>
        <w:t>and</w:t>
      </w:r>
      <w:r w:rsidRPr="00E81C5D">
        <w:rPr>
          <w:rFonts w:ascii="Verdana" w:hAnsi="Verdana"/>
          <w:color w:val="000000"/>
          <w:sz w:val="20"/>
          <w:lang w:val="ru-RU"/>
        </w:rPr>
        <w:t xml:space="preserve"> </w:t>
      </w:r>
      <w:r w:rsidRPr="00E81C5D">
        <w:rPr>
          <w:rFonts w:ascii="Verdana" w:hAnsi="Verdana"/>
          <w:color w:val="000000"/>
          <w:sz w:val="20"/>
        </w:rPr>
        <w:t>each</w:t>
      </w:r>
      <w:r w:rsidRPr="00E81C5D">
        <w:rPr>
          <w:rFonts w:ascii="Verdana" w:hAnsi="Verdana"/>
          <w:color w:val="000000"/>
          <w:sz w:val="20"/>
          <w:lang w:val="ru-RU"/>
        </w:rPr>
        <w:t xml:space="preserve"> </w:t>
      </w:r>
      <w:r w:rsidRPr="00E81C5D">
        <w:rPr>
          <w:rFonts w:ascii="Verdana" w:hAnsi="Verdana"/>
          <w:color w:val="000000"/>
          <w:sz w:val="20"/>
        </w:rPr>
        <w:t>man</w:t>
      </w:r>
      <w:r w:rsidRPr="00E81C5D">
        <w:rPr>
          <w:rFonts w:ascii="Verdana" w:hAnsi="Verdana"/>
          <w:color w:val="000000"/>
          <w:sz w:val="20"/>
          <w:lang w:val="ru-RU"/>
        </w:rPr>
        <w:t>» (засевшее в кос</w:t>
      </w:r>
      <w:r w:rsidRPr="00E81C5D">
        <w:rPr>
          <w:rFonts w:ascii="Verdana" w:hAnsi="Verdana"/>
          <w:color w:val="000000"/>
          <w:sz w:val="20"/>
          <w:lang w:val="ru-RU"/>
        </w:rPr>
        <w:softHyphen/>
        <w:t>тях заблуждение / Каждой женщины и каждого мужчины). В неко</w:t>
      </w:r>
      <w:r w:rsidRPr="00E81C5D">
        <w:rPr>
          <w:rFonts w:ascii="Verdana" w:hAnsi="Verdana"/>
          <w:color w:val="000000"/>
          <w:sz w:val="20"/>
          <w:lang w:val="ru-RU"/>
        </w:rPr>
        <w:softHyphen/>
        <w:t>тором смысле, он вскрывает кость и показывает нам засевшую там ложь (заблуждение). Почему он делает это здесь? Потому что он хочет донести до нас мысль о «всеобщей любви» (</w:t>
      </w:r>
      <w:r w:rsidRPr="00E81C5D">
        <w:rPr>
          <w:rFonts w:ascii="Verdana" w:hAnsi="Verdana"/>
          <w:color w:val="000000"/>
          <w:sz w:val="20"/>
        </w:rPr>
        <w:t>universal</w:t>
      </w:r>
      <w:r w:rsidRPr="00E81C5D">
        <w:rPr>
          <w:rFonts w:ascii="Verdana" w:hAnsi="Verdana"/>
          <w:color w:val="000000"/>
          <w:sz w:val="20"/>
          <w:lang w:val="ru-RU"/>
        </w:rPr>
        <w:t xml:space="preserve"> </w:t>
      </w:r>
      <w:r w:rsidRPr="00E81C5D">
        <w:rPr>
          <w:rFonts w:ascii="Verdana" w:hAnsi="Verdana"/>
          <w:color w:val="000000"/>
          <w:sz w:val="20"/>
        </w:rPr>
        <w:t>love</w:t>
      </w:r>
      <w:r w:rsidRPr="00E81C5D">
        <w:rPr>
          <w:rFonts w:ascii="Verdana" w:hAnsi="Verdana"/>
          <w:color w:val="000000"/>
          <w:sz w:val="20"/>
          <w:lang w:val="ru-RU"/>
        </w:rPr>
        <w:t>) в противовес любви к «одному себе» (</w:t>
      </w:r>
      <w:r w:rsidRPr="00E81C5D">
        <w:rPr>
          <w:rFonts w:ascii="Verdana" w:hAnsi="Verdana"/>
          <w:color w:val="000000"/>
          <w:sz w:val="20"/>
        </w:rPr>
        <w:t>to</w:t>
      </w:r>
      <w:r w:rsidRPr="00E81C5D">
        <w:rPr>
          <w:rFonts w:ascii="Verdana" w:hAnsi="Verdana"/>
          <w:color w:val="000000"/>
          <w:sz w:val="20"/>
          <w:lang w:val="ru-RU"/>
        </w:rPr>
        <w:t xml:space="preserve"> </w:t>
      </w:r>
      <w:r w:rsidRPr="00E81C5D">
        <w:rPr>
          <w:rFonts w:ascii="Verdana" w:hAnsi="Verdana"/>
          <w:color w:val="000000"/>
          <w:sz w:val="20"/>
        </w:rPr>
        <w:t>be</w:t>
      </w:r>
      <w:r w:rsidRPr="00E81C5D">
        <w:rPr>
          <w:rFonts w:ascii="Verdana" w:hAnsi="Verdana"/>
          <w:color w:val="000000"/>
          <w:sz w:val="20"/>
          <w:lang w:val="ru-RU"/>
        </w:rPr>
        <w:t xml:space="preserve"> </w:t>
      </w:r>
      <w:r w:rsidRPr="00E81C5D">
        <w:rPr>
          <w:rFonts w:ascii="Verdana" w:hAnsi="Verdana"/>
          <w:color w:val="000000"/>
          <w:sz w:val="20"/>
        </w:rPr>
        <w:t>loved</w:t>
      </w:r>
      <w:r w:rsidRPr="00E81C5D">
        <w:rPr>
          <w:rFonts w:ascii="Verdana" w:hAnsi="Verdana"/>
          <w:color w:val="000000"/>
          <w:sz w:val="20"/>
          <w:lang w:val="ru-RU"/>
        </w:rPr>
        <w:t xml:space="preserve"> </w:t>
      </w:r>
      <w:r w:rsidRPr="00E81C5D">
        <w:rPr>
          <w:rFonts w:ascii="Verdana" w:hAnsi="Verdana"/>
          <w:color w:val="000000"/>
          <w:sz w:val="20"/>
        </w:rPr>
        <w:t>alone</w:t>
      </w:r>
      <w:r w:rsidRPr="00E81C5D">
        <w:rPr>
          <w:rFonts w:ascii="Verdana" w:hAnsi="Verdana"/>
          <w:color w:val="000000"/>
          <w:sz w:val="20"/>
          <w:lang w:val="ru-RU"/>
        </w:rPr>
        <w:t>). «</w:t>
      </w:r>
      <w:r w:rsidRPr="00E81C5D">
        <w:rPr>
          <w:rFonts w:ascii="Verdana" w:hAnsi="Verdana"/>
          <w:color w:val="000000"/>
          <w:sz w:val="20"/>
        </w:rPr>
        <w:t>The</w:t>
      </w:r>
      <w:r w:rsidRPr="00E81C5D">
        <w:rPr>
          <w:rFonts w:ascii="Verdana" w:hAnsi="Verdana"/>
          <w:color w:val="000000"/>
          <w:sz w:val="20"/>
          <w:lang w:val="ru-RU"/>
        </w:rPr>
        <w:t xml:space="preserve"> </w:t>
      </w:r>
      <w:r w:rsidRPr="00E81C5D">
        <w:rPr>
          <w:rFonts w:ascii="Verdana" w:hAnsi="Verdana"/>
          <w:color w:val="000000"/>
          <w:sz w:val="20"/>
        </w:rPr>
        <w:t>sen</w:t>
      </w:r>
      <w:r w:rsidRPr="00E81C5D">
        <w:rPr>
          <w:rFonts w:ascii="Verdana" w:hAnsi="Verdana"/>
          <w:color w:val="000000"/>
          <w:sz w:val="20"/>
          <w:lang w:val="ru-RU"/>
        </w:rPr>
        <w:softHyphen/>
      </w:r>
      <w:r w:rsidRPr="00E81C5D">
        <w:rPr>
          <w:rFonts w:ascii="Verdana" w:hAnsi="Verdana"/>
          <w:color w:val="000000"/>
          <w:sz w:val="20"/>
        </w:rPr>
        <w:t>sual</w:t>
      </w:r>
      <w:r w:rsidRPr="00E81C5D">
        <w:rPr>
          <w:rFonts w:ascii="Verdana" w:hAnsi="Verdana"/>
          <w:color w:val="000000"/>
          <w:sz w:val="20"/>
          <w:lang w:val="ru-RU"/>
        </w:rPr>
        <w:t xml:space="preserve"> </w:t>
      </w:r>
      <w:r w:rsidRPr="00E81C5D">
        <w:rPr>
          <w:rFonts w:ascii="Verdana" w:hAnsi="Verdana"/>
          <w:color w:val="000000"/>
          <w:sz w:val="20"/>
        </w:rPr>
        <w:t>man</w:t>
      </w:r>
      <w:r w:rsidRPr="00E81C5D">
        <w:rPr>
          <w:rFonts w:ascii="Verdana" w:hAnsi="Verdana"/>
          <w:color w:val="000000"/>
          <w:sz w:val="20"/>
          <w:lang w:val="ru-RU"/>
        </w:rPr>
        <w:t>-</w:t>
      </w:r>
      <w:r w:rsidRPr="00E81C5D">
        <w:rPr>
          <w:rFonts w:ascii="Verdana" w:hAnsi="Verdana"/>
          <w:color w:val="000000"/>
          <w:sz w:val="20"/>
        </w:rPr>
        <w:t>in</w:t>
      </w:r>
      <w:r w:rsidRPr="00E81C5D">
        <w:rPr>
          <w:rFonts w:ascii="Verdana" w:hAnsi="Verdana"/>
          <w:color w:val="000000"/>
          <w:sz w:val="20"/>
          <w:lang w:val="ru-RU"/>
        </w:rPr>
        <w:t>-</w:t>
      </w:r>
      <w:r w:rsidRPr="00E81C5D">
        <w:rPr>
          <w:rFonts w:ascii="Verdana" w:hAnsi="Verdana"/>
          <w:color w:val="000000"/>
          <w:sz w:val="20"/>
        </w:rPr>
        <w:t>the</w:t>
      </w:r>
      <w:r w:rsidRPr="00E81C5D">
        <w:rPr>
          <w:rFonts w:ascii="Verdana" w:hAnsi="Verdana"/>
          <w:color w:val="000000"/>
          <w:sz w:val="20"/>
          <w:lang w:val="ru-RU"/>
        </w:rPr>
        <w:t>-</w:t>
      </w:r>
      <w:r w:rsidRPr="00E81C5D">
        <w:rPr>
          <w:rFonts w:ascii="Verdana" w:hAnsi="Verdana"/>
          <w:color w:val="000000"/>
          <w:sz w:val="20"/>
        </w:rPr>
        <w:t>street</w:t>
      </w:r>
      <w:r w:rsidRPr="00E81C5D">
        <w:rPr>
          <w:rFonts w:ascii="Verdana" w:hAnsi="Verdana"/>
          <w:color w:val="000000"/>
          <w:sz w:val="20"/>
          <w:lang w:val="ru-RU"/>
        </w:rPr>
        <w:t xml:space="preserve">» (чувственный обыватель), также как </w:t>
      </w:r>
      <w:r w:rsidRPr="00E81C5D">
        <w:rPr>
          <w:rFonts w:ascii="Verdana" w:hAnsi="Verdana"/>
          <w:color w:val="000000"/>
          <w:sz w:val="20"/>
          <w:lang w:val="ru-RU"/>
        </w:rPr>
        <w:lastRenderedPageBreak/>
        <w:t>и «</w:t>
      </w:r>
      <w:r w:rsidRPr="00E81C5D">
        <w:rPr>
          <w:rFonts w:ascii="Verdana" w:hAnsi="Verdana"/>
          <w:color w:val="000000"/>
          <w:sz w:val="20"/>
        </w:rPr>
        <w:t>Au</w:t>
      </w:r>
      <w:r w:rsidRPr="00E81C5D">
        <w:rPr>
          <w:rFonts w:ascii="Verdana" w:hAnsi="Verdana"/>
          <w:color w:val="000000"/>
          <w:sz w:val="20"/>
          <w:lang w:val="ru-RU"/>
        </w:rPr>
        <w:t>-</w:t>
      </w:r>
      <w:r w:rsidRPr="00E81C5D">
        <w:rPr>
          <w:rFonts w:ascii="Verdana" w:hAnsi="Verdana"/>
          <w:color w:val="000000"/>
          <w:sz w:val="20"/>
        </w:rPr>
        <w:t>thority</w:t>
      </w:r>
      <w:r w:rsidRPr="00E81C5D">
        <w:rPr>
          <w:rFonts w:ascii="Verdana" w:hAnsi="Verdana"/>
          <w:color w:val="000000"/>
          <w:sz w:val="20"/>
          <w:lang w:val="ru-RU"/>
        </w:rPr>
        <w:t>» (власть), «</w:t>
      </w:r>
      <w:r w:rsidRPr="00E81C5D">
        <w:rPr>
          <w:rFonts w:ascii="Verdana" w:hAnsi="Verdana"/>
          <w:color w:val="000000"/>
          <w:sz w:val="20"/>
        </w:rPr>
        <w:t>the</w:t>
      </w:r>
      <w:r w:rsidRPr="00E81C5D">
        <w:rPr>
          <w:rFonts w:ascii="Verdana" w:hAnsi="Verdana"/>
          <w:color w:val="000000"/>
          <w:sz w:val="20"/>
          <w:lang w:val="ru-RU"/>
        </w:rPr>
        <w:t xml:space="preserve"> </w:t>
      </w:r>
      <w:r w:rsidRPr="00E81C5D">
        <w:rPr>
          <w:rFonts w:ascii="Verdana" w:hAnsi="Verdana"/>
          <w:color w:val="000000"/>
          <w:sz w:val="20"/>
        </w:rPr>
        <w:t>citizen</w:t>
      </w:r>
      <w:r w:rsidRPr="00E81C5D">
        <w:rPr>
          <w:rFonts w:ascii="Verdana" w:hAnsi="Verdana"/>
          <w:color w:val="000000"/>
          <w:sz w:val="20"/>
          <w:lang w:val="ru-RU"/>
        </w:rPr>
        <w:t>» (гражданин) или «</w:t>
      </w:r>
      <w:r w:rsidRPr="00E81C5D">
        <w:rPr>
          <w:rFonts w:ascii="Verdana" w:hAnsi="Verdana"/>
          <w:color w:val="000000"/>
          <w:sz w:val="20"/>
        </w:rPr>
        <w:t>the</w:t>
      </w:r>
      <w:r w:rsidRPr="00E81C5D">
        <w:rPr>
          <w:rFonts w:ascii="Verdana" w:hAnsi="Verdana"/>
          <w:color w:val="000000"/>
          <w:sz w:val="20"/>
          <w:lang w:val="ru-RU"/>
        </w:rPr>
        <w:t xml:space="preserve"> роПсе» (поли</w:t>
      </w:r>
      <w:r w:rsidRPr="00E81C5D">
        <w:rPr>
          <w:rFonts w:ascii="Verdana" w:hAnsi="Verdana"/>
          <w:color w:val="000000"/>
          <w:sz w:val="20"/>
          <w:lang w:val="ru-RU"/>
        </w:rPr>
        <w:softHyphen/>
        <w:t>ция)</w:t>
      </w:r>
      <w:r w:rsidRPr="00E81C5D">
        <w:rPr>
          <w:rFonts w:ascii="Verdana" w:hAnsi="Verdana"/>
          <w:color w:val="000000"/>
          <w:sz w:val="20"/>
        </w:rPr>
        <w:t> </w:t>
      </w:r>
      <w:r w:rsidRPr="00E81C5D">
        <w:rPr>
          <w:rFonts w:ascii="Verdana" w:hAnsi="Verdana"/>
          <w:color w:val="000000"/>
          <w:sz w:val="20"/>
          <w:lang w:val="ru-RU"/>
        </w:rPr>
        <w:t>— просто конкретизация темы «каждой женщины и каждого мужчины», а заодно и отголосок споров вокруг тогдашней изоля</w:t>
      </w:r>
      <w:r w:rsidRPr="00E81C5D">
        <w:rPr>
          <w:rFonts w:ascii="Verdana" w:hAnsi="Verdana"/>
          <w:color w:val="000000"/>
          <w:sz w:val="20"/>
          <w:lang w:val="ru-RU"/>
        </w:rPr>
        <w:softHyphen/>
        <w:t>ционистской позиции Соединенных Штатов. «</w:t>
      </w:r>
      <w:r w:rsidRPr="00E81C5D">
        <w:rPr>
          <w:rFonts w:ascii="Verdana" w:hAnsi="Verdana"/>
          <w:color w:val="000000"/>
          <w:sz w:val="20"/>
        </w:rPr>
        <w:t>Hunger</w:t>
      </w:r>
      <w:r w:rsidRPr="00E81C5D">
        <w:rPr>
          <w:rFonts w:ascii="Verdana" w:hAnsi="Verdana"/>
          <w:color w:val="000000"/>
          <w:sz w:val="20"/>
          <w:lang w:val="ru-RU"/>
        </w:rPr>
        <w:t xml:space="preserve"> </w:t>
      </w:r>
      <w:r w:rsidRPr="00E81C5D">
        <w:rPr>
          <w:rFonts w:ascii="Verdana" w:hAnsi="Verdana"/>
          <w:color w:val="000000"/>
          <w:sz w:val="20"/>
        </w:rPr>
        <w:t>allows</w:t>
      </w:r>
      <w:r w:rsidRPr="00E81C5D">
        <w:rPr>
          <w:rFonts w:ascii="Verdana" w:hAnsi="Verdana"/>
          <w:color w:val="000000"/>
          <w:sz w:val="20"/>
          <w:lang w:val="ru-RU"/>
        </w:rPr>
        <w:t xml:space="preserve"> </w:t>
      </w:r>
      <w:r w:rsidRPr="00E81C5D">
        <w:rPr>
          <w:rFonts w:ascii="Verdana" w:hAnsi="Verdana"/>
          <w:color w:val="000000"/>
          <w:sz w:val="20"/>
        </w:rPr>
        <w:t>no</w:t>
      </w:r>
      <w:r w:rsidRPr="00E81C5D">
        <w:rPr>
          <w:rFonts w:ascii="Verdana" w:hAnsi="Verdana"/>
          <w:color w:val="000000"/>
          <w:sz w:val="20"/>
          <w:lang w:val="ru-RU"/>
        </w:rPr>
        <w:t xml:space="preserve"> </w:t>
      </w:r>
      <w:r w:rsidRPr="00E81C5D">
        <w:rPr>
          <w:rFonts w:ascii="Verdana" w:hAnsi="Verdana"/>
          <w:color w:val="000000"/>
          <w:sz w:val="20"/>
        </w:rPr>
        <w:t>choice</w:t>
      </w:r>
      <w:r w:rsidRPr="00E81C5D">
        <w:rPr>
          <w:rFonts w:ascii="Verdana" w:hAnsi="Verdana"/>
          <w:color w:val="000000"/>
          <w:sz w:val="20"/>
          <w:lang w:val="ru-RU"/>
        </w:rPr>
        <w:t xml:space="preserve"> / </w:t>
      </w:r>
      <w:r w:rsidRPr="00E81C5D">
        <w:rPr>
          <w:rFonts w:ascii="Verdana" w:hAnsi="Verdana"/>
          <w:color w:val="000000"/>
          <w:sz w:val="20"/>
        </w:rPr>
        <w:t>To</w:t>
      </w:r>
      <w:r w:rsidRPr="00E81C5D">
        <w:rPr>
          <w:rFonts w:ascii="Verdana" w:hAnsi="Verdana"/>
          <w:color w:val="000000"/>
          <w:sz w:val="20"/>
          <w:lang w:val="ru-RU"/>
        </w:rPr>
        <w:t xml:space="preserve"> </w:t>
      </w:r>
      <w:r w:rsidRPr="00E81C5D">
        <w:rPr>
          <w:rFonts w:ascii="Verdana" w:hAnsi="Verdana"/>
          <w:color w:val="000000"/>
          <w:sz w:val="20"/>
        </w:rPr>
        <w:t>the</w:t>
      </w:r>
      <w:r w:rsidRPr="00E81C5D">
        <w:rPr>
          <w:rFonts w:ascii="Verdana" w:hAnsi="Verdana"/>
          <w:color w:val="000000"/>
          <w:sz w:val="20"/>
          <w:lang w:val="ru-RU"/>
        </w:rPr>
        <w:t xml:space="preserve"> </w:t>
      </w:r>
      <w:r w:rsidRPr="00E81C5D">
        <w:rPr>
          <w:rFonts w:ascii="Verdana" w:hAnsi="Verdana"/>
          <w:color w:val="000000"/>
          <w:sz w:val="20"/>
        </w:rPr>
        <w:t>citizen</w:t>
      </w:r>
      <w:r w:rsidRPr="00E81C5D">
        <w:rPr>
          <w:rFonts w:ascii="Verdana" w:hAnsi="Verdana"/>
          <w:color w:val="000000"/>
          <w:sz w:val="20"/>
          <w:lang w:val="ru-RU"/>
        </w:rPr>
        <w:t xml:space="preserve"> </w:t>
      </w:r>
      <w:r w:rsidRPr="00E81C5D">
        <w:rPr>
          <w:rFonts w:ascii="Verdana" w:hAnsi="Verdana"/>
          <w:color w:val="000000"/>
          <w:sz w:val="20"/>
        </w:rPr>
        <w:t>or</w:t>
      </w:r>
      <w:r w:rsidRPr="00E81C5D">
        <w:rPr>
          <w:rFonts w:ascii="Verdana" w:hAnsi="Verdana"/>
          <w:color w:val="000000"/>
          <w:sz w:val="20"/>
          <w:lang w:val="ru-RU"/>
        </w:rPr>
        <w:t xml:space="preserve"> </w:t>
      </w:r>
      <w:r w:rsidRPr="00E81C5D">
        <w:rPr>
          <w:rFonts w:ascii="Verdana" w:hAnsi="Verdana"/>
          <w:color w:val="000000"/>
          <w:sz w:val="20"/>
        </w:rPr>
        <w:t>the</w:t>
      </w:r>
      <w:r w:rsidRPr="00E81C5D">
        <w:rPr>
          <w:rFonts w:ascii="Verdana" w:hAnsi="Verdana"/>
          <w:color w:val="000000"/>
          <w:sz w:val="20"/>
          <w:lang w:val="ru-RU"/>
        </w:rPr>
        <w:t xml:space="preserve"> </w:t>
      </w:r>
      <w:r w:rsidRPr="00E81C5D">
        <w:rPr>
          <w:rFonts w:ascii="Verdana" w:hAnsi="Verdana"/>
          <w:color w:val="000000"/>
          <w:sz w:val="20"/>
        </w:rPr>
        <w:t>police</w:t>
      </w:r>
      <w:r w:rsidRPr="00E81C5D">
        <w:rPr>
          <w:rFonts w:ascii="Verdana" w:hAnsi="Verdana"/>
          <w:color w:val="000000"/>
          <w:sz w:val="20"/>
          <w:lang w:val="ru-RU"/>
        </w:rPr>
        <w:t>» (Голод не оставляет выбора / Ни гражданину, ни полиции)</w:t>
      </w:r>
      <w:r w:rsidRPr="00E81C5D">
        <w:rPr>
          <w:rFonts w:ascii="Verdana" w:hAnsi="Verdana"/>
          <w:color w:val="000000"/>
          <w:sz w:val="20"/>
        </w:rPr>
        <w:t> </w:t>
      </w:r>
      <w:r w:rsidRPr="00E81C5D">
        <w:rPr>
          <w:rFonts w:ascii="Verdana" w:hAnsi="Verdana"/>
          <w:color w:val="000000"/>
          <w:sz w:val="20"/>
          <w:lang w:val="ru-RU"/>
        </w:rPr>
        <w:t>— это просто здравый смысл, утверж</w:t>
      </w:r>
      <w:r w:rsidRPr="00E81C5D">
        <w:rPr>
          <w:rFonts w:ascii="Verdana" w:hAnsi="Verdana"/>
          <w:color w:val="000000"/>
          <w:sz w:val="20"/>
          <w:lang w:val="ru-RU"/>
        </w:rPr>
        <w:softHyphen/>
        <w:t>дающий наличие у людей общего знаменателя, который поме</w:t>
      </w:r>
      <w:r w:rsidRPr="00E81C5D">
        <w:rPr>
          <w:rFonts w:ascii="Verdana" w:hAnsi="Verdana"/>
          <w:color w:val="000000"/>
          <w:sz w:val="20"/>
          <w:lang w:val="ru-RU"/>
        </w:rPr>
        <w:softHyphen/>
        <w:t>щается, как и положено, внизу. Оден прибегает здесь к типично английскому деловитому обороту,</w:t>
      </w:r>
      <w:r w:rsidRPr="00E81C5D">
        <w:rPr>
          <w:rFonts w:ascii="Verdana" w:hAnsi="Verdana"/>
          <w:color w:val="000000"/>
          <w:sz w:val="20"/>
        </w:rPr>
        <w:t> </w:t>
      </w:r>
      <w:r w:rsidRPr="00E81C5D">
        <w:rPr>
          <w:rFonts w:ascii="Verdana" w:hAnsi="Verdana"/>
          <w:color w:val="000000"/>
          <w:sz w:val="20"/>
          <w:lang w:val="ru-RU"/>
        </w:rPr>
        <w:t>— именно потому, что мысль, которую он пытается доказать, чрезвычайно возвышенна, то есть он, по-видимому, думает, что отстоять понятие, подобное «всеоб</w:t>
      </w:r>
      <w:r w:rsidRPr="00E81C5D">
        <w:rPr>
          <w:rFonts w:ascii="Verdana" w:hAnsi="Verdana"/>
          <w:color w:val="000000"/>
          <w:sz w:val="20"/>
          <w:lang w:val="ru-RU"/>
        </w:rPr>
        <w:softHyphen/>
        <w:t>щей любви», проще, пользуясь приземленной логикой. Кроме того, он, я полагаю, наслаждается неподвижным, безысходным состоянием ума, слепящая близость которого к истине создает такого рода утверждение. (На самом деле голод оставляет выбор: стать еще голоднее; но речь сейчас не об этом.) Во всяком случае, этот голодный мотив уравновешивает возможную богословскую ассоциацию следующей, наиболее существенной для всего рас</w:t>
      </w:r>
      <w:r w:rsidRPr="00E81C5D">
        <w:rPr>
          <w:rFonts w:ascii="Verdana" w:hAnsi="Verdana"/>
          <w:color w:val="000000"/>
          <w:sz w:val="20"/>
          <w:lang w:val="ru-RU"/>
        </w:rPr>
        <w:softHyphen/>
        <w:t>суждения строки: «</w:t>
      </w:r>
      <w:r w:rsidRPr="00E81C5D">
        <w:rPr>
          <w:rFonts w:ascii="Verdana" w:hAnsi="Verdana"/>
          <w:color w:val="000000"/>
          <w:sz w:val="20"/>
        </w:rPr>
        <w:t>We</w:t>
      </w:r>
      <w:r w:rsidRPr="00E81C5D">
        <w:rPr>
          <w:rFonts w:ascii="Verdana" w:hAnsi="Verdana"/>
          <w:color w:val="000000"/>
          <w:sz w:val="20"/>
          <w:lang w:val="ru-RU"/>
        </w:rPr>
        <w:t xml:space="preserve"> </w:t>
      </w:r>
      <w:r w:rsidRPr="00E81C5D">
        <w:rPr>
          <w:rFonts w:ascii="Verdana" w:hAnsi="Verdana"/>
          <w:color w:val="000000"/>
          <w:sz w:val="20"/>
        </w:rPr>
        <w:t>must</w:t>
      </w:r>
      <w:r w:rsidRPr="00E81C5D">
        <w:rPr>
          <w:rFonts w:ascii="Verdana" w:hAnsi="Verdana"/>
          <w:color w:val="000000"/>
          <w:sz w:val="20"/>
          <w:lang w:val="ru-RU"/>
        </w:rPr>
        <w:t xml:space="preserve"> </w:t>
      </w:r>
      <w:r w:rsidRPr="00E81C5D">
        <w:rPr>
          <w:rFonts w:ascii="Verdana" w:hAnsi="Verdana"/>
          <w:color w:val="000000"/>
          <w:sz w:val="20"/>
        </w:rPr>
        <w:t>love</w:t>
      </w:r>
      <w:r w:rsidRPr="00E81C5D">
        <w:rPr>
          <w:rFonts w:ascii="Verdana" w:hAnsi="Verdana"/>
          <w:color w:val="000000"/>
          <w:sz w:val="20"/>
          <w:lang w:val="ru-RU"/>
        </w:rPr>
        <w:t xml:space="preserve"> </w:t>
      </w:r>
      <w:r w:rsidRPr="00E81C5D">
        <w:rPr>
          <w:rFonts w:ascii="Verdana" w:hAnsi="Verdana"/>
          <w:color w:val="000000"/>
          <w:sz w:val="20"/>
        </w:rPr>
        <w:t>one</w:t>
      </w:r>
      <w:r w:rsidRPr="00E81C5D">
        <w:rPr>
          <w:rFonts w:ascii="Verdana" w:hAnsi="Verdana"/>
          <w:color w:val="000000"/>
          <w:sz w:val="20"/>
          <w:lang w:val="ru-RU"/>
        </w:rPr>
        <w:t xml:space="preserve"> </w:t>
      </w:r>
      <w:r w:rsidRPr="00E81C5D">
        <w:rPr>
          <w:rFonts w:ascii="Verdana" w:hAnsi="Verdana"/>
          <w:color w:val="000000"/>
          <w:sz w:val="20"/>
        </w:rPr>
        <w:t>another</w:t>
      </w:r>
      <w:r w:rsidRPr="00E81C5D">
        <w:rPr>
          <w:rFonts w:ascii="Verdana" w:hAnsi="Verdana"/>
          <w:color w:val="000000"/>
          <w:sz w:val="20"/>
          <w:lang w:val="ru-RU"/>
        </w:rPr>
        <w:t xml:space="preserve"> </w:t>
      </w:r>
      <w:r w:rsidRPr="00E81C5D">
        <w:rPr>
          <w:rFonts w:ascii="Verdana" w:hAnsi="Verdana"/>
          <w:color w:val="000000"/>
          <w:sz w:val="20"/>
        </w:rPr>
        <w:t>or</w:t>
      </w:r>
      <w:r w:rsidRPr="00E81C5D">
        <w:rPr>
          <w:rFonts w:ascii="Verdana" w:hAnsi="Verdana"/>
          <w:color w:val="000000"/>
          <w:sz w:val="20"/>
          <w:lang w:val="ru-RU"/>
        </w:rPr>
        <w:t xml:space="preserve"> </w:t>
      </w:r>
      <w:r w:rsidRPr="00E81C5D">
        <w:rPr>
          <w:rFonts w:ascii="Verdana" w:hAnsi="Verdana"/>
          <w:color w:val="000000"/>
          <w:sz w:val="20"/>
        </w:rPr>
        <w:t>die</w:t>
      </w:r>
      <w:r w:rsidRPr="00E81C5D">
        <w:rPr>
          <w:rFonts w:ascii="Verdana" w:hAnsi="Verdana"/>
          <w:color w:val="000000"/>
          <w:sz w:val="20"/>
          <w:lang w:val="ru-RU"/>
        </w:rPr>
        <w:t>» (Мы должны любить друг друга или умереть).</w:t>
      </w:r>
    </w:p>
    <w:p w14:paraId="16227500"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Из-за этой строчки автор впоследствии исключил из своего собрания все стихотворение. Согласно разным источникам, сде</w:t>
      </w:r>
      <w:r w:rsidRPr="00E81C5D">
        <w:rPr>
          <w:rFonts w:ascii="Verdana" w:hAnsi="Verdana"/>
          <w:color w:val="000000"/>
          <w:sz w:val="20"/>
          <w:lang w:val="ru-RU"/>
        </w:rPr>
        <w:softHyphen/>
        <w:t>лал он это потому, что счел эту строчку трескучей и неверной. Потому что, говорил он, умереть мы должны в любом случае. Он пытался ее изменить, но единственное, что пришло ему в голову: «</w:t>
      </w:r>
      <w:r w:rsidRPr="00E81C5D">
        <w:rPr>
          <w:rFonts w:ascii="Verdana" w:hAnsi="Verdana"/>
          <w:color w:val="000000"/>
          <w:sz w:val="20"/>
        </w:rPr>
        <w:t>We</w:t>
      </w:r>
      <w:r w:rsidRPr="00E81C5D">
        <w:rPr>
          <w:rFonts w:ascii="Verdana" w:hAnsi="Verdana"/>
          <w:color w:val="000000"/>
          <w:sz w:val="20"/>
          <w:lang w:val="ru-RU"/>
        </w:rPr>
        <w:t xml:space="preserve"> </w:t>
      </w:r>
      <w:r w:rsidRPr="00E81C5D">
        <w:rPr>
          <w:rFonts w:ascii="Verdana" w:hAnsi="Verdana"/>
          <w:color w:val="000000"/>
          <w:sz w:val="20"/>
        </w:rPr>
        <w:t>must</w:t>
      </w:r>
      <w:r w:rsidRPr="00E81C5D">
        <w:rPr>
          <w:rFonts w:ascii="Verdana" w:hAnsi="Verdana"/>
          <w:color w:val="000000"/>
          <w:sz w:val="20"/>
          <w:lang w:val="ru-RU"/>
        </w:rPr>
        <w:t xml:space="preserve"> </w:t>
      </w:r>
      <w:r w:rsidRPr="00E81C5D">
        <w:rPr>
          <w:rFonts w:ascii="Verdana" w:hAnsi="Verdana"/>
          <w:color w:val="000000"/>
          <w:sz w:val="20"/>
        </w:rPr>
        <w:t>love</w:t>
      </w:r>
      <w:r w:rsidRPr="00E81C5D">
        <w:rPr>
          <w:rFonts w:ascii="Verdana" w:hAnsi="Verdana"/>
          <w:color w:val="000000"/>
          <w:sz w:val="20"/>
          <w:lang w:val="ru-RU"/>
        </w:rPr>
        <w:t xml:space="preserve"> </w:t>
      </w:r>
      <w:r w:rsidRPr="00E81C5D">
        <w:rPr>
          <w:rFonts w:ascii="Verdana" w:hAnsi="Verdana"/>
          <w:color w:val="000000"/>
          <w:sz w:val="20"/>
        </w:rPr>
        <w:t>one</w:t>
      </w:r>
      <w:r w:rsidRPr="00E81C5D">
        <w:rPr>
          <w:rFonts w:ascii="Verdana" w:hAnsi="Verdana"/>
          <w:color w:val="000000"/>
          <w:sz w:val="20"/>
          <w:lang w:val="ru-RU"/>
        </w:rPr>
        <w:t xml:space="preserve"> </w:t>
      </w:r>
      <w:r w:rsidRPr="00E81C5D">
        <w:rPr>
          <w:rFonts w:ascii="Verdana" w:hAnsi="Verdana"/>
          <w:color w:val="000000"/>
          <w:sz w:val="20"/>
        </w:rPr>
        <w:t>another</w:t>
      </w:r>
      <w:r w:rsidRPr="00E81C5D">
        <w:rPr>
          <w:rFonts w:ascii="Verdana" w:hAnsi="Verdana"/>
          <w:color w:val="000000"/>
          <w:sz w:val="20"/>
          <w:lang w:val="ru-RU"/>
        </w:rPr>
        <w:t xml:space="preserve"> </w:t>
      </w:r>
      <w:r w:rsidRPr="00E81C5D">
        <w:rPr>
          <w:rFonts w:ascii="Verdana" w:hAnsi="Verdana"/>
          <w:color w:val="000000"/>
          <w:sz w:val="20"/>
        </w:rPr>
        <w:t>and</w:t>
      </w:r>
      <w:r w:rsidRPr="00E81C5D">
        <w:rPr>
          <w:rFonts w:ascii="Verdana" w:hAnsi="Verdana"/>
          <w:color w:val="000000"/>
          <w:sz w:val="20"/>
          <w:lang w:val="ru-RU"/>
        </w:rPr>
        <w:t xml:space="preserve"> </w:t>
      </w:r>
      <w:r w:rsidRPr="00E81C5D">
        <w:rPr>
          <w:rFonts w:ascii="Verdana" w:hAnsi="Verdana"/>
          <w:color w:val="000000"/>
          <w:sz w:val="20"/>
        </w:rPr>
        <w:t>die</w:t>
      </w:r>
      <w:r w:rsidRPr="00E81C5D">
        <w:rPr>
          <w:rFonts w:ascii="Verdana" w:hAnsi="Verdana"/>
          <w:color w:val="000000"/>
          <w:sz w:val="20"/>
          <w:lang w:val="ru-RU"/>
        </w:rPr>
        <w:t>» (Мы должны любить друг друга и умереть)</w:t>
      </w:r>
      <w:r w:rsidRPr="00E81C5D">
        <w:rPr>
          <w:rFonts w:ascii="Verdana" w:hAnsi="Verdana"/>
          <w:color w:val="000000"/>
          <w:sz w:val="20"/>
        </w:rPr>
        <w:t> </w:t>
      </w:r>
      <w:r w:rsidRPr="00E81C5D">
        <w:rPr>
          <w:rFonts w:ascii="Verdana" w:hAnsi="Verdana"/>
          <w:color w:val="000000"/>
          <w:sz w:val="20"/>
          <w:lang w:val="ru-RU"/>
        </w:rPr>
        <w:t>— а это была бы банальность с претензией на глубоко</w:t>
      </w:r>
      <w:r w:rsidRPr="00E81C5D">
        <w:rPr>
          <w:rFonts w:ascii="Verdana" w:hAnsi="Verdana"/>
          <w:color w:val="000000"/>
          <w:sz w:val="20"/>
          <w:lang w:val="ru-RU"/>
        </w:rPr>
        <w:softHyphen/>
        <w:t>мыслие. Поэтому он выбросил стихотворение из своего после</w:t>
      </w:r>
      <w:r w:rsidRPr="00E81C5D">
        <w:rPr>
          <w:rFonts w:ascii="Verdana" w:hAnsi="Verdana"/>
          <w:color w:val="000000"/>
          <w:sz w:val="20"/>
          <w:lang w:val="ru-RU"/>
        </w:rPr>
        <w:softHyphen/>
        <w:t>военного собрания, и если сейчас оно перед нами, то только благо</w:t>
      </w:r>
      <w:r w:rsidRPr="00E81C5D">
        <w:rPr>
          <w:rFonts w:ascii="Verdana" w:hAnsi="Verdana"/>
          <w:color w:val="000000"/>
          <w:sz w:val="20"/>
          <w:lang w:val="ru-RU"/>
        </w:rPr>
        <w:softHyphen/>
        <w:t>даря его душеприказчику Эдварду Мендельсону, который составил посмертную книгу в издательстве «Викинг» и чье предисловие к ней</w:t>
      </w:r>
      <w:r w:rsidRPr="00E81C5D">
        <w:rPr>
          <w:rFonts w:ascii="Verdana" w:hAnsi="Verdana"/>
          <w:color w:val="000000"/>
          <w:sz w:val="20"/>
        </w:rPr>
        <w:t> </w:t>
      </w:r>
      <w:r w:rsidRPr="00E81C5D">
        <w:rPr>
          <w:rFonts w:ascii="Verdana" w:hAnsi="Verdana"/>
          <w:color w:val="000000"/>
          <w:sz w:val="20"/>
          <w:lang w:val="ru-RU"/>
        </w:rPr>
        <w:t>— лучшая работа об Одене из всего мною виденного.</w:t>
      </w:r>
    </w:p>
    <w:p w14:paraId="42EF2BA2"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Прав ли был Оден относительно этой строки? И да, и нет. Оче</w:t>
      </w:r>
      <w:r w:rsidRPr="00E81C5D">
        <w:rPr>
          <w:rFonts w:ascii="Verdana" w:hAnsi="Verdana"/>
          <w:color w:val="000000"/>
          <w:sz w:val="20"/>
          <w:lang w:val="ru-RU"/>
        </w:rPr>
        <w:softHyphen/>
        <w:t>видно, он был крайне добросовестным, а быть добросовестным по-английски означает быть скрупулезно точным. Мы должны учитывать и преимущества ретроспективного взгляда при пере</w:t>
      </w:r>
      <w:r w:rsidRPr="00E81C5D">
        <w:rPr>
          <w:rFonts w:ascii="Verdana" w:hAnsi="Verdana"/>
          <w:color w:val="000000"/>
          <w:sz w:val="20"/>
          <w:lang w:val="ru-RU"/>
        </w:rPr>
        <w:softHyphen/>
        <w:t>смотре им этой строчки: после бойни Второй мировой войны оба варианта звучат жутко. Поэзия не репортаж, и ее новости должны иметь непреходящую значимость. В каком-то смысле, здесь Оден расплачивается за свою позу в начале стихотворения. Однако я должен сказать, что если эта строчка казалась ему неверной, то отнюдь не по его вине.</w:t>
      </w:r>
    </w:p>
    <w:p w14:paraId="6C69CD40"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Ибо истинное значение строчки в то время было, конечно: «Мы должны любить друг друга или убивать». Или же: «Скоро мы будем убивать друг друга». В конце концов, единственное, что у него было</w:t>
      </w:r>
      <w:r w:rsidRPr="00E81C5D">
        <w:rPr>
          <w:rFonts w:ascii="Verdana" w:hAnsi="Verdana"/>
          <w:color w:val="000000"/>
          <w:sz w:val="20"/>
        </w:rPr>
        <w:t> </w:t>
      </w:r>
      <w:r w:rsidRPr="00E81C5D">
        <w:rPr>
          <w:rFonts w:ascii="Verdana" w:hAnsi="Verdana"/>
          <w:color w:val="000000"/>
          <w:sz w:val="20"/>
          <w:lang w:val="ru-RU"/>
        </w:rPr>
        <w:t>— голос, и голос этот не был услышан, или к нему не прислушались</w:t>
      </w:r>
      <w:r w:rsidRPr="00E81C5D">
        <w:rPr>
          <w:rFonts w:ascii="Verdana" w:hAnsi="Verdana"/>
          <w:color w:val="000000"/>
          <w:sz w:val="20"/>
        </w:rPr>
        <w:t> </w:t>
      </w:r>
      <w:r w:rsidRPr="00E81C5D">
        <w:rPr>
          <w:rFonts w:ascii="Verdana" w:hAnsi="Verdana"/>
          <w:color w:val="000000"/>
          <w:sz w:val="20"/>
          <w:lang w:val="ru-RU"/>
        </w:rPr>
        <w:t>— и дальше последовало именно то, что он предска</w:t>
      </w:r>
      <w:r w:rsidRPr="00E81C5D">
        <w:rPr>
          <w:rFonts w:ascii="Verdana" w:hAnsi="Verdana"/>
          <w:color w:val="000000"/>
          <w:sz w:val="20"/>
          <w:lang w:val="ru-RU"/>
        </w:rPr>
        <w:softHyphen/>
        <w:t>зывал: истребление. Но, опять-таки учитывая масштабы крово</w:t>
      </w:r>
      <w:r w:rsidRPr="00E81C5D">
        <w:rPr>
          <w:rFonts w:ascii="Verdana" w:hAnsi="Verdana"/>
          <w:color w:val="000000"/>
          <w:sz w:val="20"/>
          <w:lang w:val="ru-RU"/>
        </w:rPr>
        <w:softHyphen/>
        <w:t>пролития Второй мировой войны, вряд ли можно испытывать удовлетворение оттого, что ты оказался пророком. В итоге поэт выбирает буквальное прочтение этого «</w:t>
      </w:r>
      <w:r w:rsidRPr="00E81C5D">
        <w:rPr>
          <w:rFonts w:ascii="Verdana" w:hAnsi="Verdana"/>
          <w:color w:val="000000"/>
          <w:sz w:val="20"/>
        </w:rPr>
        <w:t>or</w:t>
      </w:r>
      <w:r w:rsidRPr="00E81C5D">
        <w:rPr>
          <w:rFonts w:ascii="Verdana" w:hAnsi="Verdana"/>
          <w:color w:val="000000"/>
          <w:sz w:val="20"/>
          <w:lang w:val="ru-RU"/>
        </w:rPr>
        <w:t xml:space="preserve"> </w:t>
      </w:r>
      <w:r w:rsidRPr="00E81C5D">
        <w:rPr>
          <w:rFonts w:ascii="Verdana" w:hAnsi="Verdana"/>
          <w:color w:val="000000"/>
          <w:sz w:val="20"/>
        </w:rPr>
        <w:t>die</w:t>
      </w:r>
      <w:r w:rsidRPr="00E81C5D">
        <w:rPr>
          <w:rFonts w:ascii="Verdana" w:hAnsi="Verdana"/>
          <w:color w:val="000000"/>
          <w:sz w:val="20"/>
          <w:lang w:val="ru-RU"/>
        </w:rPr>
        <w:t>» (или умереть). Видимо, потому, что он чувствовал себя ответственным за то, что не сумел предотвратить случившегося, поскольку смысл написа</w:t>
      </w:r>
      <w:r w:rsidRPr="00E81C5D">
        <w:rPr>
          <w:rFonts w:ascii="Verdana" w:hAnsi="Verdana"/>
          <w:color w:val="000000"/>
          <w:sz w:val="20"/>
          <w:lang w:val="ru-RU"/>
        </w:rPr>
        <w:softHyphen/>
        <w:t>ния этого стихотворения и состоял в том, чтобы повлиять на состо</w:t>
      </w:r>
      <w:r w:rsidRPr="00E81C5D">
        <w:rPr>
          <w:rFonts w:ascii="Verdana" w:hAnsi="Verdana"/>
          <w:color w:val="000000"/>
          <w:sz w:val="20"/>
          <w:lang w:val="ru-RU"/>
        </w:rPr>
        <w:softHyphen/>
        <w:t>яние умов в обществе.</w:t>
      </w:r>
    </w:p>
    <w:p w14:paraId="67DA2C08" w14:textId="77777777" w:rsidR="00E81C5D" w:rsidRDefault="00E81C5D" w:rsidP="00E81C5D">
      <w:pPr>
        <w:suppressAutoHyphens/>
        <w:autoSpaceDE w:val="0"/>
        <w:autoSpaceDN w:val="0"/>
        <w:adjustRightInd w:val="0"/>
        <w:spacing w:after="0" w:line="240" w:lineRule="auto"/>
        <w:jc w:val="both"/>
        <w:rPr>
          <w:rFonts w:ascii="Verdana" w:hAnsi="Verdana"/>
          <w:color w:val="000000"/>
          <w:sz w:val="20"/>
          <w:lang w:val="ru-RU"/>
        </w:rPr>
      </w:pPr>
    </w:p>
    <w:p w14:paraId="78EDB55D" w14:textId="77777777" w:rsidR="00E81C5D" w:rsidRDefault="00E81C5D" w:rsidP="00E81C5D">
      <w:pPr>
        <w:suppressAutoHyphens/>
        <w:autoSpaceDE w:val="0"/>
        <w:autoSpaceDN w:val="0"/>
        <w:adjustRightInd w:val="0"/>
        <w:spacing w:after="0" w:line="240" w:lineRule="auto"/>
        <w:jc w:val="both"/>
        <w:rPr>
          <w:rFonts w:ascii="Verdana" w:hAnsi="Verdana"/>
          <w:color w:val="000000"/>
          <w:sz w:val="20"/>
          <w:lang w:val="ru-RU"/>
        </w:rPr>
      </w:pPr>
    </w:p>
    <w:p w14:paraId="31DAD6A1" w14:textId="37D81D6D" w:rsidR="00A17C90" w:rsidRPr="00E81C5D" w:rsidRDefault="00A17C90" w:rsidP="00E81C5D">
      <w:pPr>
        <w:suppressAutoHyphens/>
        <w:autoSpaceDE w:val="0"/>
        <w:autoSpaceDN w:val="0"/>
        <w:adjustRightInd w:val="0"/>
        <w:spacing w:after="0" w:line="240" w:lineRule="auto"/>
        <w:jc w:val="both"/>
        <w:rPr>
          <w:rFonts w:ascii="Verdana" w:hAnsi="Verdana"/>
          <w:color w:val="000000"/>
          <w:sz w:val="20"/>
          <w:lang w:val="ru-RU"/>
        </w:rPr>
      </w:pPr>
      <w:r w:rsidRPr="00E81C5D">
        <w:rPr>
          <w:rFonts w:ascii="Verdana" w:hAnsi="Verdana"/>
          <w:color w:val="000000"/>
          <w:sz w:val="20"/>
          <w:lang w:val="ru-RU"/>
        </w:rPr>
        <w:t>10</w:t>
      </w:r>
    </w:p>
    <w:p w14:paraId="3368B508"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p>
    <w:p w14:paraId="52F5C5E1"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В конечном счете за этим не только преимущество ретроспектив</w:t>
      </w:r>
      <w:r w:rsidRPr="00E81C5D">
        <w:rPr>
          <w:rFonts w:ascii="Verdana" w:hAnsi="Verdana"/>
          <w:color w:val="000000"/>
          <w:sz w:val="20"/>
          <w:lang w:val="ru-RU"/>
        </w:rPr>
        <w:softHyphen/>
        <w:t>ного взгляда. То, что он не вполне был доволен рецептом, содер</w:t>
      </w:r>
      <w:r w:rsidRPr="00E81C5D">
        <w:rPr>
          <w:rFonts w:ascii="Verdana" w:hAnsi="Verdana"/>
          <w:color w:val="000000"/>
          <w:sz w:val="20"/>
          <w:lang w:val="ru-RU"/>
        </w:rPr>
        <w:softHyphen/>
        <w:t>жащимся в этой строке, чувствуется в начале следующей строфы: «</w:t>
      </w:r>
      <w:r w:rsidRPr="00E81C5D">
        <w:rPr>
          <w:rFonts w:ascii="Verdana" w:hAnsi="Verdana"/>
          <w:color w:val="000000"/>
          <w:sz w:val="20"/>
        </w:rPr>
        <w:t>Defenceless</w:t>
      </w:r>
      <w:r w:rsidRPr="00E81C5D">
        <w:rPr>
          <w:rFonts w:ascii="Verdana" w:hAnsi="Verdana"/>
          <w:color w:val="000000"/>
          <w:sz w:val="20"/>
          <w:lang w:val="ru-RU"/>
        </w:rPr>
        <w:t xml:space="preserve"> </w:t>
      </w:r>
      <w:r w:rsidRPr="00E81C5D">
        <w:rPr>
          <w:rFonts w:ascii="Verdana" w:hAnsi="Verdana"/>
          <w:color w:val="000000"/>
          <w:sz w:val="20"/>
        </w:rPr>
        <w:t>under</w:t>
      </w:r>
      <w:r w:rsidRPr="00E81C5D">
        <w:rPr>
          <w:rFonts w:ascii="Verdana" w:hAnsi="Verdana"/>
          <w:color w:val="000000"/>
          <w:sz w:val="20"/>
          <w:lang w:val="ru-RU"/>
        </w:rPr>
        <w:t xml:space="preserve"> </w:t>
      </w:r>
      <w:r w:rsidRPr="00E81C5D">
        <w:rPr>
          <w:rFonts w:ascii="Verdana" w:hAnsi="Verdana"/>
          <w:color w:val="000000"/>
          <w:sz w:val="20"/>
        </w:rPr>
        <w:t>the</w:t>
      </w:r>
      <w:r w:rsidRPr="00E81C5D">
        <w:rPr>
          <w:rFonts w:ascii="Verdana" w:hAnsi="Verdana"/>
          <w:color w:val="000000"/>
          <w:sz w:val="20"/>
          <w:lang w:val="ru-RU"/>
        </w:rPr>
        <w:t xml:space="preserve"> </w:t>
      </w:r>
      <w:r w:rsidRPr="00E81C5D">
        <w:rPr>
          <w:rFonts w:ascii="Verdana" w:hAnsi="Verdana"/>
          <w:color w:val="000000"/>
          <w:sz w:val="20"/>
        </w:rPr>
        <w:t>night</w:t>
      </w:r>
      <w:r w:rsidRPr="00E81C5D">
        <w:rPr>
          <w:rFonts w:ascii="Verdana" w:hAnsi="Verdana"/>
          <w:color w:val="000000"/>
          <w:sz w:val="20"/>
          <w:lang w:val="ru-RU"/>
        </w:rPr>
        <w:t>...»(Беззащитный под ночным небом...) В соединении с «</w:t>
      </w:r>
      <w:r w:rsidRPr="00E81C5D">
        <w:rPr>
          <w:rFonts w:ascii="Verdana" w:hAnsi="Verdana"/>
          <w:color w:val="000000"/>
          <w:sz w:val="20"/>
        </w:rPr>
        <w:t>Our</w:t>
      </w:r>
      <w:r w:rsidRPr="00E81C5D">
        <w:rPr>
          <w:rFonts w:ascii="Verdana" w:hAnsi="Verdana"/>
          <w:color w:val="000000"/>
          <w:sz w:val="20"/>
          <w:lang w:val="ru-RU"/>
        </w:rPr>
        <w:t xml:space="preserve"> </w:t>
      </w:r>
      <w:r w:rsidRPr="00E81C5D">
        <w:rPr>
          <w:rFonts w:ascii="Verdana" w:hAnsi="Verdana"/>
          <w:color w:val="000000"/>
          <w:sz w:val="20"/>
        </w:rPr>
        <w:t>world</w:t>
      </w:r>
      <w:r w:rsidRPr="00E81C5D">
        <w:rPr>
          <w:rFonts w:ascii="Verdana" w:hAnsi="Verdana"/>
          <w:color w:val="000000"/>
          <w:sz w:val="20"/>
          <w:lang w:val="ru-RU"/>
        </w:rPr>
        <w:t xml:space="preserve"> </w:t>
      </w:r>
      <w:r w:rsidRPr="00E81C5D">
        <w:rPr>
          <w:rFonts w:ascii="Verdana" w:hAnsi="Verdana"/>
          <w:color w:val="000000"/>
          <w:sz w:val="20"/>
        </w:rPr>
        <w:t>in</w:t>
      </w:r>
      <w:r w:rsidRPr="00E81C5D">
        <w:rPr>
          <w:rFonts w:ascii="Verdana" w:hAnsi="Verdana"/>
          <w:color w:val="000000"/>
          <w:sz w:val="20"/>
          <w:lang w:val="ru-RU"/>
        </w:rPr>
        <w:t xml:space="preserve"> </w:t>
      </w:r>
      <w:r w:rsidRPr="00E81C5D">
        <w:rPr>
          <w:rFonts w:ascii="Verdana" w:hAnsi="Verdana"/>
          <w:color w:val="000000"/>
          <w:sz w:val="20"/>
        </w:rPr>
        <w:t>stupor</w:t>
      </w:r>
      <w:r w:rsidRPr="00E81C5D">
        <w:rPr>
          <w:rFonts w:ascii="Verdana" w:hAnsi="Verdana"/>
          <w:color w:val="000000"/>
          <w:sz w:val="20"/>
          <w:lang w:val="ru-RU"/>
        </w:rPr>
        <w:t xml:space="preserve"> </w:t>
      </w:r>
      <w:r w:rsidRPr="00E81C5D">
        <w:rPr>
          <w:rFonts w:ascii="Verdana" w:hAnsi="Verdana"/>
          <w:color w:val="000000"/>
          <w:sz w:val="20"/>
        </w:rPr>
        <w:t>lies</w:t>
      </w:r>
      <w:r w:rsidRPr="00E81C5D">
        <w:rPr>
          <w:rFonts w:ascii="Verdana" w:hAnsi="Verdana"/>
          <w:color w:val="000000"/>
          <w:sz w:val="20"/>
          <w:lang w:val="ru-RU"/>
        </w:rPr>
        <w:t>» (Наш мир лежит в оцепе</w:t>
      </w:r>
      <w:r w:rsidRPr="00E81C5D">
        <w:rPr>
          <w:rFonts w:ascii="Verdana" w:hAnsi="Verdana"/>
          <w:color w:val="000000"/>
          <w:sz w:val="20"/>
          <w:lang w:val="ru-RU"/>
        </w:rPr>
        <w:softHyphen/>
        <w:t>нении) это равносильно признанию в своей неспособности убе</w:t>
      </w:r>
      <w:r w:rsidRPr="00E81C5D">
        <w:rPr>
          <w:rFonts w:ascii="Verdana" w:hAnsi="Verdana"/>
          <w:color w:val="000000"/>
          <w:sz w:val="20"/>
          <w:lang w:val="ru-RU"/>
        </w:rPr>
        <w:softHyphen/>
        <w:t>дить. В то же время «</w:t>
      </w:r>
      <w:r w:rsidRPr="00E81C5D">
        <w:rPr>
          <w:rFonts w:ascii="Verdana" w:hAnsi="Verdana"/>
          <w:color w:val="000000"/>
          <w:sz w:val="20"/>
        </w:rPr>
        <w:t>Defenceless</w:t>
      </w:r>
      <w:r w:rsidRPr="00E81C5D">
        <w:rPr>
          <w:rFonts w:ascii="Verdana" w:hAnsi="Verdana"/>
          <w:color w:val="000000"/>
          <w:sz w:val="20"/>
          <w:lang w:val="ru-RU"/>
        </w:rPr>
        <w:t xml:space="preserve"> </w:t>
      </w:r>
      <w:r w:rsidRPr="00E81C5D">
        <w:rPr>
          <w:rFonts w:ascii="Verdana" w:hAnsi="Verdana"/>
          <w:color w:val="000000"/>
          <w:sz w:val="20"/>
        </w:rPr>
        <w:t>under</w:t>
      </w:r>
      <w:r w:rsidRPr="00E81C5D">
        <w:rPr>
          <w:rFonts w:ascii="Verdana" w:hAnsi="Verdana"/>
          <w:color w:val="000000"/>
          <w:sz w:val="20"/>
          <w:lang w:val="ru-RU"/>
        </w:rPr>
        <w:t xml:space="preserve"> </w:t>
      </w:r>
      <w:r w:rsidRPr="00E81C5D">
        <w:rPr>
          <w:rFonts w:ascii="Verdana" w:hAnsi="Verdana"/>
          <w:color w:val="000000"/>
          <w:sz w:val="20"/>
        </w:rPr>
        <w:t>the</w:t>
      </w:r>
      <w:r w:rsidRPr="00E81C5D">
        <w:rPr>
          <w:rFonts w:ascii="Verdana" w:hAnsi="Verdana"/>
          <w:color w:val="000000"/>
          <w:sz w:val="20"/>
          <w:lang w:val="ru-RU"/>
        </w:rPr>
        <w:t xml:space="preserve"> </w:t>
      </w:r>
      <w:r w:rsidRPr="00E81C5D">
        <w:rPr>
          <w:rFonts w:ascii="Verdana" w:hAnsi="Verdana"/>
          <w:color w:val="000000"/>
          <w:sz w:val="20"/>
        </w:rPr>
        <w:t>night</w:t>
      </w:r>
      <w:r w:rsidRPr="00E81C5D">
        <w:rPr>
          <w:rFonts w:ascii="Verdana" w:hAnsi="Verdana"/>
          <w:color w:val="000000"/>
          <w:sz w:val="20"/>
          <w:lang w:val="ru-RU"/>
        </w:rPr>
        <w:t>»</w:t>
      </w:r>
      <w:r w:rsidRPr="00E81C5D">
        <w:rPr>
          <w:rFonts w:ascii="Verdana" w:hAnsi="Verdana"/>
          <w:color w:val="000000"/>
          <w:sz w:val="20"/>
        </w:rPr>
        <w:t> </w:t>
      </w:r>
      <w:r w:rsidRPr="00E81C5D">
        <w:rPr>
          <w:rFonts w:ascii="Verdana" w:hAnsi="Verdana"/>
          <w:color w:val="000000"/>
          <w:sz w:val="20"/>
          <w:lang w:val="ru-RU"/>
        </w:rPr>
        <w:t>— самая лирич</w:t>
      </w:r>
      <w:r w:rsidRPr="00E81C5D">
        <w:rPr>
          <w:rFonts w:ascii="Verdana" w:hAnsi="Verdana"/>
          <w:color w:val="000000"/>
          <w:sz w:val="20"/>
          <w:lang w:val="ru-RU"/>
        </w:rPr>
        <w:softHyphen/>
        <w:t xml:space="preserve">ная строка стихотворения; по высоте тона она превосходит даже «АН </w:t>
      </w:r>
      <w:r w:rsidRPr="00E81C5D">
        <w:rPr>
          <w:rFonts w:ascii="Verdana" w:hAnsi="Verdana"/>
          <w:color w:val="000000"/>
          <w:sz w:val="20"/>
        </w:rPr>
        <w:t>I</w:t>
      </w:r>
      <w:r w:rsidRPr="00E81C5D">
        <w:rPr>
          <w:rFonts w:ascii="Verdana" w:hAnsi="Verdana"/>
          <w:color w:val="000000"/>
          <w:sz w:val="20"/>
          <w:lang w:val="ru-RU"/>
        </w:rPr>
        <w:t xml:space="preserve"> </w:t>
      </w:r>
      <w:r w:rsidRPr="00E81C5D">
        <w:rPr>
          <w:rFonts w:ascii="Verdana" w:hAnsi="Verdana"/>
          <w:color w:val="000000"/>
          <w:sz w:val="20"/>
        </w:rPr>
        <w:t>have</w:t>
      </w:r>
      <w:r w:rsidRPr="00E81C5D">
        <w:rPr>
          <w:rFonts w:ascii="Verdana" w:hAnsi="Verdana"/>
          <w:color w:val="000000"/>
          <w:sz w:val="20"/>
          <w:lang w:val="ru-RU"/>
        </w:rPr>
        <w:t xml:space="preserve"> </w:t>
      </w:r>
      <w:r w:rsidRPr="00E81C5D">
        <w:rPr>
          <w:rFonts w:ascii="Verdana" w:hAnsi="Verdana"/>
          <w:color w:val="000000"/>
          <w:sz w:val="20"/>
        </w:rPr>
        <w:t>is</w:t>
      </w:r>
      <w:r w:rsidRPr="00E81C5D">
        <w:rPr>
          <w:rFonts w:ascii="Verdana" w:hAnsi="Verdana"/>
          <w:color w:val="000000"/>
          <w:sz w:val="20"/>
          <w:lang w:val="ru-RU"/>
        </w:rPr>
        <w:t xml:space="preserve"> </w:t>
      </w:r>
      <w:r w:rsidRPr="00E81C5D">
        <w:rPr>
          <w:rFonts w:ascii="Verdana" w:hAnsi="Verdana"/>
          <w:color w:val="000000"/>
          <w:sz w:val="20"/>
        </w:rPr>
        <w:t>a</w:t>
      </w:r>
      <w:r w:rsidRPr="00E81C5D">
        <w:rPr>
          <w:rFonts w:ascii="Verdana" w:hAnsi="Verdana"/>
          <w:color w:val="000000"/>
          <w:sz w:val="20"/>
          <w:lang w:val="ru-RU"/>
        </w:rPr>
        <w:t xml:space="preserve"> </w:t>
      </w:r>
      <w:r w:rsidRPr="00E81C5D">
        <w:rPr>
          <w:rFonts w:ascii="Verdana" w:hAnsi="Verdana"/>
          <w:color w:val="000000"/>
          <w:sz w:val="20"/>
        </w:rPr>
        <w:t>voice</w:t>
      </w:r>
      <w:r w:rsidRPr="00E81C5D">
        <w:rPr>
          <w:rFonts w:ascii="Verdana" w:hAnsi="Verdana"/>
          <w:color w:val="000000"/>
          <w:sz w:val="20"/>
          <w:lang w:val="ru-RU"/>
        </w:rPr>
        <w:t>» (Единственное, что есть у меня</w:t>
      </w:r>
      <w:r w:rsidRPr="00E81C5D">
        <w:rPr>
          <w:rFonts w:ascii="Verdana" w:hAnsi="Verdana"/>
          <w:color w:val="000000"/>
          <w:sz w:val="20"/>
        </w:rPr>
        <w:t> </w:t>
      </w:r>
      <w:r w:rsidRPr="00E81C5D">
        <w:rPr>
          <w:rFonts w:ascii="Verdana" w:hAnsi="Verdana"/>
          <w:color w:val="000000"/>
          <w:sz w:val="20"/>
          <w:lang w:val="ru-RU"/>
        </w:rPr>
        <w:t>— голос). В обоих случаях лиризм проистекает из ощущения того, что он обо</w:t>
      </w:r>
      <w:r w:rsidRPr="00E81C5D">
        <w:rPr>
          <w:rFonts w:ascii="Verdana" w:hAnsi="Verdana"/>
          <w:color w:val="000000"/>
          <w:sz w:val="20"/>
          <w:lang w:val="ru-RU"/>
        </w:rPr>
        <w:softHyphen/>
        <w:t>значил в «Памяти У. Б. Йейтса» как «</w:t>
      </w:r>
      <w:r w:rsidRPr="00E81C5D">
        <w:rPr>
          <w:rFonts w:ascii="Verdana" w:hAnsi="Verdana"/>
          <w:color w:val="000000"/>
          <w:sz w:val="20"/>
        </w:rPr>
        <w:t>human</w:t>
      </w:r>
      <w:r w:rsidRPr="00E81C5D">
        <w:rPr>
          <w:rFonts w:ascii="Verdana" w:hAnsi="Verdana"/>
          <w:color w:val="000000"/>
          <w:sz w:val="20"/>
          <w:lang w:val="ru-RU"/>
        </w:rPr>
        <w:t xml:space="preserve"> </w:t>
      </w:r>
      <w:r w:rsidRPr="00E81C5D">
        <w:rPr>
          <w:rFonts w:ascii="Verdana" w:hAnsi="Verdana"/>
          <w:color w:val="000000"/>
          <w:sz w:val="20"/>
        </w:rPr>
        <w:t>unsuccess</w:t>
      </w:r>
      <w:r w:rsidRPr="00E81C5D">
        <w:rPr>
          <w:rFonts w:ascii="Verdana" w:hAnsi="Verdana"/>
          <w:color w:val="000000"/>
          <w:sz w:val="20"/>
          <w:lang w:val="ru-RU"/>
        </w:rPr>
        <w:t>» (неуспех человека),</w:t>
      </w:r>
      <w:r w:rsidRPr="00E81C5D">
        <w:rPr>
          <w:rFonts w:ascii="Verdana" w:hAnsi="Verdana"/>
          <w:color w:val="000000"/>
          <w:sz w:val="20"/>
        </w:rPr>
        <w:t> </w:t>
      </w:r>
      <w:r w:rsidRPr="00E81C5D">
        <w:rPr>
          <w:rFonts w:ascii="Verdana" w:hAnsi="Verdana"/>
          <w:color w:val="000000"/>
          <w:sz w:val="20"/>
          <w:lang w:val="ru-RU"/>
        </w:rPr>
        <w:t>— здесь, в первую очередь, из его собственной «заворо</w:t>
      </w:r>
      <w:r w:rsidRPr="00E81C5D">
        <w:rPr>
          <w:rFonts w:ascii="Verdana" w:hAnsi="Verdana"/>
          <w:color w:val="000000"/>
          <w:sz w:val="20"/>
          <w:lang w:val="ru-RU"/>
        </w:rPr>
        <w:softHyphen/>
        <w:t>женности горем» (</w:t>
      </w:r>
      <w:r w:rsidRPr="00E81C5D">
        <w:rPr>
          <w:rFonts w:ascii="Verdana" w:hAnsi="Verdana"/>
          <w:color w:val="000000"/>
          <w:sz w:val="20"/>
        </w:rPr>
        <w:t>rapture</w:t>
      </w:r>
      <w:r w:rsidRPr="00E81C5D">
        <w:rPr>
          <w:rFonts w:ascii="Verdana" w:hAnsi="Verdana"/>
          <w:color w:val="000000"/>
          <w:sz w:val="20"/>
          <w:lang w:val="ru-RU"/>
        </w:rPr>
        <w:t xml:space="preserve"> </w:t>
      </w:r>
      <w:r w:rsidRPr="00E81C5D">
        <w:rPr>
          <w:rFonts w:ascii="Verdana" w:hAnsi="Verdana"/>
          <w:color w:val="000000"/>
          <w:sz w:val="20"/>
        </w:rPr>
        <w:t>of</w:t>
      </w:r>
      <w:r w:rsidRPr="00E81C5D">
        <w:rPr>
          <w:rFonts w:ascii="Verdana" w:hAnsi="Verdana"/>
          <w:color w:val="000000"/>
          <w:sz w:val="20"/>
          <w:lang w:val="ru-RU"/>
        </w:rPr>
        <w:t xml:space="preserve"> </w:t>
      </w:r>
      <w:r w:rsidRPr="00E81C5D">
        <w:rPr>
          <w:rFonts w:ascii="Verdana" w:hAnsi="Verdana"/>
          <w:color w:val="000000"/>
          <w:sz w:val="20"/>
        </w:rPr>
        <w:t>distress</w:t>
      </w:r>
      <w:r w:rsidRPr="00E81C5D">
        <w:rPr>
          <w:rFonts w:ascii="Verdana" w:hAnsi="Verdana"/>
          <w:color w:val="000000"/>
          <w:sz w:val="20"/>
          <w:lang w:val="ru-RU"/>
        </w:rPr>
        <w:t>).</w:t>
      </w:r>
    </w:p>
    <w:p w14:paraId="39B517A3"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lastRenderedPageBreak/>
        <w:t>Появившись сразу после «</w:t>
      </w:r>
      <w:r w:rsidRPr="00E81C5D">
        <w:rPr>
          <w:rFonts w:ascii="Verdana" w:hAnsi="Verdana"/>
          <w:color w:val="000000"/>
          <w:sz w:val="20"/>
        </w:rPr>
        <w:t>We</w:t>
      </w:r>
      <w:r w:rsidRPr="00E81C5D">
        <w:rPr>
          <w:rFonts w:ascii="Verdana" w:hAnsi="Verdana"/>
          <w:color w:val="000000"/>
          <w:sz w:val="20"/>
          <w:lang w:val="ru-RU"/>
        </w:rPr>
        <w:t xml:space="preserve"> </w:t>
      </w:r>
      <w:r w:rsidRPr="00E81C5D">
        <w:rPr>
          <w:rFonts w:ascii="Verdana" w:hAnsi="Verdana"/>
          <w:color w:val="000000"/>
          <w:sz w:val="20"/>
        </w:rPr>
        <w:t>must</w:t>
      </w:r>
      <w:r w:rsidRPr="00E81C5D">
        <w:rPr>
          <w:rFonts w:ascii="Verdana" w:hAnsi="Verdana"/>
          <w:color w:val="000000"/>
          <w:sz w:val="20"/>
          <w:lang w:val="ru-RU"/>
        </w:rPr>
        <w:t xml:space="preserve"> </w:t>
      </w:r>
      <w:r w:rsidRPr="00E81C5D">
        <w:rPr>
          <w:rFonts w:ascii="Verdana" w:hAnsi="Verdana"/>
          <w:color w:val="000000"/>
          <w:sz w:val="20"/>
        </w:rPr>
        <w:t>love</w:t>
      </w:r>
      <w:r w:rsidRPr="00E81C5D">
        <w:rPr>
          <w:rFonts w:ascii="Verdana" w:hAnsi="Verdana"/>
          <w:color w:val="000000"/>
          <w:sz w:val="20"/>
          <w:lang w:val="ru-RU"/>
        </w:rPr>
        <w:t xml:space="preserve"> </w:t>
      </w:r>
      <w:r w:rsidRPr="00E81C5D">
        <w:rPr>
          <w:rFonts w:ascii="Verdana" w:hAnsi="Verdana"/>
          <w:color w:val="000000"/>
          <w:sz w:val="20"/>
        </w:rPr>
        <w:t>one</w:t>
      </w:r>
      <w:r w:rsidRPr="00E81C5D">
        <w:rPr>
          <w:rFonts w:ascii="Verdana" w:hAnsi="Verdana"/>
          <w:color w:val="000000"/>
          <w:sz w:val="20"/>
          <w:lang w:val="ru-RU"/>
        </w:rPr>
        <w:t xml:space="preserve"> </w:t>
      </w:r>
      <w:r w:rsidRPr="00E81C5D">
        <w:rPr>
          <w:rFonts w:ascii="Verdana" w:hAnsi="Verdana"/>
          <w:color w:val="000000"/>
          <w:sz w:val="20"/>
        </w:rPr>
        <w:t>another</w:t>
      </w:r>
      <w:r w:rsidRPr="00E81C5D">
        <w:rPr>
          <w:rFonts w:ascii="Verdana" w:hAnsi="Verdana"/>
          <w:color w:val="000000"/>
          <w:sz w:val="20"/>
          <w:lang w:val="ru-RU"/>
        </w:rPr>
        <w:t xml:space="preserve"> </w:t>
      </w:r>
      <w:r w:rsidRPr="00E81C5D">
        <w:rPr>
          <w:rFonts w:ascii="Verdana" w:hAnsi="Verdana"/>
          <w:color w:val="000000"/>
          <w:sz w:val="20"/>
        </w:rPr>
        <w:t>or</w:t>
      </w:r>
      <w:r w:rsidRPr="00E81C5D">
        <w:rPr>
          <w:rFonts w:ascii="Verdana" w:hAnsi="Verdana"/>
          <w:color w:val="000000"/>
          <w:sz w:val="20"/>
          <w:lang w:val="ru-RU"/>
        </w:rPr>
        <w:t xml:space="preserve"> </w:t>
      </w:r>
      <w:r w:rsidRPr="00E81C5D">
        <w:rPr>
          <w:rFonts w:ascii="Verdana" w:hAnsi="Verdana"/>
          <w:color w:val="000000"/>
          <w:sz w:val="20"/>
        </w:rPr>
        <w:t>die</w:t>
      </w:r>
      <w:r w:rsidRPr="00E81C5D">
        <w:rPr>
          <w:rFonts w:ascii="Verdana" w:hAnsi="Verdana"/>
          <w:color w:val="000000"/>
          <w:sz w:val="20"/>
          <w:lang w:val="ru-RU"/>
        </w:rPr>
        <w:t>» (Мы должны любить друг друга или умереть), эта строка приобретает особенно личный характер и осуществляет прыжок с уровня рационального к полной обнаженности эмоций</w:t>
      </w:r>
      <w:r w:rsidRPr="00E81C5D">
        <w:rPr>
          <w:rFonts w:ascii="Verdana" w:hAnsi="Verdana"/>
          <w:color w:val="000000"/>
          <w:sz w:val="20"/>
        </w:rPr>
        <w:t> </w:t>
      </w:r>
      <w:r w:rsidRPr="00E81C5D">
        <w:rPr>
          <w:rFonts w:ascii="Verdana" w:hAnsi="Verdana"/>
          <w:color w:val="000000"/>
          <w:sz w:val="20"/>
          <w:lang w:val="ru-RU"/>
        </w:rPr>
        <w:t>— в область от</w:t>
      </w:r>
      <w:r w:rsidRPr="00E81C5D">
        <w:rPr>
          <w:rFonts w:ascii="Verdana" w:hAnsi="Verdana"/>
          <w:color w:val="000000"/>
          <w:sz w:val="20"/>
          <w:lang w:val="ru-RU"/>
        </w:rPr>
        <w:softHyphen/>
        <w:t>кровений. Собственно говоря, «Мы должны любить друг друга или умереть»</w:t>
      </w:r>
      <w:r w:rsidRPr="00E81C5D">
        <w:rPr>
          <w:rFonts w:ascii="Verdana" w:hAnsi="Verdana"/>
          <w:color w:val="000000"/>
          <w:sz w:val="20"/>
        </w:rPr>
        <w:t> </w:t>
      </w:r>
      <w:r w:rsidRPr="00E81C5D">
        <w:rPr>
          <w:rFonts w:ascii="Verdana" w:hAnsi="Verdana"/>
          <w:color w:val="000000"/>
          <w:sz w:val="20"/>
          <w:lang w:val="ru-RU"/>
        </w:rPr>
        <w:t>— это конец дороги разума. После этого остается только молитва, и «Беззащитный под ночным небом» возвышается до нее тонально, пусть еще не словесно. И, словно чувствуя, что стих может выйти из-под контроля, что голос задрожит и сорвется на вой, поэт осаживает себя строкой «</w:t>
      </w:r>
      <w:r w:rsidRPr="00E81C5D">
        <w:rPr>
          <w:rFonts w:ascii="Verdana" w:hAnsi="Verdana"/>
          <w:color w:val="000000"/>
          <w:sz w:val="20"/>
        </w:rPr>
        <w:t>Our</w:t>
      </w:r>
      <w:r w:rsidRPr="00E81C5D">
        <w:rPr>
          <w:rFonts w:ascii="Verdana" w:hAnsi="Verdana"/>
          <w:color w:val="000000"/>
          <w:sz w:val="20"/>
          <w:lang w:val="ru-RU"/>
        </w:rPr>
        <w:t xml:space="preserve"> </w:t>
      </w:r>
      <w:r w:rsidRPr="00E81C5D">
        <w:rPr>
          <w:rFonts w:ascii="Verdana" w:hAnsi="Verdana"/>
          <w:color w:val="000000"/>
          <w:sz w:val="20"/>
        </w:rPr>
        <w:t>world</w:t>
      </w:r>
      <w:r w:rsidRPr="00E81C5D">
        <w:rPr>
          <w:rFonts w:ascii="Verdana" w:hAnsi="Verdana"/>
          <w:color w:val="000000"/>
          <w:sz w:val="20"/>
          <w:lang w:val="ru-RU"/>
        </w:rPr>
        <w:t xml:space="preserve"> </w:t>
      </w:r>
      <w:r w:rsidRPr="00E81C5D">
        <w:rPr>
          <w:rFonts w:ascii="Verdana" w:hAnsi="Verdana"/>
          <w:color w:val="000000"/>
          <w:sz w:val="20"/>
        </w:rPr>
        <w:t>in</w:t>
      </w:r>
      <w:r w:rsidRPr="00E81C5D">
        <w:rPr>
          <w:rFonts w:ascii="Verdana" w:hAnsi="Verdana"/>
          <w:color w:val="000000"/>
          <w:sz w:val="20"/>
          <w:lang w:val="ru-RU"/>
        </w:rPr>
        <w:t xml:space="preserve"> </w:t>
      </w:r>
      <w:r w:rsidRPr="00E81C5D">
        <w:rPr>
          <w:rFonts w:ascii="Verdana" w:hAnsi="Verdana"/>
          <w:color w:val="000000"/>
          <w:sz w:val="20"/>
        </w:rPr>
        <w:t>stupor</w:t>
      </w:r>
      <w:r w:rsidRPr="00E81C5D">
        <w:rPr>
          <w:rFonts w:ascii="Verdana" w:hAnsi="Verdana"/>
          <w:color w:val="000000"/>
          <w:sz w:val="20"/>
          <w:lang w:val="ru-RU"/>
        </w:rPr>
        <w:t xml:space="preserve"> </w:t>
      </w:r>
      <w:r w:rsidRPr="00E81C5D">
        <w:rPr>
          <w:rFonts w:ascii="Verdana" w:hAnsi="Verdana"/>
          <w:color w:val="000000"/>
          <w:sz w:val="20"/>
        </w:rPr>
        <w:t>lies</w:t>
      </w:r>
      <w:r w:rsidRPr="00E81C5D">
        <w:rPr>
          <w:rFonts w:ascii="Verdana" w:hAnsi="Verdana"/>
          <w:color w:val="000000"/>
          <w:sz w:val="20"/>
          <w:lang w:val="ru-RU"/>
        </w:rPr>
        <w:t>» (Наш мир лежит в оцепенении).</w:t>
      </w:r>
    </w:p>
    <w:p w14:paraId="7358AC51"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Но как бы ни старался поэт понизить голос в этой и следующих четырех строках, магнетизм фразы «</w:t>
      </w:r>
      <w:r w:rsidRPr="00E81C5D">
        <w:rPr>
          <w:rFonts w:ascii="Verdana" w:hAnsi="Verdana"/>
          <w:color w:val="000000"/>
          <w:sz w:val="20"/>
        </w:rPr>
        <w:t>We</w:t>
      </w:r>
      <w:r w:rsidRPr="00E81C5D">
        <w:rPr>
          <w:rFonts w:ascii="Verdana" w:hAnsi="Verdana"/>
          <w:color w:val="000000"/>
          <w:sz w:val="20"/>
          <w:lang w:val="ru-RU"/>
        </w:rPr>
        <w:t xml:space="preserve"> </w:t>
      </w:r>
      <w:r w:rsidRPr="00E81C5D">
        <w:rPr>
          <w:rFonts w:ascii="Verdana" w:hAnsi="Verdana"/>
          <w:color w:val="000000"/>
          <w:sz w:val="20"/>
        </w:rPr>
        <w:t>must</w:t>
      </w:r>
      <w:r w:rsidRPr="00E81C5D">
        <w:rPr>
          <w:rFonts w:ascii="Verdana" w:hAnsi="Verdana"/>
          <w:color w:val="000000"/>
          <w:sz w:val="20"/>
          <w:lang w:val="ru-RU"/>
        </w:rPr>
        <w:t xml:space="preserve"> </w:t>
      </w:r>
      <w:r w:rsidRPr="00E81C5D">
        <w:rPr>
          <w:rFonts w:ascii="Verdana" w:hAnsi="Verdana"/>
          <w:color w:val="000000"/>
          <w:sz w:val="20"/>
        </w:rPr>
        <w:t>love</w:t>
      </w:r>
      <w:r w:rsidRPr="00E81C5D">
        <w:rPr>
          <w:rFonts w:ascii="Verdana" w:hAnsi="Verdana"/>
          <w:color w:val="000000"/>
          <w:sz w:val="20"/>
          <w:lang w:val="ru-RU"/>
        </w:rPr>
        <w:t xml:space="preserve"> </w:t>
      </w:r>
      <w:r w:rsidRPr="00E81C5D">
        <w:rPr>
          <w:rFonts w:ascii="Verdana" w:hAnsi="Verdana"/>
          <w:color w:val="000000"/>
          <w:sz w:val="20"/>
        </w:rPr>
        <w:t>one</w:t>
      </w:r>
      <w:r w:rsidRPr="00E81C5D">
        <w:rPr>
          <w:rFonts w:ascii="Verdana" w:hAnsi="Verdana"/>
          <w:color w:val="000000"/>
          <w:sz w:val="20"/>
          <w:lang w:val="ru-RU"/>
        </w:rPr>
        <w:t xml:space="preserve"> </w:t>
      </w:r>
      <w:r w:rsidRPr="00E81C5D">
        <w:rPr>
          <w:rFonts w:ascii="Verdana" w:hAnsi="Verdana"/>
          <w:color w:val="000000"/>
          <w:sz w:val="20"/>
        </w:rPr>
        <w:t>another</w:t>
      </w:r>
      <w:r w:rsidRPr="00E81C5D">
        <w:rPr>
          <w:rFonts w:ascii="Verdana" w:hAnsi="Verdana"/>
          <w:color w:val="000000"/>
          <w:sz w:val="20"/>
          <w:lang w:val="ru-RU"/>
        </w:rPr>
        <w:t xml:space="preserve"> </w:t>
      </w:r>
      <w:r w:rsidRPr="00E81C5D">
        <w:rPr>
          <w:rFonts w:ascii="Verdana" w:hAnsi="Verdana"/>
          <w:color w:val="000000"/>
          <w:sz w:val="20"/>
        </w:rPr>
        <w:t>or</w:t>
      </w:r>
      <w:r w:rsidRPr="00E81C5D">
        <w:rPr>
          <w:rFonts w:ascii="Verdana" w:hAnsi="Verdana"/>
          <w:color w:val="000000"/>
          <w:sz w:val="20"/>
          <w:lang w:val="ru-RU"/>
        </w:rPr>
        <w:t xml:space="preserve"> </w:t>
      </w:r>
      <w:r w:rsidRPr="00E81C5D">
        <w:rPr>
          <w:rFonts w:ascii="Verdana" w:hAnsi="Verdana"/>
          <w:color w:val="000000"/>
          <w:sz w:val="20"/>
        </w:rPr>
        <w:t>die</w:t>
      </w:r>
      <w:r w:rsidRPr="00E81C5D">
        <w:rPr>
          <w:rFonts w:ascii="Verdana" w:hAnsi="Verdana"/>
          <w:color w:val="000000"/>
          <w:sz w:val="20"/>
          <w:lang w:val="ru-RU"/>
        </w:rPr>
        <w:t>» усиливается чуть ли не против его воли строкой «</w:t>
      </w:r>
      <w:r w:rsidRPr="00E81C5D">
        <w:rPr>
          <w:rFonts w:ascii="Verdana" w:hAnsi="Verdana"/>
          <w:color w:val="000000"/>
          <w:sz w:val="20"/>
        </w:rPr>
        <w:t>Defenceless</w:t>
      </w:r>
      <w:r w:rsidRPr="00E81C5D">
        <w:rPr>
          <w:rFonts w:ascii="Verdana" w:hAnsi="Verdana"/>
          <w:color w:val="000000"/>
          <w:sz w:val="20"/>
          <w:lang w:val="ru-RU"/>
        </w:rPr>
        <w:t xml:space="preserve"> </w:t>
      </w:r>
      <w:r w:rsidRPr="00E81C5D">
        <w:rPr>
          <w:rFonts w:ascii="Verdana" w:hAnsi="Verdana"/>
          <w:color w:val="000000"/>
          <w:sz w:val="20"/>
        </w:rPr>
        <w:t>under</w:t>
      </w:r>
      <w:r w:rsidRPr="00E81C5D">
        <w:rPr>
          <w:rFonts w:ascii="Verdana" w:hAnsi="Verdana"/>
          <w:color w:val="000000"/>
          <w:sz w:val="20"/>
          <w:lang w:val="ru-RU"/>
        </w:rPr>
        <w:t xml:space="preserve"> </w:t>
      </w:r>
      <w:r w:rsidRPr="00E81C5D">
        <w:rPr>
          <w:rFonts w:ascii="Verdana" w:hAnsi="Verdana"/>
          <w:color w:val="000000"/>
          <w:sz w:val="20"/>
        </w:rPr>
        <w:t>the</w:t>
      </w:r>
      <w:r w:rsidRPr="00E81C5D">
        <w:rPr>
          <w:rFonts w:ascii="Verdana" w:hAnsi="Verdana"/>
          <w:color w:val="000000"/>
          <w:sz w:val="20"/>
          <w:lang w:val="ru-RU"/>
        </w:rPr>
        <w:t xml:space="preserve"> </w:t>
      </w:r>
      <w:r w:rsidRPr="00E81C5D">
        <w:rPr>
          <w:rFonts w:ascii="Verdana" w:hAnsi="Verdana"/>
          <w:color w:val="000000"/>
          <w:sz w:val="20"/>
        </w:rPr>
        <w:t>night</w:t>
      </w:r>
      <w:r w:rsidRPr="00E81C5D">
        <w:rPr>
          <w:rFonts w:ascii="Verdana" w:hAnsi="Verdana"/>
          <w:color w:val="000000"/>
          <w:sz w:val="20"/>
          <w:lang w:val="ru-RU"/>
        </w:rPr>
        <w:t>» и не исчезает. Наоборот, он проникает сквозь за</w:t>
      </w:r>
      <w:r w:rsidRPr="00E81C5D">
        <w:rPr>
          <w:rFonts w:ascii="Verdana" w:hAnsi="Verdana"/>
          <w:color w:val="000000"/>
          <w:sz w:val="20"/>
          <w:lang w:val="ru-RU"/>
        </w:rPr>
        <w:softHyphen/>
        <w:t>щитные заслоны с той же скоростью, с какой автор их воздвигает.</w:t>
      </w:r>
    </w:p>
    <w:p w14:paraId="2BD7930B"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Магнетизм этот, как мы знаем, духовного порядка, то есть окрашен чувством бесконечного; а такие слова, как «</w:t>
      </w:r>
      <w:r w:rsidRPr="00E81C5D">
        <w:rPr>
          <w:rFonts w:ascii="Verdana" w:hAnsi="Verdana"/>
          <w:color w:val="000000"/>
          <w:sz w:val="20"/>
        </w:rPr>
        <w:t>everywhere</w:t>
      </w:r>
      <w:r w:rsidRPr="00E81C5D">
        <w:rPr>
          <w:rFonts w:ascii="Verdana" w:hAnsi="Verdana"/>
          <w:color w:val="000000"/>
          <w:sz w:val="20"/>
          <w:lang w:val="ru-RU"/>
        </w:rPr>
        <w:t>» (повсюду), «</w:t>
      </w:r>
      <w:r w:rsidRPr="00E81C5D">
        <w:rPr>
          <w:rFonts w:ascii="Verdana" w:hAnsi="Verdana"/>
          <w:color w:val="000000"/>
          <w:sz w:val="20"/>
        </w:rPr>
        <w:t>light</w:t>
      </w:r>
      <w:r w:rsidRPr="00E81C5D">
        <w:rPr>
          <w:rFonts w:ascii="Verdana" w:hAnsi="Verdana"/>
          <w:color w:val="000000"/>
          <w:sz w:val="20"/>
          <w:lang w:val="ru-RU"/>
        </w:rPr>
        <w:t>» (свет), «</w:t>
      </w:r>
      <w:r w:rsidRPr="00E81C5D">
        <w:rPr>
          <w:rFonts w:ascii="Verdana" w:hAnsi="Verdana"/>
          <w:color w:val="000000"/>
          <w:sz w:val="20"/>
        </w:rPr>
        <w:t>just</w:t>
      </w:r>
      <w:r w:rsidRPr="00E81C5D">
        <w:rPr>
          <w:rFonts w:ascii="Verdana" w:hAnsi="Verdana"/>
          <w:color w:val="000000"/>
          <w:sz w:val="20"/>
          <w:lang w:val="ru-RU"/>
        </w:rPr>
        <w:t>» (праведники), благодаря своему общему ха</w:t>
      </w:r>
      <w:r w:rsidRPr="00E81C5D">
        <w:rPr>
          <w:rFonts w:ascii="Verdana" w:hAnsi="Verdana"/>
          <w:color w:val="000000"/>
          <w:sz w:val="20"/>
          <w:lang w:val="ru-RU"/>
        </w:rPr>
        <w:softHyphen/>
        <w:t>рактеру непроизвольно вторят ему, несмотря на ослабляющие оп</w:t>
      </w:r>
      <w:r w:rsidRPr="00E81C5D">
        <w:rPr>
          <w:rFonts w:ascii="Verdana" w:hAnsi="Verdana"/>
          <w:color w:val="000000"/>
          <w:sz w:val="20"/>
          <w:lang w:val="ru-RU"/>
        </w:rPr>
        <w:softHyphen/>
        <w:t>ределения «</w:t>
      </w:r>
      <w:r w:rsidRPr="00E81C5D">
        <w:rPr>
          <w:rFonts w:ascii="Verdana" w:hAnsi="Verdana"/>
          <w:color w:val="000000"/>
          <w:sz w:val="20"/>
        </w:rPr>
        <w:t>dotted</w:t>
      </w:r>
      <w:r w:rsidRPr="00E81C5D">
        <w:rPr>
          <w:rFonts w:ascii="Verdana" w:hAnsi="Verdana"/>
          <w:color w:val="000000"/>
          <w:sz w:val="20"/>
          <w:lang w:val="ru-RU"/>
        </w:rPr>
        <w:t>» (точечные) и «</w:t>
      </w:r>
      <w:r w:rsidRPr="00E81C5D">
        <w:rPr>
          <w:rFonts w:ascii="Verdana" w:hAnsi="Verdana"/>
          <w:color w:val="000000"/>
          <w:sz w:val="20"/>
        </w:rPr>
        <w:t>ironic</w:t>
      </w:r>
      <w:r w:rsidRPr="00E81C5D">
        <w:rPr>
          <w:rFonts w:ascii="Verdana" w:hAnsi="Verdana"/>
          <w:color w:val="000000"/>
          <w:sz w:val="20"/>
          <w:lang w:val="ru-RU"/>
        </w:rPr>
        <w:t>» (иронические). И, когда поэт почти уже укротил свой голос, этот магнетизм прорывается с полной лирической силой в стихах, звучащих как нечто среднее между просьбой и молитвой:</w:t>
      </w:r>
    </w:p>
    <w:p w14:paraId="0830CAF7"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2"/>
      </w:tblGrid>
      <w:tr w:rsidR="00A17C90" w:rsidRPr="00E81C5D" w14:paraId="14158842" w14:textId="77777777" w:rsidTr="001F63AA">
        <w:tc>
          <w:tcPr>
            <w:tcW w:w="4532" w:type="dxa"/>
          </w:tcPr>
          <w:p w14:paraId="52E72186"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May I, composed like them</w:t>
            </w:r>
          </w:p>
          <w:p w14:paraId="07FDE993"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Of Eros and of dust,</w:t>
            </w:r>
          </w:p>
          <w:p w14:paraId="32F6625A"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Beleaguered by the same</w:t>
            </w:r>
          </w:p>
          <w:p w14:paraId="6A1D0478" w14:textId="77777777" w:rsid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Negation and despair,</w:t>
            </w:r>
          </w:p>
          <w:p w14:paraId="630197ED" w14:textId="47DFA72B"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Show an affirming flame.</w:t>
            </w:r>
          </w:p>
        </w:tc>
        <w:tc>
          <w:tcPr>
            <w:tcW w:w="4532" w:type="dxa"/>
          </w:tcPr>
          <w:p w14:paraId="4F2E39AF"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Я, как и все, порождение</w:t>
            </w:r>
          </w:p>
          <w:p w14:paraId="3B67DF91"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Эроса и земли,</w:t>
            </w:r>
          </w:p>
          <w:p w14:paraId="1AF89438"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В отчаяньи всеотрицания,</w:t>
            </w:r>
            <w:r w:rsidRPr="00E81C5D">
              <w:rPr>
                <w:rFonts w:ascii="Verdana" w:hAnsi="Verdana"/>
                <w:color w:val="000000"/>
                <w:sz w:val="20"/>
              </w:rPr>
              <w:t> </w:t>
            </w:r>
            <w:r w:rsidRPr="00E81C5D">
              <w:rPr>
                <w:rFonts w:ascii="Verdana" w:hAnsi="Verdana"/>
                <w:color w:val="000000"/>
                <w:sz w:val="20"/>
                <w:lang w:val="ru-RU"/>
              </w:rPr>
              <w:t>—</w:t>
            </w:r>
          </w:p>
          <w:p w14:paraId="4D5AFA51"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О если бы я сумел</w:t>
            </w:r>
          </w:p>
          <w:p w14:paraId="3641C454"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Вспыхнуть огнем утверждения!</w:t>
            </w:r>
          </w:p>
        </w:tc>
      </w:tr>
    </w:tbl>
    <w:p w14:paraId="1919193B"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rPr>
      </w:pPr>
    </w:p>
    <w:p w14:paraId="72E9AA52"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lang w:val="ru-RU"/>
        </w:rPr>
      </w:pPr>
      <w:r w:rsidRPr="00E81C5D">
        <w:rPr>
          <w:rFonts w:ascii="Verdana" w:hAnsi="Verdana"/>
          <w:color w:val="000000"/>
          <w:sz w:val="20"/>
          <w:lang w:val="ru-RU"/>
        </w:rPr>
        <w:t>Здесь мы имеем, помимо всего прочего, автопортрет, выра</w:t>
      </w:r>
      <w:r w:rsidRPr="00E81C5D">
        <w:rPr>
          <w:rFonts w:ascii="Verdana" w:hAnsi="Verdana"/>
          <w:color w:val="000000"/>
          <w:sz w:val="20"/>
          <w:lang w:val="ru-RU"/>
        </w:rPr>
        <w:softHyphen/>
        <w:t xml:space="preserve">стающий в определение вида. И определение это, надо сказать, идет в большей степени от зачина «Мау </w:t>
      </w:r>
      <w:r w:rsidRPr="00E81C5D">
        <w:rPr>
          <w:rFonts w:ascii="Verdana" w:hAnsi="Verdana"/>
          <w:color w:val="000000"/>
          <w:sz w:val="20"/>
        </w:rPr>
        <w:t>I</w:t>
      </w:r>
      <w:r w:rsidRPr="00E81C5D">
        <w:rPr>
          <w:rFonts w:ascii="Verdana" w:hAnsi="Verdana"/>
          <w:color w:val="000000"/>
          <w:sz w:val="20"/>
          <w:lang w:val="ru-RU"/>
        </w:rPr>
        <w:t>» (Да будет дано мне), нежели от точности следующих трех строк. Другими словами, здесь перед нами истина, выливающаяся в лиризм, а вернее, лиризм, становящийся истиной; перед нами молящийся стоик. Может быть, это еще и не определение вида, но это, несомненно, его цель.</w:t>
      </w:r>
    </w:p>
    <w:p w14:paraId="09380D58" w14:textId="77777777" w:rsidR="00A17C90" w:rsidRPr="00E81C5D" w:rsidRDefault="00A17C90" w:rsidP="00E81C5D">
      <w:pPr>
        <w:suppressAutoHyphens/>
        <w:autoSpaceDE w:val="0"/>
        <w:autoSpaceDN w:val="0"/>
        <w:adjustRightInd w:val="0"/>
        <w:spacing w:after="60" w:line="240" w:lineRule="auto"/>
        <w:ind w:firstLine="283"/>
        <w:jc w:val="both"/>
        <w:rPr>
          <w:rFonts w:ascii="Verdana" w:hAnsi="Verdana"/>
          <w:color w:val="000000"/>
          <w:sz w:val="20"/>
          <w:lang w:val="ru-RU"/>
        </w:rPr>
      </w:pPr>
      <w:r w:rsidRPr="00E81C5D">
        <w:rPr>
          <w:rFonts w:ascii="Verdana" w:hAnsi="Verdana"/>
          <w:color w:val="000000"/>
          <w:sz w:val="20"/>
          <w:lang w:val="ru-RU"/>
        </w:rPr>
        <w:t>Во всяком случае, это</w:t>
      </w:r>
      <w:r w:rsidRPr="00E81C5D">
        <w:rPr>
          <w:rFonts w:ascii="Verdana" w:hAnsi="Verdana"/>
          <w:color w:val="000000"/>
          <w:sz w:val="20"/>
        </w:rPr>
        <w:t> </w:t>
      </w:r>
      <w:r w:rsidRPr="00E81C5D">
        <w:rPr>
          <w:rFonts w:ascii="Verdana" w:hAnsi="Verdana"/>
          <w:color w:val="000000"/>
          <w:sz w:val="20"/>
          <w:lang w:val="ru-RU"/>
        </w:rPr>
        <w:t>— направление, в котором двигался поэт. Вы, конечно, можете счесть, что финал стихотворения отдает свя</w:t>
      </w:r>
      <w:r w:rsidRPr="00E81C5D">
        <w:rPr>
          <w:rFonts w:ascii="Verdana" w:hAnsi="Verdana"/>
          <w:color w:val="000000"/>
          <w:sz w:val="20"/>
          <w:lang w:val="ru-RU"/>
        </w:rPr>
        <w:softHyphen/>
        <w:t>тошеством, и спросить, кто такие «Праведники» (</w:t>
      </w:r>
      <w:r w:rsidRPr="00E81C5D">
        <w:rPr>
          <w:rFonts w:ascii="Verdana" w:hAnsi="Verdana"/>
          <w:color w:val="000000"/>
          <w:sz w:val="20"/>
        </w:rPr>
        <w:t>the</w:t>
      </w:r>
      <w:r w:rsidRPr="00E81C5D">
        <w:rPr>
          <w:rFonts w:ascii="Verdana" w:hAnsi="Verdana"/>
          <w:color w:val="000000"/>
          <w:sz w:val="20"/>
          <w:lang w:val="ru-RU"/>
        </w:rPr>
        <w:t xml:space="preserve"> </w:t>
      </w:r>
      <w:r w:rsidRPr="00E81C5D">
        <w:rPr>
          <w:rFonts w:ascii="Verdana" w:hAnsi="Verdana"/>
          <w:color w:val="000000"/>
          <w:sz w:val="20"/>
        </w:rPr>
        <w:t>Just</w:t>
      </w:r>
      <w:r w:rsidRPr="00E81C5D">
        <w:rPr>
          <w:rFonts w:ascii="Verdana" w:hAnsi="Verdana"/>
          <w:color w:val="000000"/>
          <w:sz w:val="20"/>
          <w:lang w:val="ru-RU"/>
        </w:rPr>
        <w:t>)</w:t>
      </w:r>
      <w:r w:rsidRPr="00E81C5D">
        <w:rPr>
          <w:rFonts w:ascii="Verdana" w:hAnsi="Verdana"/>
          <w:color w:val="000000"/>
          <w:sz w:val="20"/>
        </w:rPr>
        <w:t> </w:t>
      </w:r>
      <w:r w:rsidRPr="00E81C5D">
        <w:rPr>
          <w:rFonts w:ascii="Verdana" w:hAnsi="Verdana"/>
          <w:color w:val="000000"/>
          <w:sz w:val="20"/>
          <w:lang w:val="ru-RU"/>
        </w:rPr>
        <w:t>— леген</w:t>
      </w:r>
      <w:r w:rsidRPr="00E81C5D">
        <w:rPr>
          <w:rFonts w:ascii="Verdana" w:hAnsi="Verdana"/>
          <w:color w:val="000000"/>
          <w:sz w:val="20"/>
          <w:lang w:val="ru-RU"/>
        </w:rPr>
        <w:softHyphen/>
        <w:t>дарные тридцать шесть или кто-то конкретно; или как выглядит «огонь утверждения» (</w:t>
      </w:r>
      <w:r w:rsidRPr="00E81C5D">
        <w:rPr>
          <w:rFonts w:ascii="Verdana" w:hAnsi="Verdana"/>
          <w:color w:val="000000"/>
          <w:sz w:val="20"/>
        </w:rPr>
        <w:t>affirming</w:t>
      </w:r>
      <w:r w:rsidRPr="00E81C5D">
        <w:rPr>
          <w:rFonts w:ascii="Verdana" w:hAnsi="Verdana"/>
          <w:color w:val="000000"/>
          <w:sz w:val="20"/>
          <w:lang w:val="ru-RU"/>
        </w:rPr>
        <w:t xml:space="preserve"> </w:t>
      </w:r>
      <w:r w:rsidRPr="00E81C5D">
        <w:rPr>
          <w:rFonts w:ascii="Verdana" w:hAnsi="Verdana"/>
          <w:color w:val="000000"/>
          <w:sz w:val="20"/>
        </w:rPr>
        <w:t>flame</w:t>
      </w:r>
      <w:r w:rsidRPr="00E81C5D">
        <w:rPr>
          <w:rFonts w:ascii="Verdana" w:hAnsi="Verdana"/>
          <w:color w:val="000000"/>
          <w:sz w:val="20"/>
          <w:lang w:val="ru-RU"/>
        </w:rPr>
        <w:t>). Но вы ведь не вскрываете птицу, чтобы выяснить происхождение ее песни; вскрывать следовало бы ваше ухо. В обоих случаях, однако, вы уклонились бы от выбора: «Мы должны любить друг друга или умереть», а я не думаю, что это можно себе позволить.</w:t>
      </w:r>
    </w:p>
    <w:p w14:paraId="46649EB1"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i/>
          <w:iCs/>
          <w:color w:val="000000"/>
          <w:sz w:val="20"/>
        </w:rPr>
      </w:pPr>
      <w:r w:rsidRPr="00E81C5D">
        <w:rPr>
          <w:rFonts w:ascii="Verdana" w:hAnsi="Verdana"/>
          <w:i/>
          <w:iCs/>
          <w:color w:val="000000"/>
          <w:sz w:val="20"/>
        </w:rPr>
        <w:t>1984</w:t>
      </w:r>
    </w:p>
    <w:p w14:paraId="1D28CF35"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rPr>
      </w:pPr>
    </w:p>
    <w:p w14:paraId="41A1F51A"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2"/>
      </w:tblGrid>
      <w:tr w:rsidR="00A17C90" w:rsidRPr="00E81C5D" w14:paraId="44CEBCFD" w14:textId="77777777" w:rsidTr="001F63AA">
        <w:tc>
          <w:tcPr>
            <w:tcW w:w="4532" w:type="dxa"/>
          </w:tcPr>
          <w:p w14:paraId="7D44BFE8"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September 1, 1939</w:t>
            </w:r>
          </w:p>
          <w:p w14:paraId="518322D6"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p>
          <w:p w14:paraId="2EDC59D0"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I sit in one of the dives</w:t>
            </w:r>
          </w:p>
          <w:p w14:paraId="566E53E2"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On Fifty-second Street</w:t>
            </w:r>
          </w:p>
          <w:p w14:paraId="6194DE57"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Uncertain and afraid</w:t>
            </w:r>
          </w:p>
          <w:p w14:paraId="27229642"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As the clever hopes expire</w:t>
            </w:r>
          </w:p>
          <w:p w14:paraId="74EB35F8"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Of a low dishonest decade:</w:t>
            </w:r>
          </w:p>
          <w:p w14:paraId="7E825CAE"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Waves of anger and fear</w:t>
            </w:r>
          </w:p>
          <w:p w14:paraId="6A2A8D7F"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Circulate over the bright</w:t>
            </w:r>
          </w:p>
          <w:p w14:paraId="7D833EF0"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And darkened lands of the earth,</w:t>
            </w:r>
          </w:p>
          <w:p w14:paraId="2F127C6B"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Obsessing our private lives;</w:t>
            </w:r>
          </w:p>
          <w:p w14:paraId="733BD8D4"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The unmentionable odour of death</w:t>
            </w:r>
          </w:p>
          <w:p w14:paraId="59FA338D"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Offends the September night.</w:t>
            </w:r>
          </w:p>
          <w:p w14:paraId="6E988FD9" w14:textId="653F5201" w:rsidR="00A17C90" w:rsidRDefault="00A17C90" w:rsidP="00E81C5D">
            <w:pPr>
              <w:suppressAutoHyphens/>
              <w:autoSpaceDE w:val="0"/>
              <w:autoSpaceDN w:val="0"/>
              <w:adjustRightInd w:val="0"/>
              <w:ind w:firstLine="283"/>
              <w:jc w:val="both"/>
              <w:rPr>
                <w:rFonts w:ascii="Verdana" w:hAnsi="Verdana"/>
                <w:color w:val="000000"/>
                <w:sz w:val="20"/>
              </w:rPr>
            </w:pPr>
          </w:p>
          <w:p w14:paraId="4939DAB0" w14:textId="77777777" w:rsidR="00E81C5D" w:rsidRPr="00E81C5D" w:rsidRDefault="00E81C5D" w:rsidP="00E81C5D">
            <w:pPr>
              <w:suppressAutoHyphens/>
              <w:autoSpaceDE w:val="0"/>
              <w:autoSpaceDN w:val="0"/>
              <w:adjustRightInd w:val="0"/>
              <w:ind w:firstLine="283"/>
              <w:jc w:val="both"/>
              <w:rPr>
                <w:rFonts w:ascii="Verdana" w:hAnsi="Verdana"/>
                <w:color w:val="000000"/>
                <w:sz w:val="20"/>
              </w:rPr>
            </w:pPr>
          </w:p>
          <w:p w14:paraId="6DD359B0" w14:textId="77777777" w:rsidR="00A17C90" w:rsidRPr="00E81C5D" w:rsidRDefault="00A17C90" w:rsidP="00E81C5D">
            <w:pPr>
              <w:keepNext/>
              <w:suppressAutoHyphens/>
              <w:autoSpaceDE w:val="0"/>
              <w:autoSpaceDN w:val="0"/>
              <w:adjustRightInd w:val="0"/>
              <w:ind w:firstLine="284"/>
              <w:jc w:val="both"/>
              <w:rPr>
                <w:rFonts w:ascii="Verdana" w:hAnsi="Verdana"/>
                <w:color w:val="000000"/>
                <w:sz w:val="20"/>
              </w:rPr>
            </w:pPr>
            <w:r w:rsidRPr="00E81C5D">
              <w:rPr>
                <w:rFonts w:ascii="Verdana" w:hAnsi="Verdana"/>
                <w:color w:val="000000"/>
                <w:sz w:val="20"/>
              </w:rPr>
              <w:lastRenderedPageBreak/>
              <w:t>Accurate scholarship can</w:t>
            </w:r>
          </w:p>
          <w:p w14:paraId="60249777"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Unearth the whole offence</w:t>
            </w:r>
          </w:p>
          <w:p w14:paraId="76D3AB09"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From Luther until now</w:t>
            </w:r>
          </w:p>
          <w:p w14:paraId="31556D4F"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That has driven a culture mad,</w:t>
            </w:r>
          </w:p>
          <w:p w14:paraId="354F3F0D"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Find what occurred at Linz,</w:t>
            </w:r>
          </w:p>
          <w:p w14:paraId="3C3296E9"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What huge imago made</w:t>
            </w:r>
          </w:p>
          <w:p w14:paraId="7BD44387"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A psychopathic god:</w:t>
            </w:r>
          </w:p>
          <w:p w14:paraId="192F9EE9"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I and the public know</w:t>
            </w:r>
          </w:p>
          <w:p w14:paraId="52F016B4"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What all schoolchildren learn,</w:t>
            </w:r>
          </w:p>
          <w:p w14:paraId="5FA3CADC"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Those to whom evil is done</w:t>
            </w:r>
          </w:p>
          <w:p w14:paraId="29AA411A"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Do evil in return.</w:t>
            </w:r>
          </w:p>
          <w:p w14:paraId="03903A7F"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p>
          <w:p w14:paraId="4F20C884"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Exiled Thucydides knew</w:t>
            </w:r>
          </w:p>
          <w:p w14:paraId="37B95A81"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All that a speech can say</w:t>
            </w:r>
          </w:p>
          <w:p w14:paraId="5CD1C594"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About Democracy,</w:t>
            </w:r>
          </w:p>
          <w:p w14:paraId="769599E0"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And what dictators do,</w:t>
            </w:r>
          </w:p>
          <w:p w14:paraId="643D21C8"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The elderly rubbish they talk</w:t>
            </w:r>
          </w:p>
          <w:p w14:paraId="1845D5CB"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To an apathetic grave;</w:t>
            </w:r>
          </w:p>
          <w:p w14:paraId="4A2781F2"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Analysed all in his book,</w:t>
            </w:r>
          </w:p>
          <w:p w14:paraId="68B0F967"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The enlightenment driven away,</w:t>
            </w:r>
          </w:p>
          <w:p w14:paraId="685CD21C"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The habit-forming pain,</w:t>
            </w:r>
          </w:p>
          <w:p w14:paraId="4BF57960"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Mismanagement and grief:</w:t>
            </w:r>
          </w:p>
          <w:p w14:paraId="233E45B9"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We must suffer them all again.</w:t>
            </w:r>
          </w:p>
          <w:p w14:paraId="270588A0"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p>
          <w:p w14:paraId="1A57215E"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Into this neutral air</w:t>
            </w:r>
          </w:p>
          <w:p w14:paraId="1BA7D251"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Where blind skyscrapers use</w:t>
            </w:r>
          </w:p>
          <w:p w14:paraId="103C25A0"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Their full height to proclaim</w:t>
            </w:r>
          </w:p>
          <w:p w14:paraId="6E7C2771"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The strength of Collective Man,</w:t>
            </w:r>
          </w:p>
          <w:p w14:paraId="2C01FC5C"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Each language pours its vain</w:t>
            </w:r>
          </w:p>
          <w:p w14:paraId="633B14E2"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Competitive excuse:</w:t>
            </w:r>
          </w:p>
          <w:p w14:paraId="6C9D1C88"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But who can live for long</w:t>
            </w:r>
          </w:p>
          <w:p w14:paraId="625C85F7"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In an euphoric dream;</w:t>
            </w:r>
          </w:p>
          <w:p w14:paraId="128C389D"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Out of the mirror they stare,</w:t>
            </w:r>
          </w:p>
          <w:p w14:paraId="28649762"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Imperialism’s face</w:t>
            </w:r>
          </w:p>
          <w:p w14:paraId="361054DB"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And the international wrong.</w:t>
            </w:r>
          </w:p>
          <w:p w14:paraId="2B942FA0"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p>
          <w:p w14:paraId="6EF3CD56"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Faces along the bar</w:t>
            </w:r>
          </w:p>
          <w:p w14:paraId="1A194FA2"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Cling to their average day:</w:t>
            </w:r>
          </w:p>
          <w:p w14:paraId="5810C933"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The lights must never go out,</w:t>
            </w:r>
          </w:p>
          <w:p w14:paraId="17039115"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The music must always play,</w:t>
            </w:r>
          </w:p>
          <w:p w14:paraId="7EE18726"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All the conventions conspire</w:t>
            </w:r>
          </w:p>
          <w:p w14:paraId="2D0AC9AC"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To make this fort assume</w:t>
            </w:r>
          </w:p>
          <w:p w14:paraId="11E7918C"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The furniture of home;</w:t>
            </w:r>
          </w:p>
          <w:p w14:paraId="7BC754F6"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Lest we should see where we are,</w:t>
            </w:r>
          </w:p>
          <w:p w14:paraId="29136EE9"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Lost in a haunted wood,</w:t>
            </w:r>
          </w:p>
          <w:p w14:paraId="699298C3"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Children afraid of the night</w:t>
            </w:r>
          </w:p>
          <w:p w14:paraId="37FB72EB"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Who have never been happy or good.</w:t>
            </w:r>
          </w:p>
          <w:p w14:paraId="4474616F"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p>
          <w:p w14:paraId="3FCAC4C7"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The windiest militant trash</w:t>
            </w:r>
          </w:p>
          <w:p w14:paraId="60EBDDE2"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Important Persons shout</w:t>
            </w:r>
          </w:p>
          <w:p w14:paraId="53AC0DE7"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Is not so crude as our wish:</w:t>
            </w:r>
          </w:p>
          <w:p w14:paraId="0A9E38DA"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What mad Nijinsky wrote</w:t>
            </w:r>
          </w:p>
          <w:p w14:paraId="72F7C62E"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About Diaghilev</w:t>
            </w:r>
          </w:p>
          <w:p w14:paraId="267ABB63"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Is true of the normal heart;</w:t>
            </w:r>
          </w:p>
          <w:p w14:paraId="4D73955D"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For the error bred in the bone</w:t>
            </w:r>
          </w:p>
          <w:p w14:paraId="6635E6CD"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Of each woman and each man</w:t>
            </w:r>
          </w:p>
          <w:p w14:paraId="3CE43465"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Craves what it cannot have,</w:t>
            </w:r>
          </w:p>
          <w:p w14:paraId="19BACC14"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Not universal love</w:t>
            </w:r>
          </w:p>
          <w:p w14:paraId="2E33D663"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But to be loved alone.</w:t>
            </w:r>
          </w:p>
          <w:p w14:paraId="15B45382"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p>
          <w:p w14:paraId="41F456E7"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From the conservative dark</w:t>
            </w:r>
          </w:p>
          <w:p w14:paraId="55B6A9FE"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Into the ethical life</w:t>
            </w:r>
          </w:p>
          <w:p w14:paraId="5BA45974"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The dense commuters come,</w:t>
            </w:r>
          </w:p>
          <w:p w14:paraId="4B088B5C"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Repeating their morning vow:</w:t>
            </w:r>
          </w:p>
          <w:p w14:paraId="21D7288F"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 xml:space="preserve">«I </w:t>
            </w:r>
            <w:r w:rsidRPr="00E81C5D">
              <w:rPr>
                <w:rFonts w:ascii="Verdana" w:hAnsi="Verdana"/>
                <w:i/>
                <w:iCs/>
                <w:color w:val="000000"/>
                <w:sz w:val="20"/>
              </w:rPr>
              <w:t>will</w:t>
            </w:r>
            <w:r w:rsidRPr="00E81C5D">
              <w:rPr>
                <w:rFonts w:ascii="Verdana" w:hAnsi="Verdana"/>
                <w:color w:val="000000"/>
                <w:sz w:val="20"/>
              </w:rPr>
              <w:t xml:space="preserve"> be true to the wife,</w:t>
            </w:r>
          </w:p>
          <w:p w14:paraId="563BAB26"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I’ll concentrate more on my work»,</w:t>
            </w:r>
          </w:p>
          <w:p w14:paraId="4A21A94B"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And helpless governors wake</w:t>
            </w:r>
          </w:p>
          <w:p w14:paraId="08688FF2"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To resume their compulsory game:</w:t>
            </w:r>
          </w:p>
          <w:p w14:paraId="2E66E765"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Who can release them now,</w:t>
            </w:r>
          </w:p>
          <w:p w14:paraId="3CC7D52C"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Who can reach the deaf,</w:t>
            </w:r>
          </w:p>
          <w:p w14:paraId="5949DDC3"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Who can speak for the dumb?</w:t>
            </w:r>
          </w:p>
          <w:p w14:paraId="01CD6772"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p>
          <w:p w14:paraId="40063F94"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All I have is a voice</w:t>
            </w:r>
          </w:p>
          <w:p w14:paraId="4AC1EF54"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To undo the folded lie,</w:t>
            </w:r>
          </w:p>
          <w:p w14:paraId="0D073CD7"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The romantic lie in the brain</w:t>
            </w:r>
          </w:p>
          <w:p w14:paraId="69B5B6FB"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Of the sensual man-in-the-street</w:t>
            </w:r>
          </w:p>
          <w:p w14:paraId="7B39A1D5"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And the lie of Authority</w:t>
            </w:r>
          </w:p>
          <w:p w14:paraId="6D0262BC"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Whose buildings grope the sky:</w:t>
            </w:r>
          </w:p>
          <w:p w14:paraId="0F92B7F7"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There is no such thing as the State</w:t>
            </w:r>
          </w:p>
          <w:p w14:paraId="0AA84757"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And no one exists alone;</w:t>
            </w:r>
          </w:p>
          <w:p w14:paraId="74C58874"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Hunger allows no choice</w:t>
            </w:r>
          </w:p>
          <w:p w14:paraId="5910BEA7"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To the citizen or the police;</w:t>
            </w:r>
          </w:p>
          <w:p w14:paraId="726EF7E3"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We must love one another or die.</w:t>
            </w:r>
          </w:p>
          <w:p w14:paraId="2628BCE6"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p>
          <w:p w14:paraId="03E379BB"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Defenceless under the night</w:t>
            </w:r>
          </w:p>
          <w:p w14:paraId="48C1BAEC"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Our world in stupor lies;</w:t>
            </w:r>
          </w:p>
          <w:p w14:paraId="4B2CCE38"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Yet, dotted everywhere,</w:t>
            </w:r>
          </w:p>
          <w:p w14:paraId="10F0160F"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Ironic points of light</w:t>
            </w:r>
          </w:p>
          <w:p w14:paraId="658AFD83"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Flash out wherever the Just</w:t>
            </w:r>
          </w:p>
          <w:p w14:paraId="202C700C"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Exchange their messages:</w:t>
            </w:r>
          </w:p>
          <w:p w14:paraId="63D32D96"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May I, composed like them</w:t>
            </w:r>
          </w:p>
          <w:p w14:paraId="3788BA4B"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Of Eros and of dust,</w:t>
            </w:r>
          </w:p>
          <w:p w14:paraId="135FB12E"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Beleaguered by the same</w:t>
            </w:r>
          </w:p>
          <w:p w14:paraId="591CF4B2"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Negation and despair,</w:t>
            </w:r>
          </w:p>
          <w:p w14:paraId="46E43957"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Show an affirming flame.</w:t>
            </w:r>
          </w:p>
        </w:tc>
        <w:tc>
          <w:tcPr>
            <w:tcW w:w="4532" w:type="dxa"/>
          </w:tcPr>
          <w:p w14:paraId="3C788EEE"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lastRenderedPageBreak/>
              <w:t>1 сентября 1939 года</w:t>
            </w:r>
          </w:p>
          <w:p w14:paraId="78100F82"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p>
          <w:p w14:paraId="1B2FE045"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Я сижу в ресторанчике</w:t>
            </w:r>
          </w:p>
          <w:p w14:paraId="16BB7C3A"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На Пятьдесят Второй</w:t>
            </w:r>
          </w:p>
          <w:p w14:paraId="319989A6"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Улице, в тусклом свете</w:t>
            </w:r>
          </w:p>
          <w:p w14:paraId="6A427134"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Гибнут надежды умников</w:t>
            </w:r>
          </w:p>
          <w:p w14:paraId="11FDD82C"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Бесчестного десятилетия:</w:t>
            </w:r>
          </w:p>
          <w:p w14:paraId="525AC243"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Волны злобы и страха</w:t>
            </w:r>
          </w:p>
          <w:p w14:paraId="7EDB599B"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Плывут над светлой землей,</w:t>
            </w:r>
          </w:p>
          <w:p w14:paraId="40098446"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Над затемненной землей,</w:t>
            </w:r>
          </w:p>
          <w:p w14:paraId="482439BC"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Поглощая частные жизни;</w:t>
            </w:r>
          </w:p>
          <w:p w14:paraId="30C7C600"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Тошнотворным запахом смерти</w:t>
            </w:r>
          </w:p>
          <w:p w14:paraId="7B03CCA2"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Оскорблен вечерний покой.</w:t>
            </w:r>
          </w:p>
          <w:p w14:paraId="5BCE4C80" w14:textId="4B87621C" w:rsidR="00A17C90" w:rsidRDefault="00A17C90" w:rsidP="00E81C5D">
            <w:pPr>
              <w:suppressAutoHyphens/>
              <w:autoSpaceDE w:val="0"/>
              <w:autoSpaceDN w:val="0"/>
              <w:adjustRightInd w:val="0"/>
              <w:ind w:firstLine="283"/>
              <w:jc w:val="both"/>
              <w:rPr>
                <w:rFonts w:ascii="Verdana" w:hAnsi="Verdana"/>
                <w:color w:val="000000"/>
                <w:sz w:val="20"/>
                <w:lang w:val="ru-RU"/>
              </w:rPr>
            </w:pPr>
          </w:p>
          <w:p w14:paraId="23CBB3A6" w14:textId="77777777" w:rsidR="00E81C5D" w:rsidRPr="00E81C5D" w:rsidRDefault="00E81C5D" w:rsidP="00E81C5D">
            <w:pPr>
              <w:suppressAutoHyphens/>
              <w:autoSpaceDE w:val="0"/>
              <w:autoSpaceDN w:val="0"/>
              <w:adjustRightInd w:val="0"/>
              <w:ind w:firstLine="283"/>
              <w:jc w:val="both"/>
              <w:rPr>
                <w:rFonts w:ascii="Verdana" w:hAnsi="Verdana"/>
                <w:color w:val="000000"/>
                <w:sz w:val="20"/>
                <w:lang w:val="ru-RU"/>
              </w:rPr>
            </w:pPr>
          </w:p>
          <w:p w14:paraId="1459A8D6" w14:textId="77777777" w:rsidR="00A17C90" w:rsidRPr="00E81C5D" w:rsidRDefault="00A17C90" w:rsidP="00E81C5D">
            <w:pPr>
              <w:keepNext/>
              <w:suppressAutoHyphens/>
              <w:autoSpaceDE w:val="0"/>
              <w:autoSpaceDN w:val="0"/>
              <w:adjustRightInd w:val="0"/>
              <w:ind w:firstLine="284"/>
              <w:jc w:val="both"/>
              <w:rPr>
                <w:rFonts w:ascii="Verdana" w:hAnsi="Verdana"/>
                <w:color w:val="000000"/>
                <w:sz w:val="20"/>
                <w:lang w:val="ru-RU"/>
              </w:rPr>
            </w:pPr>
            <w:r w:rsidRPr="00E81C5D">
              <w:rPr>
                <w:rFonts w:ascii="Verdana" w:hAnsi="Verdana"/>
                <w:color w:val="000000"/>
                <w:sz w:val="20"/>
                <w:lang w:val="ru-RU"/>
              </w:rPr>
              <w:lastRenderedPageBreak/>
              <w:t>Точный ученый может</w:t>
            </w:r>
          </w:p>
          <w:p w14:paraId="4EAEE784"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Взвесить все наши грехи</w:t>
            </w:r>
          </w:p>
          <w:p w14:paraId="26F4A1A0"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От лютеровских времен</w:t>
            </w:r>
          </w:p>
          <w:p w14:paraId="11E93578"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До наших времен, когда</w:t>
            </w:r>
          </w:p>
          <w:p w14:paraId="3AB4F4DE"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Европа сходит с ума;</w:t>
            </w:r>
          </w:p>
          <w:p w14:paraId="4B22ABEF"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Наглядно покажет он,</w:t>
            </w:r>
          </w:p>
          <w:p w14:paraId="0C2ACE03"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Из какой личинки возник</w:t>
            </w:r>
          </w:p>
          <w:p w14:paraId="612E08ED"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Неврастеничный кумир;</w:t>
            </w:r>
          </w:p>
          <w:p w14:paraId="3E196302"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Мы знаем по школьным азам,</w:t>
            </w:r>
          </w:p>
          <w:p w14:paraId="6EF827AE"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Кому причиняют зло,</w:t>
            </w:r>
          </w:p>
          <w:p w14:paraId="411723E4"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Зло причиняет сам.</w:t>
            </w:r>
          </w:p>
          <w:p w14:paraId="2FC8A80A"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p>
          <w:p w14:paraId="3FE342AD"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Уже изгой Фукидид</w:t>
            </w:r>
          </w:p>
          <w:p w14:paraId="0C81C5C9"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Знал все наборы слов</w:t>
            </w:r>
          </w:p>
          <w:p w14:paraId="698D68D0"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О демократии,</w:t>
            </w:r>
          </w:p>
          <w:p w14:paraId="70FAE7A0"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И все тиранов пути,</w:t>
            </w:r>
          </w:p>
          <w:p w14:paraId="6494CCD3"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И прочий замшелый вздор,</w:t>
            </w:r>
          </w:p>
          <w:p w14:paraId="3B82A37A"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Рассчитанный на мертвецов.</w:t>
            </w:r>
          </w:p>
          <w:p w14:paraId="1DC65D95"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Он сумел рассказать,</w:t>
            </w:r>
          </w:p>
          <w:p w14:paraId="5E00E3EF"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Как знания гонят прочь,</w:t>
            </w:r>
          </w:p>
          <w:p w14:paraId="63353A9D"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Как входит в привычку боль,</w:t>
            </w:r>
          </w:p>
          <w:p w14:paraId="0C167D5E"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И как смысл теряет закон.</w:t>
            </w:r>
          </w:p>
          <w:p w14:paraId="55D43AF1"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И все предстоит опять!</w:t>
            </w:r>
          </w:p>
          <w:p w14:paraId="49E60771"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p>
          <w:p w14:paraId="18B8565D"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В этот нейтральный воздух,</w:t>
            </w:r>
          </w:p>
          <w:p w14:paraId="72D5FF3B"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Где небоскребы всей</w:t>
            </w:r>
          </w:p>
          <w:p w14:paraId="16AD6549"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Своей высотой утверждают</w:t>
            </w:r>
          </w:p>
          <w:p w14:paraId="151355E6"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Величье Простых Людей,</w:t>
            </w:r>
          </w:p>
          <w:p w14:paraId="21D30AC2"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Радио тщетно вливает</w:t>
            </w:r>
          </w:p>
          <w:p w14:paraId="385082C7"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Убогие оправдания.</w:t>
            </w:r>
          </w:p>
          <w:p w14:paraId="03B5DF05"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Но можно ли долго жить</w:t>
            </w:r>
          </w:p>
          <w:p w14:paraId="7339644E"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Мечтою о процветании,</w:t>
            </w:r>
          </w:p>
          <w:p w14:paraId="7BCA0BF4"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Когда в окно сквозь стекло</w:t>
            </w:r>
          </w:p>
          <w:p w14:paraId="11398728"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Смотрит империализм</w:t>
            </w:r>
          </w:p>
          <w:p w14:paraId="6702B237"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И международное зло?</w:t>
            </w:r>
          </w:p>
          <w:p w14:paraId="6D7BDA05"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p>
          <w:p w14:paraId="4367DD30"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Люди за стойкой стремятся</w:t>
            </w:r>
          </w:p>
          <w:p w14:paraId="029D5F85"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По-заведенному жить:</w:t>
            </w:r>
          </w:p>
          <w:p w14:paraId="6A662610"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Джаз должен вечно играть,</w:t>
            </w:r>
          </w:p>
          <w:p w14:paraId="6BCF2F38"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А лампы вечно светить.</w:t>
            </w:r>
          </w:p>
          <w:p w14:paraId="06536E69"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На конференциях тщатся</w:t>
            </w:r>
          </w:p>
          <w:p w14:paraId="49BF5762"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Обставить мебелью доты,</w:t>
            </w:r>
          </w:p>
          <w:p w14:paraId="4C882F01"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Придать им сходство с жильем,</w:t>
            </w:r>
          </w:p>
          <w:p w14:paraId="1F80227D"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Чтобы мы, как бедные дети,</w:t>
            </w:r>
          </w:p>
          <w:p w14:paraId="11B7E92F"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Боящиеся темноты,</w:t>
            </w:r>
          </w:p>
          <w:p w14:paraId="57796665"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Брели в проклятом лесу</w:t>
            </w:r>
          </w:p>
          <w:p w14:paraId="675A24FA"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И не знали, куда бредем.</w:t>
            </w:r>
          </w:p>
          <w:p w14:paraId="0849876E"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p>
          <w:p w14:paraId="07DD3D10"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Воинственная чепуха</w:t>
            </w:r>
          </w:p>
          <w:p w14:paraId="4D7C47D5"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Из уст Высоких Персон</w:t>
            </w:r>
          </w:p>
          <w:p w14:paraId="33DC98FC"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В нашей крови жива,</w:t>
            </w:r>
          </w:p>
          <w:p w14:paraId="30E5D6E3"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Как первородный грех.</w:t>
            </w:r>
          </w:p>
          <w:p w14:paraId="7C71860C"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То, что безумный Нижинский</w:t>
            </w:r>
          </w:p>
          <w:p w14:paraId="2A30746B"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О Дягилеве сказал,</w:t>
            </w:r>
          </w:p>
          <w:p w14:paraId="1FEF02AB"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В общем верно для всех:</w:t>
            </w:r>
          </w:p>
          <w:p w14:paraId="2F460CC6"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Каждое существо</w:t>
            </w:r>
          </w:p>
          <w:p w14:paraId="2D64D9AE"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Хочет не всех любить,</w:t>
            </w:r>
          </w:p>
          <w:p w14:paraId="10FFA235"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Скорее, наоборот,</w:t>
            </w:r>
            <w:r w:rsidRPr="00E81C5D">
              <w:rPr>
                <w:rFonts w:ascii="Verdana" w:hAnsi="Verdana"/>
                <w:color w:val="000000"/>
                <w:sz w:val="20"/>
              </w:rPr>
              <w:t> </w:t>
            </w:r>
            <w:r w:rsidRPr="00E81C5D">
              <w:rPr>
                <w:rFonts w:ascii="Verdana" w:hAnsi="Verdana"/>
                <w:color w:val="000000"/>
                <w:sz w:val="20"/>
                <w:lang w:val="ru-RU"/>
              </w:rPr>
              <w:t>—</w:t>
            </w:r>
          </w:p>
          <w:p w14:paraId="39FE955C"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Чтобы все любили его.</w:t>
            </w:r>
          </w:p>
          <w:p w14:paraId="76B4B68C"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p>
          <w:p w14:paraId="0DCC07AF"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Владельцы сезонных билетов,</w:t>
            </w:r>
          </w:p>
          <w:p w14:paraId="674F6A90"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Из консервативного мрака</w:t>
            </w:r>
          </w:p>
          <w:p w14:paraId="6CB7F3AC"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Пробуждаясь к моральной жизни,</w:t>
            </w:r>
          </w:p>
          <w:p w14:paraId="680BF3C2"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Клянутся себе поутру:</w:t>
            </w:r>
          </w:p>
          <w:p w14:paraId="2D93576F"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 xml:space="preserve">«Я </w:t>
            </w:r>
            <w:r w:rsidRPr="00E81C5D">
              <w:rPr>
                <w:rFonts w:ascii="Verdana" w:hAnsi="Verdana"/>
                <w:i/>
                <w:iCs/>
                <w:color w:val="000000"/>
                <w:sz w:val="20"/>
                <w:lang w:val="ru-RU"/>
              </w:rPr>
              <w:t>буду</w:t>
            </w:r>
            <w:r w:rsidRPr="00E81C5D">
              <w:rPr>
                <w:rFonts w:ascii="Verdana" w:hAnsi="Verdana"/>
                <w:color w:val="000000"/>
                <w:sz w:val="20"/>
                <w:lang w:val="ru-RU"/>
              </w:rPr>
              <w:t xml:space="preserve"> верен жене,</w:t>
            </w:r>
          </w:p>
          <w:p w14:paraId="088DFDC4"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И все пойдет по-иному».</w:t>
            </w:r>
          </w:p>
          <w:p w14:paraId="4A4D03C5"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Просыпаясь, вступают вояки</w:t>
            </w:r>
          </w:p>
          <w:p w14:paraId="079685EB"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В навязанную игру.</w:t>
            </w:r>
          </w:p>
          <w:p w14:paraId="349C4AAF"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Но кто поможет владыкам?</w:t>
            </w:r>
          </w:p>
          <w:p w14:paraId="6AE9EBE5"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Кто заговорит за немого?</w:t>
            </w:r>
          </w:p>
          <w:p w14:paraId="2B0BA59B"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Кто скажет правду глухому?</w:t>
            </w:r>
          </w:p>
          <w:p w14:paraId="78DCF70F"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p>
          <w:p w14:paraId="4FFEECCA"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Мне дарован язык,</w:t>
            </w:r>
          </w:p>
          <w:p w14:paraId="01CEE26B"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Чтобы избавить от пут,</w:t>
            </w:r>
          </w:p>
          <w:p w14:paraId="78D0DEF6"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От романтической лжи</w:t>
            </w:r>
          </w:p>
          <w:p w14:paraId="00067723"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Мозг человека в толпе,</w:t>
            </w:r>
          </w:p>
          <w:p w14:paraId="1315362F"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От лжи бессильных Властей,</w:t>
            </w:r>
          </w:p>
          <w:p w14:paraId="2FCC72F5"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Чьи здания небо скребут.</w:t>
            </w:r>
          </w:p>
          <w:p w14:paraId="5162E5E2"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Нет никаких Государств.</w:t>
            </w:r>
          </w:p>
          <w:p w14:paraId="5A19DE4D"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В одиночку не уцелеть.</w:t>
            </w:r>
          </w:p>
          <w:p w14:paraId="2D720997"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Горе сравняло всех.</w:t>
            </w:r>
          </w:p>
          <w:p w14:paraId="0AE6A2A0"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Выбор у нас один:</w:t>
            </w:r>
          </w:p>
          <w:p w14:paraId="4CF99384"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Любить или умереть.</w:t>
            </w:r>
          </w:p>
          <w:p w14:paraId="1D9CFC0F"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p>
          <w:p w14:paraId="2A7E7B68"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В глупости и в ночи</w:t>
            </w:r>
          </w:p>
          <w:p w14:paraId="515101D9"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Погряз беззащитный мир;</w:t>
            </w:r>
          </w:p>
          <w:p w14:paraId="2BC0BD19"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Мечутся азбукой Морзе,</w:t>
            </w:r>
          </w:p>
          <w:p w14:paraId="1C2324B4"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Пляшут во тьме лучи —</w:t>
            </w:r>
          </w:p>
          <w:p w14:paraId="0B43BED9"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Вершители и справедливцы</w:t>
            </w:r>
          </w:p>
          <w:p w14:paraId="40FD39D0"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Шлют друг другу послания.</w:t>
            </w:r>
          </w:p>
          <w:p w14:paraId="4D9FB621"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Я, как и все, порождение</w:t>
            </w:r>
          </w:p>
          <w:p w14:paraId="031AFA77"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Эроса и земли,</w:t>
            </w:r>
          </w:p>
          <w:p w14:paraId="3D075EFA"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В отчаяньи всеотрицания,</w:t>
            </w:r>
            <w:r w:rsidRPr="00E81C5D">
              <w:rPr>
                <w:rFonts w:ascii="Verdana" w:hAnsi="Verdana"/>
                <w:color w:val="000000"/>
                <w:sz w:val="20"/>
              </w:rPr>
              <w:t> </w:t>
            </w:r>
            <w:r w:rsidRPr="00E81C5D">
              <w:rPr>
                <w:rFonts w:ascii="Verdana" w:hAnsi="Verdana"/>
                <w:color w:val="000000"/>
                <w:sz w:val="20"/>
                <w:lang w:val="ru-RU"/>
              </w:rPr>
              <w:t>—</w:t>
            </w:r>
          </w:p>
          <w:p w14:paraId="5ED37C0E" w14:textId="77777777" w:rsidR="00A17C90" w:rsidRPr="00E81C5D" w:rsidRDefault="00A17C90" w:rsidP="00E81C5D">
            <w:pPr>
              <w:suppressAutoHyphens/>
              <w:autoSpaceDE w:val="0"/>
              <w:autoSpaceDN w:val="0"/>
              <w:adjustRightInd w:val="0"/>
              <w:ind w:firstLine="283"/>
              <w:jc w:val="both"/>
              <w:rPr>
                <w:rFonts w:ascii="Verdana" w:hAnsi="Verdana"/>
                <w:color w:val="000000"/>
                <w:sz w:val="20"/>
                <w:lang w:val="ru-RU"/>
              </w:rPr>
            </w:pPr>
            <w:r w:rsidRPr="00E81C5D">
              <w:rPr>
                <w:rFonts w:ascii="Verdana" w:hAnsi="Verdana"/>
                <w:color w:val="000000"/>
                <w:sz w:val="20"/>
                <w:lang w:val="ru-RU"/>
              </w:rPr>
              <w:t>О если бы я сумел</w:t>
            </w:r>
          </w:p>
          <w:p w14:paraId="724B10C1" w14:textId="77777777" w:rsidR="00A17C90" w:rsidRPr="00E81C5D" w:rsidRDefault="00A17C90" w:rsidP="00E81C5D">
            <w:pPr>
              <w:suppressAutoHyphens/>
              <w:autoSpaceDE w:val="0"/>
              <w:autoSpaceDN w:val="0"/>
              <w:adjustRightInd w:val="0"/>
              <w:ind w:firstLine="283"/>
              <w:jc w:val="both"/>
              <w:rPr>
                <w:rFonts w:ascii="Verdana" w:hAnsi="Verdana"/>
                <w:color w:val="000000"/>
                <w:sz w:val="20"/>
              </w:rPr>
            </w:pPr>
            <w:r w:rsidRPr="00E81C5D">
              <w:rPr>
                <w:rFonts w:ascii="Verdana" w:hAnsi="Verdana"/>
                <w:color w:val="000000"/>
                <w:sz w:val="20"/>
              </w:rPr>
              <w:t>Вспыхнуть огнем утверждения!</w:t>
            </w:r>
          </w:p>
        </w:tc>
      </w:tr>
    </w:tbl>
    <w:p w14:paraId="4A351FEF" w14:textId="77777777" w:rsidR="00A17C90" w:rsidRPr="00E81C5D" w:rsidRDefault="00A17C90" w:rsidP="00E81C5D">
      <w:pPr>
        <w:suppressAutoHyphens/>
        <w:autoSpaceDE w:val="0"/>
        <w:autoSpaceDN w:val="0"/>
        <w:adjustRightInd w:val="0"/>
        <w:spacing w:after="0" w:line="240" w:lineRule="auto"/>
        <w:ind w:firstLine="283"/>
        <w:jc w:val="both"/>
        <w:rPr>
          <w:rFonts w:ascii="Verdana" w:hAnsi="Verdana"/>
          <w:color w:val="000000"/>
          <w:sz w:val="20"/>
        </w:rPr>
      </w:pPr>
    </w:p>
    <w:p w14:paraId="786F21C8" w14:textId="7316EE7C" w:rsidR="00566539" w:rsidRPr="00E81C5D" w:rsidRDefault="00A17C90" w:rsidP="00E81C5D">
      <w:pPr>
        <w:suppressAutoHyphens/>
        <w:spacing w:after="0" w:line="240" w:lineRule="auto"/>
        <w:ind w:firstLine="283"/>
        <w:jc w:val="both"/>
        <w:rPr>
          <w:rFonts w:ascii="Verdana" w:hAnsi="Verdana"/>
          <w:color w:val="000000"/>
          <w:sz w:val="20"/>
        </w:rPr>
      </w:pPr>
      <w:r w:rsidRPr="00E81C5D">
        <w:rPr>
          <w:rFonts w:ascii="Verdana" w:hAnsi="Verdana"/>
          <w:i/>
          <w:iCs/>
          <w:color w:val="000000"/>
          <w:sz w:val="20"/>
        </w:rPr>
        <w:t>Перевод Л. Сергеева</w:t>
      </w:r>
    </w:p>
    <w:sectPr w:rsidR="00566539" w:rsidRPr="00E81C5D" w:rsidSect="00E81C5D">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A70F0" w14:textId="77777777" w:rsidR="0064376E" w:rsidRDefault="0064376E" w:rsidP="00A17C90">
      <w:pPr>
        <w:spacing w:after="0" w:line="240" w:lineRule="auto"/>
      </w:pPr>
      <w:r>
        <w:separator/>
      </w:r>
    </w:p>
  </w:endnote>
  <w:endnote w:type="continuationSeparator" w:id="0">
    <w:p w14:paraId="41C574EF" w14:textId="77777777" w:rsidR="0064376E" w:rsidRDefault="0064376E" w:rsidP="00A17C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682DB" w14:textId="77777777" w:rsidR="00E81C5D" w:rsidRDefault="00E81C5D" w:rsidP="00027D80">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9DCA76A" w14:textId="77777777" w:rsidR="00E81C5D" w:rsidRDefault="00E81C5D" w:rsidP="00E81C5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C4C8A" w14:textId="099B294F" w:rsidR="00E81C5D" w:rsidRPr="00E81C5D" w:rsidRDefault="00E81C5D" w:rsidP="00E81C5D">
    <w:pPr>
      <w:pStyle w:val="Footer"/>
      <w:ind w:right="360"/>
      <w:rPr>
        <w:rFonts w:ascii="Arial" w:hAnsi="Arial" w:cs="Arial"/>
        <w:color w:val="999999"/>
        <w:sz w:val="20"/>
        <w:lang w:val="ru-RU"/>
      </w:rPr>
    </w:pPr>
    <w:r w:rsidRPr="00E81C5D">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B0FBA" w14:textId="77777777" w:rsidR="00E81C5D" w:rsidRDefault="00E81C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BEAAF" w14:textId="77777777" w:rsidR="0064376E" w:rsidRDefault="0064376E" w:rsidP="00A17C90">
      <w:pPr>
        <w:spacing w:after="0" w:line="240" w:lineRule="auto"/>
      </w:pPr>
      <w:r>
        <w:separator/>
      </w:r>
    </w:p>
  </w:footnote>
  <w:footnote w:type="continuationSeparator" w:id="0">
    <w:p w14:paraId="78C39773" w14:textId="77777777" w:rsidR="0064376E" w:rsidRDefault="0064376E" w:rsidP="00A17C90">
      <w:pPr>
        <w:spacing w:after="0" w:line="240" w:lineRule="auto"/>
      </w:pPr>
      <w:r>
        <w:continuationSeparator/>
      </w:r>
    </w:p>
  </w:footnote>
  <w:footnote w:id="1">
    <w:p w14:paraId="51C80302" w14:textId="77777777" w:rsidR="00A17C90" w:rsidRDefault="00A17C90" w:rsidP="00A17C90">
      <w:pPr>
        <w:pStyle w:val="FootnoteText"/>
        <w:widowControl w:val="0"/>
        <w:spacing w:after="60"/>
        <w:jc w:val="both"/>
      </w:pPr>
      <w:r w:rsidRPr="00093034">
        <w:rPr>
          <w:rStyle w:val="FootnoteReference"/>
          <w:rFonts w:eastAsiaTheme="majorEastAsia"/>
        </w:rPr>
        <w:footnoteRef/>
      </w:r>
      <w:r>
        <w:t xml:space="preserve"> </w:t>
      </w:r>
      <w:r w:rsidRPr="00093034">
        <w:rPr>
          <w:rFonts w:ascii="Calibri" w:hAnsi="Calibri" w:cs="Calibri"/>
          <w:color w:val="000000"/>
        </w:rPr>
        <w:t>3десь и далее перевод А. Сергеева.</w:t>
      </w:r>
    </w:p>
  </w:footnote>
  <w:footnote w:id="2">
    <w:p w14:paraId="0128363A" w14:textId="77777777" w:rsidR="00A17C90" w:rsidRDefault="00A17C90" w:rsidP="00A17C90">
      <w:pPr>
        <w:pStyle w:val="FootnoteText"/>
        <w:widowControl w:val="0"/>
        <w:spacing w:after="60"/>
        <w:jc w:val="both"/>
      </w:pPr>
      <w:r w:rsidRPr="00093034">
        <w:rPr>
          <w:rStyle w:val="FootnoteReference"/>
          <w:rFonts w:eastAsiaTheme="majorEastAsia"/>
        </w:rPr>
        <w:footnoteRef/>
      </w:r>
      <w:r>
        <w:t xml:space="preserve"> </w:t>
      </w:r>
      <w:r w:rsidRPr="00093034">
        <w:rPr>
          <w:rFonts w:ascii="Calibri" w:hAnsi="Calibri" w:cs="Calibri"/>
          <w:color w:val="000000"/>
        </w:rPr>
        <w:t>Повод к войне (лат.).</w:t>
      </w:r>
    </w:p>
  </w:footnote>
  <w:footnote w:id="3">
    <w:p w14:paraId="7EB50205" w14:textId="77777777" w:rsidR="00A17C90" w:rsidRDefault="00A17C90" w:rsidP="00A17C90">
      <w:pPr>
        <w:pStyle w:val="FootnoteText"/>
        <w:widowControl w:val="0"/>
        <w:spacing w:after="60"/>
        <w:jc w:val="both"/>
      </w:pPr>
      <w:r w:rsidRPr="00093034">
        <w:rPr>
          <w:rStyle w:val="FootnoteReference"/>
          <w:rFonts w:eastAsiaTheme="majorEastAsia"/>
        </w:rPr>
        <w:footnoteRef/>
      </w:r>
      <w:r>
        <w:t xml:space="preserve"> </w:t>
      </w:r>
      <w:r w:rsidRPr="00093034">
        <w:rPr>
          <w:rFonts w:ascii="Calibri" w:hAnsi="Calibri" w:cs="Calibri"/>
          <w:color w:val="000000"/>
        </w:rPr>
        <w:t>Полицейское государство (нем.).</w:t>
      </w:r>
    </w:p>
  </w:footnote>
  <w:footnote w:id="4">
    <w:p w14:paraId="011B6771" w14:textId="77777777" w:rsidR="00A17C90" w:rsidRDefault="00A17C90" w:rsidP="00A17C90">
      <w:pPr>
        <w:pStyle w:val="FootnoteText"/>
        <w:widowControl w:val="0"/>
        <w:spacing w:after="60"/>
        <w:jc w:val="both"/>
      </w:pPr>
      <w:r w:rsidRPr="00093034">
        <w:rPr>
          <w:rStyle w:val="FootnoteReference"/>
          <w:rFonts w:eastAsiaTheme="majorEastAsia"/>
        </w:rPr>
        <w:footnoteRef/>
      </w:r>
      <w:r>
        <w:t xml:space="preserve"> </w:t>
      </w:r>
      <w:r w:rsidRPr="00093034">
        <w:rPr>
          <w:rFonts w:ascii="Calibri" w:hAnsi="Calibri" w:cs="Calibri"/>
          <w:color w:val="000000"/>
        </w:rPr>
        <w:t>Здесь: на просторе (итал.).</w:t>
      </w:r>
    </w:p>
  </w:footnote>
  <w:footnote w:id="5">
    <w:p w14:paraId="135C0F2E" w14:textId="77777777" w:rsidR="00A17C90" w:rsidRDefault="00A17C90" w:rsidP="00A17C90">
      <w:pPr>
        <w:pStyle w:val="FootnoteText"/>
        <w:widowControl w:val="0"/>
        <w:spacing w:after="60"/>
        <w:jc w:val="both"/>
      </w:pPr>
      <w:r w:rsidRPr="00093034">
        <w:rPr>
          <w:rStyle w:val="FootnoteReference"/>
          <w:rFonts w:eastAsiaTheme="majorEastAsia"/>
        </w:rPr>
        <w:footnoteRef/>
      </w:r>
      <w:r>
        <w:t xml:space="preserve"> </w:t>
      </w:r>
      <w:r w:rsidRPr="00093034">
        <w:rPr>
          <w:rFonts w:ascii="Calibri" w:hAnsi="Calibri" w:cs="Calibri"/>
          <w:color w:val="000000"/>
        </w:rPr>
        <w:t>Подстрочный перевод.</w:t>
      </w:r>
    </w:p>
  </w:footnote>
  <w:footnote w:id="6">
    <w:p w14:paraId="4DBF02DF" w14:textId="77777777" w:rsidR="00A17C90" w:rsidRDefault="00A17C90" w:rsidP="00A17C90">
      <w:pPr>
        <w:pStyle w:val="FootnoteText"/>
        <w:widowControl w:val="0"/>
        <w:spacing w:after="60"/>
        <w:jc w:val="both"/>
      </w:pPr>
      <w:r w:rsidRPr="00093034">
        <w:rPr>
          <w:rStyle w:val="FootnoteReference"/>
          <w:rFonts w:eastAsiaTheme="majorEastAsia"/>
        </w:rPr>
        <w:footnoteRef/>
      </w:r>
      <w:r>
        <w:t xml:space="preserve"> </w:t>
      </w:r>
      <w:r w:rsidRPr="00093034">
        <w:rPr>
          <w:rFonts w:ascii="Calibri" w:hAnsi="Calibri" w:cs="Calibri"/>
          <w:color w:val="000000"/>
        </w:rPr>
        <w:t>Пейзаж с моралью (франц.).</w:t>
      </w:r>
    </w:p>
  </w:footnote>
  <w:footnote w:id="7">
    <w:p w14:paraId="33DDFBF8" w14:textId="77777777" w:rsidR="00A17C90" w:rsidRDefault="00A17C90" w:rsidP="00A17C90">
      <w:pPr>
        <w:pStyle w:val="FootnoteText"/>
        <w:widowControl w:val="0"/>
        <w:spacing w:after="60"/>
        <w:jc w:val="both"/>
      </w:pPr>
      <w:r w:rsidRPr="00093034">
        <w:rPr>
          <w:rStyle w:val="FootnoteReference"/>
          <w:rFonts w:eastAsiaTheme="majorEastAsia"/>
        </w:rPr>
        <w:footnoteRef/>
      </w:r>
      <w:r>
        <w:t xml:space="preserve"> </w:t>
      </w:r>
      <w:r w:rsidRPr="00093034">
        <w:rPr>
          <w:rFonts w:ascii="Calibri" w:hAnsi="Calibri" w:cs="Calibri"/>
          <w:color w:val="000000"/>
        </w:rPr>
        <w:t>Пейзаж деморализованный (франц.).</w:t>
      </w:r>
    </w:p>
  </w:footnote>
  <w:footnote w:id="8">
    <w:p w14:paraId="661817E2" w14:textId="77777777" w:rsidR="00A17C90" w:rsidRPr="009545D5" w:rsidRDefault="00A17C90" w:rsidP="00A17C90">
      <w:pPr>
        <w:pStyle w:val="FootnoteText"/>
        <w:widowControl w:val="0"/>
        <w:spacing w:after="60"/>
        <w:jc w:val="both"/>
      </w:pPr>
      <w:r w:rsidRPr="00093034">
        <w:rPr>
          <w:rStyle w:val="FootnoteReference"/>
          <w:rFonts w:eastAsiaTheme="majorEastAsia"/>
        </w:rPr>
        <w:footnoteRef/>
      </w:r>
      <w:r>
        <w:t xml:space="preserve"> </w:t>
      </w:r>
      <w:r w:rsidRPr="00093034">
        <w:rPr>
          <w:rFonts w:ascii="Calibri" w:hAnsi="Calibri" w:cs="Calibri"/>
          <w:color w:val="000000"/>
        </w:rPr>
        <w:t>Подстрочный перевод.</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EA81D" w14:textId="77777777" w:rsidR="00E81C5D" w:rsidRDefault="00E81C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47D72" w14:textId="1B966455" w:rsidR="00E81C5D" w:rsidRPr="00E81C5D" w:rsidRDefault="00E81C5D" w:rsidP="00E81C5D">
    <w:pPr>
      <w:pStyle w:val="Header"/>
      <w:rPr>
        <w:rFonts w:ascii="Arial" w:hAnsi="Arial" w:cs="Arial"/>
        <w:color w:val="999999"/>
        <w:sz w:val="20"/>
        <w:lang w:val="ru-RU"/>
      </w:rPr>
    </w:pPr>
    <w:r w:rsidRPr="00E81C5D">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A727A" w14:textId="77777777" w:rsidR="00E81C5D" w:rsidRDefault="00E81C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566539"/>
    <w:rsid w:val="0064376E"/>
    <w:rsid w:val="00A17C90"/>
    <w:rsid w:val="00AA1D8D"/>
    <w:rsid w:val="00B47730"/>
    <w:rsid w:val="00CB0664"/>
    <w:rsid w:val="00E81C5D"/>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2D91A73"/>
  <w14:defaultImageDpi w14:val="300"/>
  <w15:docId w15:val="{62F28BFE-CA96-4714-9D85-8E55CF66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rsid w:val="00E618BF"/>
  </w:style>
  <w:style w:type="paragraph" w:styleId="Footer">
    <w:name w:val="footer"/>
    <w:basedOn w:val="Normal"/>
    <w:link w:val="FooterChar"/>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rsid w:val="00A17C90"/>
  </w:style>
  <w:style w:type="paragraph" w:styleId="FootnoteText">
    <w:name w:val="footnote text"/>
    <w:basedOn w:val="Normal"/>
    <w:link w:val="FootnoteTextChar"/>
    <w:rsid w:val="00A17C90"/>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rsid w:val="00A17C90"/>
    <w:rPr>
      <w:rFonts w:ascii="Times New Roman" w:eastAsia="Times New Roman" w:hAnsi="Times New Roman" w:cs="Times New Roman"/>
      <w:sz w:val="20"/>
      <w:szCs w:val="20"/>
      <w:lang w:val="ru-RU" w:eastAsia="ru-RU"/>
    </w:rPr>
  </w:style>
  <w:style w:type="character" w:styleId="FootnoteReference">
    <w:name w:val="footnote reference"/>
    <w:basedOn w:val="DefaultParagraphFont"/>
    <w:rsid w:val="00A17C9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13835</Words>
  <Characters>81212</Characters>
  <Application>Microsoft Office Word</Application>
  <DocSecurity>0</DocSecurity>
  <Lines>1624</Lines>
  <Paragraphs>555</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94492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сентября 1939 года» У. X. Одена</dc:title>
  <dc:subject/>
  <dc:creator>Иосиф Бродский</dc:creator>
  <cp:keywords/>
  <dc:description/>
  <cp:lastModifiedBy>Andrey Piskunov</cp:lastModifiedBy>
  <cp:revision>4</cp:revision>
  <dcterms:created xsi:type="dcterms:W3CDTF">2013-12-23T23:15:00Z</dcterms:created>
  <dcterms:modified xsi:type="dcterms:W3CDTF">2026-06-26T05:47:00Z</dcterms:modified>
  <cp:category/>
</cp:coreProperties>
</file>